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C663F8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A30B67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663F8">
        <w:rPr>
          <w:rFonts w:ascii="Times New Roman" w:hAnsi="Times New Roman" w:cs="Times New Roman"/>
          <w:sz w:val="28"/>
          <w:szCs w:val="28"/>
        </w:rPr>
        <w:t xml:space="preserve"> </w:t>
      </w:r>
      <w:r w:rsidR="000416E8">
        <w:rPr>
          <w:rFonts w:ascii="Times New Roman" w:hAnsi="Times New Roman" w:cs="Times New Roman"/>
          <w:sz w:val="28"/>
          <w:szCs w:val="28"/>
        </w:rPr>
        <w:t>марта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0416E8" w:rsidRPr="000416E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B7652B">
        <w:rPr>
          <w:rFonts w:ascii="Times New Roman" w:hAnsi="Times New Roman" w:cs="Times New Roman"/>
          <w:sz w:val="28"/>
          <w:szCs w:val="28"/>
        </w:rPr>
        <w:t>Кривенко Ольга Владимировна, заместитель главы администрации города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>, 34-21</w:t>
      </w:r>
      <w:r w:rsidR="00AD0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F5C" w:rsidRPr="00F84F5C">
        <w:rPr>
          <w:rFonts w:ascii="Times New Roman" w:hAnsi="Times New Roman"/>
          <w:sz w:val="28"/>
          <w:szCs w:val="28"/>
        </w:rPr>
        <w:t>Порядок предоставления компенсации организациям, предоставляющим гражданам коммунальные услуги (далее - организации), части потерь в доходах, возникающих в связи с установлением ограничения роста платы граждан за коммунальные услуги в муниципальном образовании город Белокуриха Алтайского края (далее - Порядок) определяет цели, условия и порядок предоставления и возврата компенсации в виде предоставления компенсации организациям, представляющим гражданам коммунальные услуги</w:t>
      </w:r>
      <w:r w:rsidR="00E44FFE" w:rsidRPr="00E706F8">
        <w:rPr>
          <w:rFonts w:ascii="Times New Roman" w:hAnsi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</w:t>
      </w:r>
      <w:r w:rsidR="00B535A1" w:rsidRPr="00B535A1">
        <w:rPr>
          <w:rFonts w:ascii="Times New Roman" w:hAnsi="Times New Roman" w:cs="Times New Roman"/>
          <w:sz w:val="28"/>
          <w:szCs w:val="28"/>
        </w:rPr>
        <w:t xml:space="preserve">с требованиями статьи 78 Бюджетного кодекса Российской Федерации, Федерального </w:t>
      </w:r>
      <w:r w:rsidR="00B535A1" w:rsidRPr="00EB6856">
        <w:rPr>
          <w:rFonts w:ascii="Times New Roman" w:hAnsi="Times New Roman" w:cs="Times New Roman"/>
          <w:sz w:val="28"/>
          <w:szCs w:val="28"/>
        </w:rPr>
        <w:t>закона</w:t>
      </w:r>
      <w:r w:rsidR="00B535A1" w:rsidRPr="00B535A1">
        <w:rPr>
          <w:rFonts w:ascii="Times New Roman" w:hAnsi="Times New Roman" w:cs="Times New Roman"/>
          <w:sz w:val="28"/>
          <w:szCs w:val="28"/>
        </w:rPr>
        <w:t xml:space="preserve"> от 06.10.2003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B535A1" w:rsidRPr="00B535A1">
        <w:rPr>
          <w:rFonts w:ascii="Times New Roman" w:hAnsi="Times New Roman" w:cs="Times New Roman"/>
          <w:sz w:val="28"/>
          <w:szCs w:val="28"/>
        </w:rPr>
        <w:t>№ 131-ФЗ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B535A1" w:rsidRPr="00B535A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7652B">
        <w:rPr>
          <w:rFonts w:ascii="Times New Roman" w:hAnsi="Times New Roman" w:cs="Times New Roman"/>
          <w:sz w:val="28"/>
          <w:szCs w:val="28"/>
        </w:rPr>
        <w:t xml:space="preserve">, </w:t>
      </w:r>
      <w:r w:rsidRPr="005C40F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F956A2">
        <w:rPr>
          <w:rFonts w:ascii="Times New Roman" w:hAnsi="Times New Roman" w:cs="Times New Roman"/>
          <w:sz w:val="28"/>
          <w:szCs w:val="28"/>
        </w:rPr>
        <w:t>01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F956A2">
        <w:rPr>
          <w:rFonts w:ascii="Times New Roman" w:hAnsi="Times New Roman" w:cs="Times New Roman"/>
          <w:sz w:val="28"/>
          <w:szCs w:val="28"/>
        </w:rPr>
        <w:t>апре</w:t>
      </w:r>
      <w:r w:rsidR="00F84F5C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 w:rsidR="00F956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674CE" w:rsidTr="00641A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7A270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CE" w:rsidRDefault="00E674CE" w:rsidP="00641AAF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F3" w:rsidRDefault="003267F3" w:rsidP="00E73481">
      <w:pPr>
        <w:spacing w:after="0" w:line="240" w:lineRule="auto"/>
      </w:pPr>
      <w:r>
        <w:separator/>
      </w:r>
    </w:p>
  </w:endnote>
  <w:endnote w:type="continuationSeparator" w:id="1">
    <w:p w:rsidR="003267F3" w:rsidRDefault="003267F3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F3" w:rsidRDefault="003267F3" w:rsidP="00E73481">
      <w:pPr>
        <w:spacing w:after="0" w:line="240" w:lineRule="auto"/>
      </w:pPr>
      <w:r>
        <w:separator/>
      </w:r>
    </w:p>
  </w:footnote>
  <w:footnote w:type="continuationSeparator" w:id="1">
    <w:p w:rsidR="003267F3" w:rsidRDefault="003267F3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F071FD">
        <w:pPr>
          <w:pStyle w:val="a3"/>
          <w:jc w:val="center"/>
        </w:pPr>
        <w:fldSimple w:instr=" PAGE   \* MERGEFORMAT ">
          <w:r w:rsidR="00F956A2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0416E8"/>
    <w:rsid w:val="00045C3F"/>
    <w:rsid w:val="00143725"/>
    <w:rsid w:val="00161A11"/>
    <w:rsid w:val="0024794B"/>
    <w:rsid w:val="002A718D"/>
    <w:rsid w:val="002D675F"/>
    <w:rsid w:val="00316C30"/>
    <w:rsid w:val="003267F3"/>
    <w:rsid w:val="00342A06"/>
    <w:rsid w:val="0038227C"/>
    <w:rsid w:val="00397909"/>
    <w:rsid w:val="003D1AA1"/>
    <w:rsid w:val="004809B1"/>
    <w:rsid w:val="00485F26"/>
    <w:rsid w:val="00542D53"/>
    <w:rsid w:val="00584AC0"/>
    <w:rsid w:val="005911FC"/>
    <w:rsid w:val="005B115B"/>
    <w:rsid w:val="005C40F9"/>
    <w:rsid w:val="005F357B"/>
    <w:rsid w:val="006036DA"/>
    <w:rsid w:val="00607C1B"/>
    <w:rsid w:val="00653C4A"/>
    <w:rsid w:val="00657606"/>
    <w:rsid w:val="006E60C9"/>
    <w:rsid w:val="007514DC"/>
    <w:rsid w:val="007A2701"/>
    <w:rsid w:val="00826C37"/>
    <w:rsid w:val="008526F8"/>
    <w:rsid w:val="009C2BD4"/>
    <w:rsid w:val="009E1A99"/>
    <w:rsid w:val="00A30B67"/>
    <w:rsid w:val="00AD0929"/>
    <w:rsid w:val="00B37E26"/>
    <w:rsid w:val="00B535A1"/>
    <w:rsid w:val="00B7652B"/>
    <w:rsid w:val="00B90236"/>
    <w:rsid w:val="00BE1B15"/>
    <w:rsid w:val="00C4246B"/>
    <w:rsid w:val="00C663F8"/>
    <w:rsid w:val="00D3664E"/>
    <w:rsid w:val="00D850FF"/>
    <w:rsid w:val="00E44FFE"/>
    <w:rsid w:val="00E674CE"/>
    <w:rsid w:val="00E73481"/>
    <w:rsid w:val="00EB6856"/>
    <w:rsid w:val="00EE02AB"/>
    <w:rsid w:val="00F071FD"/>
    <w:rsid w:val="00F509C8"/>
    <w:rsid w:val="00F57B91"/>
    <w:rsid w:val="00F84F5C"/>
    <w:rsid w:val="00F956A2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6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53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2020-04-07T03:34:00Z</cp:lastPrinted>
  <dcterms:created xsi:type="dcterms:W3CDTF">2022-03-05T04:54:00Z</dcterms:created>
  <dcterms:modified xsi:type="dcterms:W3CDTF">2022-03-05T06:05:00Z</dcterms:modified>
</cp:coreProperties>
</file>