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4A0BA6" w:rsidRDefault="004A0BA6" w:rsidP="004A0BA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2BB7" w:rsidRDefault="00D62BB7" w:rsidP="00F7060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D62BB7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D62BB7" w:rsidRDefault="00BD400F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2BB7">
        <w:rPr>
          <w:rFonts w:ascii="Times New Roman" w:hAnsi="Times New Roman" w:cs="Times New Roman"/>
          <w:sz w:val="28"/>
          <w:szCs w:val="28"/>
        </w:rPr>
        <w:t xml:space="preserve"> начале публичного обсуждения Проекта</w:t>
      </w:r>
      <w:r w:rsidR="00916BB6">
        <w:rPr>
          <w:rFonts w:ascii="Times New Roman" w:hAnsi="Times New Roman" w:cs="Times New Roman"/>
          <w:sz w:val="28"/>
          <w:szCs w:val="28"/>
        </w:rPr>
        <w:t xml:space="preserve"> постановления</w:t>
      </w:r>
    </w:p>
    <w:p w:rsidR="00D62BB7" w:rsidRDefault="00D62BB7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0F9">
        <w:rPr>
          <w:rFonts w:ascii="Times New Roman" w:hAnsi="Times New Roman" w:cs="Times New Roman"/>
          <w:sz w:val="28"/>
          <w:szCs w:val="28"/>
        </w:rPr>
        <w:t>«</w:t>
      </w:r>
      <w:r w:rsidR="00DD125A" w:rsidRPr="00DD125A">
        <w:rPr>
          <w:rFonts w:ascii="Times New Roman" w:hAnsi="Times New Roman" w:cs="Times New Roman"/>
          <w:sz w:val="28"/>
          <w:szCs w:val="28"/>
        </w:rPr>
        <w:t>Об утверждении Положения о предоставлении права размещения нестационарных торговых объектов на территории муниципального образования город Белокуриха Алтайского края</w:t>
      </w:r>
      <w:r w:rsidR="00916BB6">
        <w:rPr>
          <w:rFonts w:ascii="Times New Roman" w:hAnsi="Times New Roman" w:cs="Times New Roman"/>
          <w:sz w:val="28"/>
          <w:szCs w:val="28"/>
        </w:rPr>
        <w:t>»</w:t>
      </w:r>
    </w:p>
    <w:p w:rsidR="00E73481" w:rsidRDefault="00E73481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2EF7" w:rsidRDefault="005C40F9" w:rsidP="00F7060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C40F9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D62BB7">
        <w:rPr>
          <w:rFonts w:ascii="Times New Roman" w:hAnsi="Times New Roman" w:cs="Times New Roman"/>
          <w:sz w:val="28"/>
          <w:szCs w:val="28"/>
        </w:rPr>
        <w:t xml:space="preserve">размещен на официальном Интернет-сайте муниципального образования город Белокуриха Алтайского края </w:t>
      </w:r>
      <w:r w:rsidR="00F7060D">
        <w:rPr>
          <w:rFonts w:ascii="Times New Roman" w:hAnsi="Times New Roman" w:cs="Times New Roman"/>
          <w:sz w:val="28"/>
          <w:szCs w:val="28"/>
        </w:rPr>
        <w:t>http://belokuriha-gorod.ru.</w:t>
      </w:r>
    </w:p>
    <w:p w:rsidR="00607C1B" w:rsidRDefault="00F7060D" w:rsidP="00F7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Предложения по итогам публичного обсуждения принимаются в письменной форме по адресу: 659900, Алтайский край, ул. Бр. Ждановых 9а, кабинет 31</w:t>
      </w:r>
      <w:r w:rsidR="009637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963758">
        <w:rPr>
          <w:rFonts w:ascii="Times New Roman" w:hAnsi="Times New Roman" w:cs="Times New Roman"/>
          <w:sz w:val="28"/>
          <w:szCs w:val="28"/>
        </w:rPr>
        <w:t>08</w:t>
      </w:r>
      <w:r w:rsidR="00B45547">
        <w:rPr>
          <w:rFonts w:ascii="Times New Roman" w:hAnsi="Times New Roman" w:cs="Times New Roman"/>
          <w:sz w:val="28"/>
          <w:szCs w:val="28"/>
        </w:rPr>
        <w:t xml:space="preserve"> </w:t>
      </w:r>
      <w:r w:rsidR="00963758">
        <w:rPr>
          <w:rFonts w:ascii="Times New Roman" w:hAnsi="Times New Roman" w:cs="Times New Roman"/>
          <w:sz w:val="28"/>
          <w:szCs w:val="28"/>
        </w:rPr>
        <w:t>апреля</w:t>
      </w:r>
      <w:r w:rsidR="00355EA9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63758">
        <w:rPr>
          <w:rFonts w:ascii="Times New Roman" w:hAnsi="Times New Roman" w:cs="Times New Roman"/>
          <w:sz w:val="28"/>
          <w:szCs w:val="28"/>
        </w:rPr>
        <w:t>29</w:t>
      </w:r>
      <w:r w:rsidR="00355EA9">
        <w:rPr>
          <w:rFonts w:ascii="Times New Roman" w:hAnsi="Times New Roman" w:cs="Times New Roman"/>
          <w:sz w:val="28"/>
          <w:szCs w:val="28"/>
        </w:rPr>
        <w:t xml:space="preserve"> </w:t>
      </w:r>
      <w:r w:rsidR="00963758">
        <w:rPr>
          <w:rFonts w:ascii="Times New Roman" w:hAnsi="Times New Roman" w:cs="Times New Roman"/>
          <w:sz w:val="28"/>
          <w:szCs w:val="28"/>
        </w:rPr>
        <w:t>апреля</w:t>
      </w:r>
      <w:r w:rsidR="00355EA9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60D" w:rsidRDefault="00F7060D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1E3D26" w:rsidTr="001E3D2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63758" w:rsidRPr="00963758" w:rsidRDefault="00963758" w:rsidP="0096375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Pr="00963758">
              <w:rPr>
                <w:rFonts w:ascii="Times New Roman" w:hAnsi="Times New Roman" w:cs="Times New Roman"/>
                <w:sz w:val="28"/>
                <w:szCs w:val="28"/>
              </w:rPr>
              <w:t>отделом по развитию</w:t>
            </w:r>
          </w:p>
          <w:p w:rsidR="00963758" w:rsidRPr="00963758" w:rsidRDefault="00963758" w:rsidP="0096375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58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</w:t>
            </w:r>
          </w:p>
          <w:p w:rsidR="001E3D26" w:rsidRDefault="00963758" w:rsidP="0096375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58">
              <w:rPr>
                <w:rFonts w:ascii="Times New Roman" w:hAnsi="Times New Roman" w:cs="Times New Roman"/>
                <w:sz w:val="28"/>
                <w:szCs w:val="28"/>
              </w:rPr>
              <w:t>и рыночной инфраструктуры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E3D26" w:rsidRDefault="001E3D26" w:rsidP="005C40F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758" w:rsidRDefault="00963758" w:rsidP="001E3D26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26" w:rsidRDefault="00963758" w:rsidP="001E3D26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Беляев</w:t>
            </w:r>
          </w:p>
        </w:tc>
      </w:tr>
    </w:tbl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A23" w:rsidRDefault="00246A23" w:rsidP="00E73481">
      <w:pPr>
        <w:spacing w:after="0" w:line="240" w:lineRule="auto"/>
      </w:pPr>
      <w:r>
        <w:separator/>
      </w:r>
    </w:p>
  </w:endnote>
  <w:endnote w:type="continuationSeparator" w:id="1">
    <w:p w:rsidR="00246A23" w:rsidRDefault="00246A23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A23" w:rsidRDefault="00246A23" w:rsidP="00E73481">
      <w:pPr>
        <w:spacing w:after="0" w:line="240" w:lineRule="auto"/>
      </w:pPr>
      <w:r>
        <w:separator/>
      </w:r>
    </w:p>
  </w:footnote>
  <w:footnote w:type="continuationSeparator" w:id="1">
    <w:p w:rsidR="00246A23" w:rsidRDefault="00246A23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B070E0">
        <w:pPr>
          <w:pStyle w:val="a3"/>
          <w:jc w:val="center"/>
        </w:pPr>
        <w:fldSimple w:instr=" PAGE   \* MERGEFORMAT ">
          <w:r w:rsidR="00D62BB7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8398D"/>
    <w:rsid w:val="00105B6E"/>
    <w:rsid w:val="001E3D26"/>
    <w:rsid w:val="001E410E"/>
    <w:rsid w:val="00246A23"/>
    <w:rsid w:val="0024794B"/>
    <w:rsid w:val="002632DB"/>
    <w:rsid w:val="00355EA9"/>
    <w:rsid w:val="003713ED"/>
    <w:rsid w:val="00397909"/>
    <w:rsid w:val="00485F26"/>
    <w:rsid w:val="004A0BA6"/>
    <w:rsid w:val="004F1966"/>
    <w:rsid w:val="0052310B"/>
    <w:rsid w:val="005C40F9"/>
    <w:rsid w:val="00607C1B"/>
    <w:rsid w:val="00657606"/>
    <w:rsid w:val="006E60C9"/>
    <w:rsid w:val="00727D9F"/>
    <w:rsid w:val="00811750"/>
    <w:rsid w:val="0085191A"/>
    <w:rsid w:val="008C3721"/>
    <w:rsid w:val="008E4752"/>
    <w:rsid w:val="00911B7D"/>
    <w:rsid w:val="00916BB6"/>
    <w:rsid w:val="0095315D"/>
    <w:rsid w:val="00963758"/>
    <w:rsid w:val="009710AE"/>
    <w:rsid w:val="009B07A7"/>
    <w:rsid w:val="00AB1FF4"/>
    <w:rsid w:val="00B070E0"/>
    <w:rsid w:val="00B37E26"/>
    <w:rsid w:val="00B45547"/>
    <w:rsid w:val="00BA5483"/>
    <w:rsid w:val="00BA68B6"/>
    <w:rsid w:val="00BD400F"/>
    <w:rsid w:val="00BE1B15"/>
    <w:rsid w:val="00BF3168"/>
    <w:rsid w:val="00C20944"/>
    <w:rsid w:val="00C42448"/>
    <w:rsid w:val="00C4246B"/>
    <w:rsid w:val="00D56C44"/>
    <w:rsid w:val="00D62BB7"/>
    <w:rsid w:val="00DA465B"/>
    <w:rsid w:val="00DC18B2"/>
    <w:rsid w:val="00DD125A"/>
    <w:rsid w:val="00DE1E81"/>
    <w:rsid w:val="00E43422"/>
    <w:rsid w:val="00E73481"/>
    <w:rsid w:val="00F57B91"/>
    <w:rsid w:val="00F7060D"/>
    <w:rsid w:val="00F77DCE"/>
    <w:rsid w:val="00F92EF7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  <w:style w:type="table" w:styleId="a7">
    <w:name w:val="Table Grid"/>
    <w:basedOn w:val="a1"/>
    <w:uiPriority w:val="59"/>
    <w:rsid w:val="001E3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4</cp:revision>
  <cp:lastPrinted>2020-04-07T03:34:00Z</cp:lastPrinted>
  <dcterms:created xsi:type="dcterms:W3CDTF">2022-04-08T01:13:00Z</dcterms:created>
  <dcterms:modified xsi:type="dcterms:W3CDTF">2022-04-08T01:22:00Z</dcterms:modified>
</cp:coreProperties>
</file>