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8E0E2A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3481">
        <w:rPr>
          <w:rFonts w:ascii="Times New Roman" w:hAnsi="Times New Roman" w:cs="Times New Roman"/>
          <w:sz w:val="28"/>
          <w:szCs w:val="28"/>
        </w:rPr>
        <w:t xml:space="preserve"> </w:t>
      </w:r>
      <w:r w:rsidR="00525524">
        <w:rPr>
          <w:rFonts w:ascii="Times New Roman" w:hAnsi="Times New Roman" w:cs="Times New Roman"/>
          <w:sz w:val="28"/>
          <w:szCs w:val="28"/>
        </w:rPr>
        <w:t>ноября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A703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85C" w:rsidRDefault="005C40F9" w:rsidP="00904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«О внесении изменений в муниципальную программу «Поддержка и развитие малого и среднего предпринимательства в городе Белокуриха на </w:t>
      </w:r>
      <w:r w:rsidR="00525524" w:rsidRPr="005C40F9">
        <w:rPr>
          <w:rFonts w:ascii="Times New Roman" w:hAnsi="Times New Roman" w:cs="Times New Roman"/>
          <w:sz w:val="28"/>
          <w:szCs w:val="28"/>
        </w:rPr>
        <w:t>20</w:t>
      </w:r>
      <w:r w:rsidR="00525524">
        <w:rPr>
          <w:rFonts w:ascii="Times New Roman" w:hAnsi="Times New Roman" w:cs="Times New Roman"/>
          <w:sz w:val="28"/>
          <w:szCs w:val="28"/>
        </w:rPr>
        <w:t>21</w:t>
      </w:r>
      <w:r w:rsidR="00525524" w:rsidRPr="005C40F9">
        <w:rPr>
          <w:rFonts w:ascii="Times New Roman" w:hAnsi="Times New Roman" w:cs="Times New Roman"/>
          <w:sz w:val="28"/>
          <w:szCs w:val="28"/>
        </w:rPr>
        <w:t xml:space="preserve"> – 202</w:t>
      </w:r>
      <w:r w:rsidR="00525524">
        <w:rPr>
          <w:rFonts w:ascii="Times New Roman" w:hAnsi="Times New Roman" w:cs="Times New Roman"/>
          <w:sz w:val="28"/>
          <w:szCs w:val="28"/>
        </w:rPr>
        <w:t>5</w:t>
      </w:r>
      <w:r w:rsidR="00525524" w:rsidRPr="005C40F9">
        <w:rPr>
          <w:rFonts w:ascii="Times New Roman" w:hAnsi="Times New Roman" w:cs="Times New Roman"/>
          <w:sz w:val="28"/>
          <w:szCs w:val="28"/>
        </w:rPr>
        <w:t xml:space="preserve"> годы», утвержденную  постановлением  администрации  города  </w:t>
      </w:r>
      <w:r w:rsidR="00525524" w:rsidRPr="0043715F">
        <w:rPr>
          <w:rFonts w:ascii="Times New Roman" w:hAnsi="Times New Roman" w:cs="Times New Roman"/>
          <w:sz w:val="28"/>
          <w:szCs w:val="28"/>
        </w:rPr>
        <w:t>от 19.10.2020 № 1119</w:t>
      </w:r>
      <w:r w:rsidR="00246A89">
        <w:rPr>
          <w:rFonts w:ascii="Times New Roman" w:hAnsi="Times New Roman" w:cs="Times New Roman"/>
          <w:sz w:val="28"/>
          <w:szCs w:val="28"/>
        </w:rPr>
        <w:t>, в редакции постановления от 21.12.2024 № 2327</w:t>
      </w:r>
      <w:r w:rsidR="00796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904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FC70EC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904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Проектом предполагается внести корректировки в </w:t>
      </w:r>
      <w:r w:rsidR="006576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 полномочия органов местного самоуправления не изменятся.</w:t>
      </w:r>
    </w:p>
    <w:p w:rsidR="009042B1" w:rsidRPr="009042B1" w:rsidRDefault="00B37E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42B1" w:rsidRPr="009042B1">
        <w:rPr>
          <w:rFonts w:ascii="Times New Roman" w:hAnsi="Times New Roman" w:cs="Times New Roman"/>
          <w:sz w:val="28"/>
          <w:szCs w:val="28"/>
        </w:rPr>
        <w:t>В результате утверждения Проекта права и обязанности субъектов предпринимательской и иной экономической деятельности не изменятся.</w:t>
      </w:r>
    </w:p>
    <w:p w:rsidR="00B37E26" w:rsidRDefault="009042B1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B1">
        <w:rPr>
          <w:rFonts w:ascii="Times New Roman" w:hAnsi="Times New Roman" w:cs="Times New Roman"/>
          <w:sz w:val="28"/>
          <w:szCs w:val="28"/>
        </w:rPr>
        <w:t>8. Проектом не предусмотрены расходы субъектов предпринимательской и иной экономической деятельности.</w:t>
      </w:r>
    </w:p>
    <w:p w:rsidR="00485F26" w:rsidRDefault="00485F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90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246A8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3E">
        <w:rPr>
          <w:rFonts w:ascii="Times New Roman" w:hAnsi="Times New Roman" w:cs="Times New Roman"/>
          <w:sz w:val="28"/>
          <w:szCs w:val="28"/>
        </w:rPr>
        <w:t>декабря</w:t>
      </w:r>
      <w:r w:rsidR="00BF589B">
        <w:rPr>
          <w:rFonts w:ascii="Times New Roman" w:hAnsi="Times New Roman" w:cs="Times New Roman"/>
          <w:sz w:val="28"/>
          <w:szCs w:val="28"/>
        </w:rPr>
        <w:t xml:space="preserve"> 20</w:t>
      </w:r>
      <w:r w:rsidR="00A7033E">
        <w:rPr>
          <w:rFonts w:ascii="Times New Roman" w:hAnsi="Times New Roman" w:cs="Times New Roman"/>
          <w:sz w:val="28"/>
          <w:szCs w:val="28"/>
        </w:rPr>
        <w:t>2</w:t>
      </w:r>
      <w:r w:rsidR="00246A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607C1B" w:rsidRDefault="00485F26" w:rsidP="0024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о </w:t>
      </w:r>
      <w:r w:rsidR="0024794B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C4246B">
        <w:rPr>
          <w:rFonts w:ascii="Times New Roman" w:hAnsi="Times New Roman" w:cs="Times New Roman"/>
          <w:sz w:val="28"/>
          <w:szCs w:val="28"/>
        </w:rPr>
        <w:t>мероприятиях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246A89" w:rsidRDefault="00246A89" w:rsidP="0024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ИКЦ                                </w:t>
      </w:r>
      <w:r w:rsidR="00BF5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89B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8A" w:rsidRDefault="00F90C8A" w:rsidP="00E73481">
      <w:pPr>
        <w:spacing w:after="0" w:line="240" w:lineRule="auto"/>
      </w:pPr>
      <w:r>
        <w:separator/>
      </w:r>
    </w:p>
  </w:endnote>
  <w:endnote w:type="continuationSeparator" w:id="1">
    <w:p w:rsidR="00F90C8A" w:rsidRDefault="00F90C8A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8A" w:rsidRDefault="00F90C8A" w:rsidP="00E73481">
      <w:pPr>
        <w:spacing w:after="0" w:line="240" w:lineRule="auto"/>
      </w:pPr>
      <w:r>
        <w:separator/>
      </w:r>
    </w:p>
  </w:footnote>
  <w:footnote w:type="continuationSeparator" w:id="1">
    <w:p w:rsidR="00F90C8A" w:rsidRDefault="00F90C8A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34563D">
        <w:pPr>
          <w:pStyle w:val="a3"/>
          <w:jc w:val="center"/>
        </w:pPr>
        <w:fldSimple w:instr=" PAGE   \* MERGEFORMAT ">
          <w:r w:rsidR="00246A89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B2A7A"/>
    <w:rsid w:val="0016085C"/>
    <w:rsid w:val="00246A89"/>
    <w:rsid w:val="0024794B"/>
    <w:rsid w:val="0034563D"/>
    <w:rsid w:val="00385BF3"/>
    <w:rsid w:val="00397909"/>
    <w:rsid w:val="00485F26"/>
    <w:rsid w:val="004A5808"/>
    <w:rsid w:val="00525524"/>
    <w:rsid w:val="005C40F9"/>
    <w:rsid w:val="00607C1B"/>
    <w:rsid w:val="00657606"/>
    <w:rsid w:val="006E60C9"/>
    <w:rsid w:val="007962EC"/>
    <w:rsid w:val="00877EEC"/>
    <w:rsid w:val="008A7FC8"/>
    <w:rsid w:val="008B0701"/>
    <w:rsid w:val="008E0E2A"/>
    <w:rsid w:val="009042B1"/>
    <w:rsid w:val="00A42C64"/>
    <w:rsid w:val="00A7033E"/>
    <w:rsid w:val="00AC3ACA"/>
    <w:rsid w:val="00B37E26"/>
    <w:rsid w:val="00BE1B15"/>
    <w:rsid w:val="00BF589B"/>
    <w:rsid w:val="00C05083"/>
    <w:rsid w:val="00C4246B"/>
    <w:rsid w:val="00C60869"/>
    <w:rsid w:val="00C70E52"/>
    <w:rsid w:val="00C93D0D"/>
    <w:rsid w:val="00CA4A2A"/>
    <w:rsid w:val="00CF244E"/>
    <w:rsid w:val="00D82201"/>
    <w:rsid w:val="00E73481"/>
    <w:rsid w:val="00E80082"/>
    <w:rsid w:val="00F57B91"/>
    <w:rsid w:val="00F57F75"/>
    <w:rsid w:val="00F90C8A"/>
    <w:rsid w:val="00FB198D"/>
    <w:rsid w:val="00FC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ИКЦ</cp:lastModifiedBy>
  <cp:revision>3</cp:revision>
  <cp:lastPrinted>2020-12-25T02:27:00Z</cp:lastPrinted>
  <dcterms:created xsi:type="dcterms:W3CDTF">2024-11-18T09:02:00Z</dcterms:created>
  <dcterms:modified xsi:type="dcterms:W3CDTF">2024-11-18T09:08:00Z</dcterms:modified>
</cp:coreProperties>
</file>