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07" w:rsidRPr="00B01091" w:rsidRDefault="00B01091">
      <w:pPr>
        <w:rPr>
          <w:rFonts w:ascii="Times New Roman" w:hAnsi="Times New Roman" w:cs="Times New Roman"/>
          <w:sz w:val="28"/>
          <w:szCs w:val="28"/>
        </w:rPr>
      </w:pPr>
      <w:r w:rsidRPr="00B01091">
        <w:rPr>
          <w:rFonts w:ascii="Times New Roman" w:hAnsi="Times New Roman" w:cs="Times New Roman"/>
          <w:sz w:val="28"/>
          <w:szCs w:val="28"/>
        </w:rPr>
        <w:t>контрольным органом не применяются меры стимулирования добросовестности контролируемых лиц</w:t>
      </w:r>
    </w:p>
    <w:sectPr w:rsidR="00B17907" w:rsidRPr="00B01091" w:rsidSect="00CB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091"/>
    <w:rsid w:val="0087610D"/>
    <w:rsid w:val="00B01091"/>
    <w:rsid w:val="00B17907"/>
    <w:rsid w:val="00BB4A5E"/>
    <w:rsid w:val="00CB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Дворецкая</dc:creator>
  <cp:lastModifiedBy>User</cp:lastModifiedBy>
  <cp:revision>2</cp:revision>
  <dcterms:created xsi:type="dcterms:W3CDTF">2023-03-28T04:05:00Z</dcterms:created>
  <dcterms:modified xsi:type="dcterms:W3CDTF">2023-03-28T04:05:00Z</dcterms:modified>
</cp:coreProperties>
</file>