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80" w:rsidRDefault="00550580" w:rsidP="00550580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:rsidR="00550580" w:rsidRDefault="00550580" w:rsidP="00550580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 xml:space="preserve">по обращениям граждан за </w:t>
      </w:r>
      <w:r w:rsidR="00981310">
        <w:rPr>
          <w:b/>
          <w:szCs w:val="28"/>
        </w:rPr>
        <w:t>2</w:t>
      </w:r>
      <w:r w:rsidR="00B7167C">
        <w:rPr>
          <w:b/>
          <w:szCs w:val="28"/>
        </w:rPr>
        <w:t xml:space="preserve"> квартал</w:t>
      </w:r>
      <w:r>
        <w:rPr>
          <w:b/>
          <w:szCs w:val="28"/>
        </w:rPr>
        <w:t xml:space="preserve"> 2024 года</w:t>
      </w:r>
    </w:p>
    <w:p w:rsidR="00550580" w:rsidRDefault="00550580" w:rsidP="00550580"/>
    <w:tbl>
      <w:tblPr>
        <w:tblStyle w:val="a3"/>
        <w:tblW w:w="0" w:type="auto"/>
        <w:tblLook w:val="04A0"/>
      </w:tblPr>
      <w:tblGrid>
        <w:gridCol w:w="751"/>
        <w:gridCol w:w="7154"/>
        <w:gridCol w:w="1666"/>
      </w:tblGrid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обращений  всего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981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устных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981310" w:rsidP="00B7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167C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7C" w:rsidRDefault="00B7167C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7C" w:rsidRDefault="00B7167C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письменных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7C" w:rsidRDefault="00981310" w:rsidP="00B7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981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B7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13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5F6A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345F6A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F6A" w:rsidRDefault="00345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обращения: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345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6A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345F6A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F6A" w:rsidRDefault="00345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поддержано, в т.ч. меры приняты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981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345F6A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345F6A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F6A" w:rsidRDefault="00345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981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5F6A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345F6A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F6A" w:rsidRDefault="00345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981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B71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  <w:r w:rsidR="00550580">
              <w:rPr>
                <w:rFonts w:ascii="Times New Roman" w:hAnsi="Times New Roman" w:cs="Times New Roman"/>
                <w:sz w:val="28"/>
                <w:szCs w:val="28"/>
              </w:rPr>
              <w:t xml:space="preserve">  обращений</w:t>
            </w:r>
          </w:p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B7167C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981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B7167C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Освещение, водоснабжение, отопление, газификация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F1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B7167C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Благоустройство, ремонт дорог, ливневки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981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35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35C7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C7" w:rsidRDefault="00F1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C7" w:rsidRDefault="00F135C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5C7" w:rsidRDefault="00F1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B71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981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B7167C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981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B7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0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981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550580" w:rsidRDefault="00550580" w:rsidP="00550580"/>
    <w:p w:rsidR="00B7167C" w:rsidRPr="00B7167C" w:rsidRDefault="00B7167C" w:rsidP="00B71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7C">
        <w:rPr>
          <w:rFonts w:ascii="Times New Roman" w:hAnsi="Times New Roman" w:cs="Times New Roman"/>
          <w:sz w:val="28"/>
          <w:szCs w:val="28"/>
        </w:rPr>
        <w:t>Проведено главой города:</w:t>
      </w:r>
    </w:p>
    <w:p w:rsidR="00B7167C" w:rsidRPr="00B7167C" w:rsidRDefault="00F5338E" w:rsidP="00B71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</w:t>
      </w:r>
      <w:r w:rsidR="00B7167C" w:rsidRPr="00B7167C">
        <w:rPr>
          <w:rFonts w:ascii="Times New Roman" w:hAnsi="Times New Roman" w:cs="Times New Roman"/>
          <w:sz w:val="28"/>
          <w:szCs w:val="28"/>
        </w:rPr>
        <w:t xml:space="preserve"> приемов граждан п</w:t>
      </w:r>
      <w:r>
        <w:rPr>
          <w:rFonts w:ascii="Times New Roman" w:hAnsi="Times New Roman" w:cs="Times New Roman"/>
          <w:sz w:val="28"/>
          <w:szCs w:val="28"/>
        </w:rPr>
        <w:t>о личным вопросам, рассмотрено 22 вопроса</w:t>
      </w:r>
      <w:r w:rsidR="00B7167C" w:rsidRPr="00B7167C">
        <w:rPr>
          <w:rFonts w:ascii="Times New Roman" w:hAnsi="Times New Roman" w:cs="Times New Roman"/>
          <w:sz w:val="28"/>
          <w:szCs w:val="28"/>
        </w:rPr>
        <w:t>.</w:t>
      </w:r>
    </w:p>
    <w:p w:rsidR="00B7167C" w:rsidRPr="00B7167C" w:rsidRDefault="00B7167C" w:rsidP="00B71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7C">
        <w:rPr>
          <w:rFonts w:ascii="Times New Roman" w:hAnsi="Times New Roman" w:cs="Times New Roman"/>
          <w:sz w:val="28"/>
          <w:szCs w:val="28"/>
        </w:rPr>
        <w:t xml:space="preserve">Наиболее актуальные вопросы: обслуживание многоквартирных жилых домов, </w:t>
      </w:r>
      <w:r w:rsidR="00F5338E">
        <w:rPr>
          <w:rFonts w:ascii="Times New Roman" w:hAnsi="Times New Roman" w:cs="Times New Roman"/>
          <w:sz w:val="28"/>
          <w:szCs w:val="28"/>
        </w:rPr>
        <w:t xml:space="preserve">теплоснабжение, оплата коммунальных услуг, о выделении земельных участков многодетным семьям, </w:t>
      </w:r>
      <w:r w:rsidRPr="00B7167C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земельных участков,  </w:t>
      </w:r>
      <w:r w:rsidR="00F5338E">
        <w:rPr>
          <w:rFonts w:ascii="Times New Roman" w:hAnsi="Times New Roman" w:cs="Times New Roman"/>
          <w:sz w:val="28"/>
          <w:szCs w:val="28"/>
        </w:rPr>
        <w:t xml:space="preserve">уточнение границ земельных участков, переселение из аварийного дома, </w:t>
      </w:r>
      <w:r w:rsidRPr="00B7167C">
        <w:rPr>
          <w:rFonts w:ascii="Times New Roman" w:hAnsi="Times New Roman" w:cs="Times New Roman"/>
          <w:sz w:val="28"/>
          <w:szCs w:val="28"/>
        </w:rPr>
        <w:t>догазификация, предоставление земельных участков в аренду, благоустройство.</w:t>
      </w:r>
    </w:p>
    <w:p w:rsidR="003D4B8F" w:rsidRDefault="003D4B8F"/>
    <w:sectPr w:rsidR="003D4B8F" w:rsidSect="00F6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2287"/>
    <w:rsid w:val="00137F90"/>
    <w:rsid w:val="00345F6A"/>
    <w:rsid w:val="003D4B8F"/>
    <w:rsid w:val="00550580"/>
    <w:rsid w:val="00735F41"/>
    <w:rsid w:val="00981310"/>
    <w:rsid w:val="00B22287"/>
    <w:rsid w:val="00B7167C"/>
    <w:rsid w:val="00D676AB"/>
    <w:rsid w:val="00F135C7"/>
    <w:rsid w:val="00F5338E"/>
    <w:rsid w:val="00F61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80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next w:val="a"/>
    <w:link w:val="10"/>
    <w:qFormat/>
    <w:rsid w:val="005505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5058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580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0580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table" w:styleId="a3">
    <w:name w:val="Table Grid"/>
    <w:basedOn w:val="a1"/>
    <w:uiPriority w:val="59"/>
    <w:rsid w:val="00550580"/>
    <w:pPr>
      <w:spacing w:after="0" w:line="240" w:lineRule="auto"/>
    </w:pPr>
    <w:rPr>
      <w:rFonts w:eastAsiaTheme="minorEastAsia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Виза</dc:creator>
  <cp:lastModifiedBy>Орготдел</cp:lastModifiedBy>
  <cp:revision>6</cp:revision>
  <cp:lastPrinted>2024-07-03T08:16:00Z</cp:lastPrinted>
  <dcterms:created xsi:type="dcterms:W3CDTF">2024-04-03T05:28:00Z</dcterms:created>
  <dcterms:modified xsi:type="dcterms:W3CDTF">2024-07-03T08:17:00Z</dcterms:modified>
</cp:coreProperties>
</file>