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89" w:rsidRPr="00744289" w:rsidRDefault="00744289" w:rsidP="00744289">
      <w:pPr>
        <w:jc w:val="center"/>
        <w:rPr>
          <w:sz w:val="28"/>
          <w:szCs w:val="28"/>
        </w:rPr>
      </w:pPr>
      <w:r w:rsidRPr="00744289">
        <w:rPr>
          <w:sz w:val="28"/>
          <w:szCs w:val="28"/>
        </w:rPr>
        <w:t>АДМИНИСТРАЦИЯ ГОРОДА БЕЛОКУРИХА</w:t>
      </w:r>
    </w:p>
    <w:p w:rsidR="00744289" w:rsidRPr="00744289" w:rsidRDefault="00744289" w:rsidP="00744289">
      <w:pPr>
        <w:jc w:val="center"/>
        <w:rPr>
          <w:sz w:val="28"/>
          <w:szCs w:val="28"/>
        </w:rPr>
      </w:pPr>
      <w:r w:rsidRPr="00744289">
        <w:rPr>
          <w:sz w:val="28"/>
          <w:szCs w:val="28"/>
        </w:rPr>
        <w:t>АЛТАЙСКОГО КРАЯ</w:t>
      </w:r>
    </w:p>
    <w:p w:rsidR="00744289" w:rsidRPr="00744289" w:rsidRDefault="00744289" w:rsidP="00744289">
      <w:pPr>
        <w:jc w:val="center"/>
        <w:rPr>
          <w:sz w:val="28"/>
          <w:szCs w:val="28"/>
        </w:rPr>
      </w:pPr>
    </w:p>
    <w:p w:rsidR="00744289" w:rsidRPr="00744289" w:rsidRDefault="00744289" w:rsidP="00744289">
      <w:pPr>
        <w:jc w:val="center"/>
        <w:rPr>
          <w:sz w:val="28"/>
          <w:szCs w:val="28"/>
        </w:rPr>
      </w:pPr>
      <w:r w:rsidRPr="00744289">
        <w:rPr>
          <w:sz w:val="28"/>
          <w:szCs w:val="28"/>
        </w:rPr>
        <w:t>ПОСТАНОВЛЕНИЕ</w:t>
      </w:r>
    </w:p>
    <w:p w:rsidR="00744289" w:rsidRPr="00744289" w:rsidRDefault="00744289" w:rsidP="00744289">
      <w:pPr>
        <w:widowControl/>
        <w:autoSpaceDE/>
        <w:autoSpaceDN/>
        <w:adjustRightInd/>
        <w:rPr>
          <w:sz w:val="28"/>
          <w:szCs w:val="28"/>
        </w:rPr>
        <w:sectPr w:rsidR="00744289" w:rsidRPr="00744289" w:rsidSect="004F5EC1">
          <w:headerReference w:type="even" r:id="rId6"/>
          <w:headerReference w:type="default" r:id="rId7"/>
          <w:pgSz w:w="11909" w:h="16834"/>
          <w:pgMar w:top="1134" w:right="617" w:bottom="709" w:left="1640" w:header="720" w:footer="720" w:gutter="0"/>
          <w:pgNumType w:start="0"/>
          <w:cols w:space="720"/>
          <w:titlePg/>
        </w:sectPr>
      </w:pPr>
    </w:p>
    <w:p w:rsidR="00744289" w:rsidRPr="00744289" w:rsidRDefault="00744289" w:rsidP="00744289">
      <w:pPr>
        <w:rPr>
          <w:sz w:val="28"/>
          <w:szCs w:val="28"/>
        </w:rPr>
      </w:pPr>
    </w:p>
    <w:p w:rsidR="00744289" w:rsidRPr="007B453F" w:rsidRDefault="007B453F" w:rsidP="00744289">
      <w:pPr>
        <w:rPr>
          <w:sz w:val="28"/>
          <w:szCs w:val="28"/>
        </w:rPr>
      </w:pPr>
      <w:r w:rsidRPr="007B453F">
        <w:rPr>
          <w:sz w:val="28"/>
          <w:szCs w:val="28"/>
        </w:rPr>
        <w:t>06.12.</w:t>
      </w:r>
      <w:r w:rsidR="000B37E0" w:rsidRPr="007B453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№ </w:t>
      </w:r>
      <w:r w:rsidRPr="007B453F">
        <w:rPr>
          <w:sz w:val="28"/>
          <w:szCs w:val="28"/>
        </w:rPr>
        <w:t>1821</w:t>
      </w:r>
    </w:p>
    <w:p w:rsidR="00744289" w:rsidRPr="00744289" w:rsidRDefault="00744289" w:rsidP="00744289">
      <w:pPr>
        <w:rPr>
          <w:sz w:val="28"/>
          <w:szCs w:val="28"/>
        </w:rPr>
      </w:pPr>
    </w:p>
    <w:p w:rsidR="00744289" w:rsidRPr="00744289" w:rsidRDefault="00744289" w:rsidP="00744289">
      <w:pPr>
        <w:rPr>
          <w:sz w:val="28"/>
          <w:szCs w:val="28"/>
        </w:rPr>
      </w:pPr>
      <w:r w:rsidRPr="00744289">
        <w:rPr>
          <w:sz w:val="28"/>
          <w:szCs w:val="28"/>
        </w:rPr>
        <w:lastRenderedPageBreak/>
        <w:t xml:space="preserve">       г. Белокуриха</w:t>
      </w:r>
    </w:p>
    <w:p w:rsidR="00744289" w:rsidRPr="00744289" w:rsidRDefault="00744289" w:rsidP="00744289">
      <w:pPr>
        <w:widowControl/>
        <w:autoSpaceDE/>
        <w:autoSpaceDN/>
        <w:adjustRightInd/>
        <w:rPr>
          <w:sz w:val="28"/>
          <w:szCs w:val="28"/>
        </w:rPr>
        <w:sectPr w:rsidR="00744289" w:rsidRPr="00744289" w:rsidSect="0086050D">
          <w:type w:val="continuous"/>
          <w:pgSz w:w="11909" w:h="16834"/>
          <w:pgMar w:top="1065" w:right="674" w:bottom="1618" w:left="1701" w:header="720" w:footer="720" w:gutter="0"/>
          <w:cols w:num="2" w:space="720" w:equalWidth="0">
            <w:col w:w="2929" w:space="4726"/>
            <w:col w:w="1879"/>
          </w:cols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7"/>
      </w:tblGrid>
      <w:tr w:rsidR="00744289" w:rsidRPr="00744289" w:rsidTr="00BE66EF">
        <w:trPr>
          <w:trHeight w:val="1565"/>
        </w:trPr>
        <w:tc>
          <w:tcPr>
            <w:tcW w:w="5070" w:type="dxa"/>
          </w:tcPr>
          <w:p w:rsidR="00744289" w:rsidRPr="00744289" w:rsidRDefault="00744289" w:rsidP="00BE66EF">
            <w:pPr>
              <w:tabs>
                <w:tab w:val="left" w:pos="720"/>
              </w:tabs>
              <w:ind w:right="317"/>
              <w:jc w:val="both"/>
              <w:rPr>
                <w:sz w:val="28"/>
                <w:szCs w:val="28"/>
              </w:rPr>
            </w:pPr>
            <w:r w:rsidRPr="00744289">
              <w:rPr>
                <w:sz w:val="28"/>
                <w:szCs w:val="28"/>
              </w:rPr>
              <w:lastRenderedPageBreak/>
              <w:t>Об утверждении а</w:t>
            </w:r>
            <w:r w:rsidRPr="00744289">
              <w:rPr>
                <w:bCs/>
                <w:sz w:val="28"/>
                <w:szCs w:val="28"/>
              </w:rPr>
              <w:t xml:space="preserve">дминистративного  регламента     предоставления   муниципальной услуги </w:t>
            </w:r>
            <w:r w:rsidRPr="00744289">
              <w:rPr>
                <w:sz w:val="28"/>
                <w:szCs w:val="28"/>
              </w:rPr>
              <w:t xml:space="preserve">«Реализация дополнительных  </w:t>
            </w:r>
            <w:proofErr w:type="spellStart"/>
            <w:r w:rsidR="0049180C">
              <w:rPr>
                <w:sz w:val="28"/>
                <w:szCs w:val="28"/>
              </w:rPr>
              <w:t>общеразвивающих</w:t>
            </w:r>
            <w:proofErr w:type="spellEnd"/>
            <w:r w:rsidR="006A281A">
              <w:rPr>
                <w:sz w:val="28"/>
                <w:szCs w:val="28"/>
              </w:rPr>
              <w:t xml:space="preserve"> </w:t>
            </w:r>
            <w:r w:rsidRPr="00744289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 xml:space="preserve"> в области искусств</w:t>
            </w:r>
            <w:r w:rsidRPr="00744289">
              <w:rPr>
                <w:sz w:val="28"/>
                <w:szCs w:val="28"/>
              </w:rPr>
              <w:t>»</w:t>
            </w:r>
          </w:p>
        </w:tc>
        <w:tc>
          <w:tcPr>
            <w:tcW w:w="4787" w:type="dxa"/>
          </w:tcPr>
          <w:p w:rsidR="00744289" w:rsidRPr="00744289" w:rsidRDefault="00744289" w:rsidP="00BA08C5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1E0"/>
      </w:tblPr>
      <w:tblGrid>
        <w:gridCol w:w="4786"/>
      </w:tblGrid>
      <w:tr w:rsidR="00744289" w:rsidRPr="00744289" w:rsidTr="00BA08C5">
        <w:tc>
          <w:tcPr>
            <w:tcW w:w="4786" w:type="dxa"/>
          </w:tcPr>
          <w:p w:rsidR="00744289" w:rsidRPr="00744289" w:rsidRDefault="00744289" w:rsidP="00BA08C5">
            <w:pPr>
              <w:tabs>
                <w:tab w:val="left" w:pos="720"/>
              </w:tabs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9A0182" w:rsidRDefault="00E25C1D" w:rsidP="00E67667">
      <w:pPr>
        <w:pStyle w:val="a6"/>
        <w:tabs>
          <w:tab w:val="left" w:pos="74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5780E">
        <w:rPr>
          <w:rFonts w:ascii="Times New Roman" w:hAnsi="Times New Roman"/>
          <w:sz w:val="28"/>
          <w:szCs w:val="28"/>
        </w:rPr>
        <w:t xml:space="preserve">На </w:t>
      </w:r>
      <w:r w:rsidR="009A0182">
        <w:rPr>
          <w:rFonts w:ascii="Times New Roman" w:hAnsi="Times New Roman"/>
          <w:sz w:val="28"/>
          <w:szCs w:val="28"/>
        </w:rPr>
        <w:t xml:space="preserve">      </w:t>
      </w:r>
      <w:r w:rsidRPr="0025780E">
        <w:rPr>
          <w:rFonts w:ascii="Times New Roman" w:hAnsi="Times New Roman"/>
          <w:sz w:val="28"/>
          <w:szCs w:val="28"/>
        </w:rPr>
        <w:t xml:space="preserve">основании </w:t>
      </w:r>
      <w:r w:rsidR="009A0182">
        <w:rPr>
          <w:rFonts w:ascii="Times New Roman" w:hAnsi="Times New Roman"/>
          <w:sz w:val="28"/>
          <w:szCs w:val="28"/>
        </w:rPr>
        <w:t xml:space="preserve">      </w:t>
      </w:r>
      <w:r w:rsidRPr="0025780E">
        <w:rPr>
          <w:rFonts w:ascii="Times New Roman" w:hAnsi="Times New Roman"/>
          <w:sz w:val="28"/>
          <w:szCs w:val="28"/>
        </w:rPr>
        <w:t xml:space="preserve">Федерального </w:t>
      </w:r>
      <w:r w:rsidR="009A0182">
        <w:rPr>
          <w:rFonts w:ascii="Times New Roman" w:hAnsi="Times New Roman"/>
          <w:sz w:val="28"/>
          <w:szCs w:val="28"/>
        </w:rPr>
        <w:t xml:space="preserve"> </w:t>
      </w:r>
      <w:r w:rsidRPr="0025780E">
        <w:rPr>
          <w:rFonts w:ascii="Times New Roman" w:hAnsi="Times New Roman"/>
          <w:sz w:val="28"/>
          <w:szCs w:val="28"/>
        </w:rPr>
        <w:t xml:space="preserve">закона </w:t>
      </w:r>
      <w:r w:rsidR="009A0182">
        <w:rPr>
          <w:rFonts w:ascii="Times New Roman" w:hAnsi="Times New Roman"/>
          <w:sz w:val="28"/>
          <w:szCs w:val="28"/>
        </w:rPr>
        <w:t xml:space="preserve">  </w:t>
      </w:r>
      <w:r w:rsidRPr="0025780E">
        <w:rPr>
          <w:rFonts w:ascii="Times New Roman" w:hAnsi="Times New Roman"/>
          <w:sz w:val="28"/>
          <w:szCs w:val="28"/>
        </w:rPr>
        <w:t xml:space="preserve">от </w:t>
      </w:r>
      <w:r w:rsidR="009A0182">
        <w:rPr>
          <w:rFonts w:ascii="Times New Roman" w:hAnsi="Times New Roman"/>
          <w:sz w:val="28"/>
          <w:szCs w:val="28"/>
        </w:rPr>
        <w:t xml:space="preserve">    </w:t>
      </w:r>
      <w:r w:rsidRPr="0025780E">
        <w:rPr>
          <w:rFonts w:ascii="Times New Roman" w:hAnsi="Times New Roman"/>
          <w:sz w:val="28"/>
          <w:szCs w:val="28"/>
        </w:rPr>
        <w:t xml:space="preserve">27.07.2010 </w:t>
      </w:r>
      <w:r w:rsidR="009A0182">
        <w:rPr>
          <w:rFonts w:ascii="Times New Roman" w:hAnsi="Times New Roman"/>
          <w:sz w:val="28"/>
          <w:szCs w:val="28"/>
        </w:rPr>
        <w:t xml:space="preserve">  </w:t>
      </w:r>
      <w:r w:rsidRPr="0025780E">
        <w:rPr>
          <w:rFonts w:ascii="Times New Roman" w:hAnsi="Times New Roman"/>
          <w:sz w:val="28"/>
          <w:szCs w:val="28"/>
        </w:rPr>
        <w:t>№ 210-ФЗ</w:t>
      </w:r>
      <w:r w:rsidR="009A0182">
        <w:rPr>
          <w:rFonts w:ascii="Times New Roman" w:hAnsi="Times New Roman"/>
          <w:sz w:val="28"/>
          <w:szCs w:val="28"/>
        </w:rPr>
        <w:t xml:space="preserve">                 </w:t>
      </w:r>
    </w:p>
    <w:p w:rsidR="00E25C1D" w:rsidRPr="0025780E" w:rsidRDefault="00E25C1D" w:rsidP="009A0182">
      <w:pPr>
        <w:pStyle w:val="a6"/>
        <w:tabs>
          <w:tab w:val="left" w:pos="741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25780E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распоряжения Правительства РФ от 17.12.2009 № 1993-р,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</w:t>
      </w:r>
      <w:r w:rsidR="00DE5316">
        <w:rPr>
          <w:rFonts w:ascii="Times New Roman" w:hAnsi="Times New Roman"/>
          <w:sz w:val="28"/>
          <w:szCs w:val="28"/>
        </w:rPr>
        <w:t>истрации города Белокуриха А</w:t>
      </w:r>
      <w:r w:rsidRPr="0025780E">
        <w:rPr>
          <w:rFonts w:ascii="Times New Roman" w:hAnsi="Times New Roman"/>
          <w:sz w:val="28"/>
          <w:szCs w:val="28"/>
        </w:rPr>
        <w:t>лтайского края от 16.06.2021 № 675, ст. 44, ст. 54 Устава муниципального образования город Белокуриха Алтайского края,</w:t>
      </w:r>
    </w:p>
    <w:p w:rsidR="00E25C1D" w:rsidRPr="0025780E" w:rsidRDefault="00E25C1D" w:rsidP="00E67667">
      <w:pPr>
        <w:ind w:firstLine="709"/>
        <w:jc w:val="both"/>
        <w:rPr>
          <w:sz w:val="28"/>
          <w:szCs w:val="28"/>
        </w:rPr>
      </w:pPr>
      <w:r w:rsidRPr="0025780E">
        <w:rPr>
          <w:sz w:val="28"/>
          <w:szCs w:val="28"/>
        </w:rPr>
        <w:t>ПОСТАНОВЛЯЮ:</w:t>
      </w:r>
    </w:p>
    <w:p w:rsidR="00E25C1D" w:rsidRPr="0025780E" w:rsidRDefault="008D02DB" w:rsidP="00E676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5C1D" w:rsidRPr="0025780E">
        <w:rPr>
          <w:sz w:val="28"/>
          <w:szCs w:val="28"/>
        </w:rPr>
        <w:t xml:space="preserve">Утвердить административный регламент предоставления муниципальной услуги «Реализация дополнительных </w:t>
      </w:r>
      <w:proofErr w:type="spellStart"/>
      <w:r w:rsidR="00E25C1D" w:rsidRPr="0025780E">
        <w:rPr>
          <w:sz w:val="28"/>
          <w:szCs w:val="28"/>
        </w:rPr>
        <w:t>общеразвивающих</w:t>
      </w:r>
      <w:proofErr w:type="spellEnd"/>
      <w:r w:rsidR="00E25C1D" w:rsidRPr="0025780E">
        <w:rPr>
          <w:sz w:val="28"/>
          <w:szCs w:val="28"/>
        </w:rPr>
        <w:t xml:space="preserve">  программ  в области искусств» согласно приложению.</w:t>
      </w:r>
    </w:p>
    <w:p w:rsidR="00E25C1D" w:rsidRPr="0025780E" w:rsidRDefault="00E25C1D" w:rsidP="00E67667">
      <w:pPr>
        <w:ind w:firstLine="709"/>
        <w:jc w:val="both"/>
        <w:rPr>
          <w:sz w:val="28"/>
          <w:szCs w:val="28"/>
        </w:rPr>
      </w:pPr>
      <w:r w:rsidRPr="0025780E">
        <w:rPr>
          <w:sz w:val="28"/>
          <w:szCs w:val="28"/>
        </w:rPr>
        <w:t>2. Отменить следующие постановления администрации города Белокурих</w:t>
      </w:r>
      <w:r w:rsidR="00BE66EF">
        <w:rPr>
          <w:sz w:val="28"/>
          <w:szCs w:val="28"/>
        </w:rPr>
        <w:t>а</w:t>
      </w:r>
      <w:r w:rsidRPr="0025780E">
        <w:rPr>
          <w:sz w:val="28"/>
          <w:szCs w:val="28"/>
        </w:rPr>
        <w:t xml:space="preserve"> Алтайского края:</w:t>
      </w:r>
    </w:p>
    <w:p w:rsidR="00E25C1D" w:rsidRPr="0025780E" w:rsidRDefault="00E25C1D" w:rsidP="00E67667">
      <w:pPr>
        <w:ind w:firstLine="709"/>
        <w:jc w:val="both"/>
        <w:rPr>
          <w:sz w:val="28"/>
          <w:szCs w:val="28"/>
        </w:rPr>
      </w:pPr>
      <w:r w:rsidRPr="0025780E">
        <w:rPr>
          <w:sz w:val="28"/>
          <w:szCs w:val="28"/>
        </w:rPr>
        <w:t xml:space="preserve">- от 05.12.2016 № 1947 «Об утверждении административного  регламента предоставления муниципальной услуги «Реализация дополнительных </w:t>
      </w:r>
      <w:proofErr w:type="spellStart"/>
      <w:r w:rsidRPr="0025780E">
        <w:rPr>
          <w:sz w:val="28"/>
          <w:szCs w:val="28"/>
        </w:rPr>
        <w:t>общеразвивающих</w:t>
      </w:r>
      <w:proofErr w:type="spellEnd"/>
      <w:r w:rsidRPr="0025780E">
        <w:rPr>
          <w:sz w:val="28"/>
          <w:szCs w:val="28"/>
        </w:rPr>
        <w:t xml:space="preserve"> программ»;</w:t>
      </w:r>
    </w:p>
    <w:p w:rsidR="00E25C1D" w:rsidRPr="0025780E" w:rsidRDefault="00E25C1D" w:rsidP="00E67667">
      <w:pPr>
        <w:ind w:firstLine="709"/>
        <w:jc w:val="both"/>
        <w:rPr>
          <w:sz w:val="28"/>
          <w:szCs w:val="28"/>
        </w:rPr>
      </w:pPr>
      <w:r w:rsidRPr="0025780E">
        <w:rPr>
          <w:sz w:val="28"/>
          <w:szCs w:val="28"/>
        </w:rPr>
        <w:t xml:space="preserve">- от 28.09.2017 № 1263 «О внесении изменений в постановление администрации города  от 05.12.2016 № 1947 «Об утверждении административного  регламента предоставления муниципальной услуги «Реализация дополнительных </w:t>
      </w:r>
      <w:proofErr w:type="spellStart"/>
      <w:r w:rsidRPr="0025780E">
        <w:rPr>
          <w:sz w:val="28"/>
          <w:szCs w:val="28"/>
        </w:rPr>
        <w:t>общеразвивающих</w:t>
      </w:r>
      <w:proofErr w:type="spellEnd"/>
      <w:r w:rsidRPr="0025780E">
        <w:rPr>
          <w:sz w:val="28"/>
          <w:szCs w:val="28"/>
        </w:rPr>
        <w:t xml:space="preserve"> программ в области искусств»;</w:t>
      </w:r>
    </w:p>
    <w:p w:rsidR="00E25C1D" w:rsidRPr="0025780E" w:rsidRDefault="00E25C1D" w:rsidP="00E67667">
      <w:pPr>
        <w:ind w:firstLine="709"/>
        <w:jc w:val="both"/>
        <w:rPr>
          <w:sz w:val="28"/>
          <w:szCs w:val="28"/>
        </w:rPr>
      </w:pPr>
      <w:r w:rsidRPr="0025780E">
        <w:rPr>
          <w:sz w:val="28"/>
          <w:szCs w:val="28"/>
        </w:rPr>
        <w:t>- 10.11.2017 № 1436 «О внесении изменений в постановление администрации города от 05.12.2016 № 1947 «Об утверждении административного регламента предоставления муниципальной услуги «</w:t>
      </w:r>
      <w:r w:rsidR="00630651">
        <w:rPr>
          <w:sz w:val="28"/>
          <w:szCs w:val="28"/>
        </w:rPr>
        <w:t>Р</w:t>
      </w:r>
      <w:r w:rsidRPr="0025780E">
        <w:rPr>
          <w:sz w:val="28"/>
          <w:szCs w:val="28"/>
        </w:rPr>
        <w:t xml:space="preserve">еализация дополнительных </w:t>
      </w:r>
      <w:proofErr w:type="spellStart"/>
      <w:r w:rsidRPr="0025780E">
        <w:rPr>
          <w:sz w:val="28"/>
          <w:szCs w:val="28"/>
        </w:rPr>
        <w:t>общеразвивающих</w:t>
      </w:r>
      <w:proofErr w:type="spellEnd"/>
      <w:r w:rsidRPr="0025780E">
        <w:rPr>
          <w:sz w:val="28"/>
          <w:szCs w:val="28"/>
        </w:rPr>
        <w:t xml:space="preserve"> программ», в редакции постановления от 28.09.2017 № 1263»;</w:t>
      </w:r>
    </w:p>
    <w:p w:rsidR="00E25C1D" w:rsidRPr="0025780E" w:rsidRDefault="00E25C1D" w:rsidP="00E67667">
      <w:pPr>
        <w:ind w:firstLine="709"/>
        <w:jc w:val="both"/>
        <w:rPr>
          <w:sz w:val="28"/>
          <w:szCs w:val="28"/>
        </w:rPr>
      </w:pPr>
      <w:r w:rsidRPr="0025780E">
        <w:rPr>
          <w:sz w:val="28"/>
          <w:szCs w:val="28"/>
        </w:rPr>
        <w:t xml:space="preserve">- от 15.07.2020 № 728 «О внесении изменений в административный регламент предоставления муниципальной услуги «Реализация дополнительных </w:t>
      </w:r>
      <w:proofErr w:type="spellStart"/>
      <w:r w:rsidRPr="0025780E">
        <w:rPr>
          <w:sz w:val="28"/>
          <w:szCs w:val="28"/>
        </w:rPr>
        <w:t>общеразвивающих</w:t>
      </w:r>
      <w:proofErr w:type="spellEnd"/>
      <w:r w:rsidRPr="0025780E">
        <w:rPr>
          <w:sz w:val="28"/>
          <w:szCs w:val="28"/>
        </w:rPr>
        <w:t xml:space="preserve"> программ в области искусств», утвержденный постановлением администрации города  от </w:t>
      </w:r>
      <w:r w:rsidR="00AA0592">
        <w:rPr>
          <w:sz w:val="28"/>
          <w:szCs w:val="28"/>
        </w:rPr>
        <w:t xml:space="preserve">  </w:t>
      </w:r>
      <w:r w:rsidRPr="0025780E">
        <w:rPr>
          <w:sz w:val="28"/>
          <w:szCs w:val="28"/>
        </w:rPr>
        <w:t xml:space="preserve">05.12.2016 № 1947, в редакции </w:t>
      </w:r>
      <w:r w:rsidR="00AA0592">
        <w:rPr>
          <w:sz w:val="28"/>
          <w:szCs w:val="28"/>
        </w:rPr>
        <w:t xml:space="preserve">  </w:t>
      </w:r>
      <w:r w:rsidRPr="0025780E">
        <w:rPr>
          <w:sz w:val="28"/>
          <w:szCs w:val="28"/>
        </w:rPr>
        <w:t xml:space="preserve">постановлений </w:t>
      </w:r>
      <w:r w:rsidR="00AA0592">
        <w:rPr>
          <w:sz w:val="28"/>
          <w:szCs w:val="28"/>
        </w:rPr>
        <w:t xml:space="preserve">  </w:t>
      </w:r>
      <w:r w:rsidRPr="0025780E">
        <w:rPr>
          <w:sz w:val="28"/>
          <w:szCs w:val="28"/>
        </w:rPr>
        <w:t xml:space="preserve">администрации </w:t>
      </w:r>
      <w:r w:rsidR="00AA0592">
        <w:rPr>
          <w:sz w:val="28"/>
          <w:szCs w:val="28"/>
        </w:rPr>
        <w:t xml:space="preserve">  </w:t>
      </w:r>
      <w:r w:rsidRPr="0025780E">
        <w:rPr>
          <w:sz w:val="28"/>
          <w:szCs w:val="28"/>
        </w:rPr>
        <w:t xml:space="preserve">города от </w:t>
      </w:r>
      <w:r w:rsidR="00AA0592">
        <w:rPr>
          <w:sz w:val="28"/>
          <w:szCs w:val="28"/>
        </w:rPr>
        <w:t xml:space="preserve">  </w:t>
      </w:r>
      <w:r w:rsidRPr="0025780E">
        <w:rPr>
          <w:sz w:val="28"/>
          <w:szCs w:val="28"/>
        </w:rPr>
        <w:t xml:space="preserve">28.09.2017 </w:t>
      </w:r>
      <w:r w:rsidR="00AA0592">
        <w:rPr>
          <w:sz w:val="28"/>
          <w:szCs w:val="28"/>
        </w:rPr>
        <w:t xml:space="preserve">  </w:t>
      </w:r>
      <w:r w:rsidRPr="0025780E">
        <w:rPr>
          <w:sz w:val="28"/>
          <w:szCs w:val="28"/>
        </w:rPr>
        <w:t xml:space="preserve">№ 1263, </w:t>
      </w:r>
      <w:r w:rsidR="00AA0592">
        <w:rPr>
          <w:sz w:val="28"/>
          <w:szCs w:val="28"/>
        </w:rPr>
        <w:t xml:space="preserve">от </w:t>
      </w:r>
      <w:r w:rsidRPr="0025780E">
        <w:rPr>
          <w:sz w:val="28"/>
          <w:szCs w:val="28"/>
        </w:rPr>
        <w:t>10.11.2017 № 1436».</w:t>
      </w:r>
    </w:p>
    <w:p w:rsidR="00E25C1D" w:rsidRPr="0025780E" w:rsidRDefault="00E25C1D" w:rsidP="00E67667">
      <w:pPr>
        <w:ind w:firstLine="709"/>
        <w:jc w:val="both"/>
        <w:rPr>
          <w:sz w:val="28"/>
          <w:szCs w:val="28"/>
        </w:rPr>
      </w:pPr>
      <w:r w:rsidRPr="0025780E">
        <w:rPr>
          <w:sz w:val="28"/>
          <w:szCs w:val="28"/>
        </w:rPr>
        <w:t>3.</w:t>
      </w:r>
      <w:r w:rsidR="00E1591A">
        <w:rPr>
          <w:sz w:val="28"/>
          <w:szCs w:val="28"/>
        </w:rPr>
        <w:t xml:space="preserve"> </w:t>
      </w:r>
      <w:r w:rsidRPr="0025780E">
        <w:rPr>
          <w:sz w:val="28"/>
          <w:szCs w:val="28"/>
        </w:rPr>
        <w:t xml:space="preserve">Опубликовать настоящее постановление в «Сборнике муниципальных </w:t>
      </w:r>
      <w:r w:rsidRPr="0025780E">
        <w:rPr>
          <w:sz w:val="28"/>
          <w:szCs w:val="28"/>
        </w:rPr>
        <w:lastRenderedPageBreak/>
        <w:t>правовых актов города Белокурихи» и разместить на официальном Интернет – сайте муниципального образования город Белокуриха Алтайского края.</w:t>
      </w:r>
    </w:p>
    <w:p w:rsidR="00E25C1D" w:rsidRPr="0025780E" w:rsidRDefault="00E1591A" w:rsidP="00E6766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1591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1591A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города по социальным вопросам и культуре Н.В. </w:t>
      </w:r>
      <w:proofErr w:type="spellStart"/>
      <w:r w:rsidRPr="00E1591A">
        <w:rPr>
          <w:sz w:val="28"/>
          <w:szCs w:val="28"/>
        </w:rPr>
        <w:t>Безлюдскую</w:t>
      </w:r>
      <w:proofErr w:type="spellEnd"/>
      <w:r w:rsidRPr="00E1591A">
        <w:rPr>
          <w:sz w:val="28"/>
          <w:szCs w:val="28"/>
        </w:rPr>
        <w:t>.</w:t>
      </w:r>
    </w:p>
    <w:p w:rsidR="00E25C1D" w:rsidRPr="0025780E" w:rsidRDefault="00E25C1D" w:rsidP="00E67667">
      <w:pPr>
        <w:ind w:firstLine="709"/>
        <w:jc w:val="both"/>
        <w:rPr>
          <w:sz w:val="28"/>
          <w:szCs w:val="28"/>
        </w:rPr>
      </w:pPr>
    </w:p>
    <w:p w:rsidR="00E25C1D" w:rsidRPr="0025780E" w:rsidRDefault="00E25C1D" w:rsidP="00E25C1D">
      <w:pPr>
        <w:jc w:val="both"/>
        <w:rPr>
          <w:sz w:val="28"/>
          <w:szCs w:val="28"/>
        </w:rPr>
      </w:pPr>
    </w:p>
    <w:p w:rsidR="001372B9" w:rsidRDefault="001372B9" w:rsidP="00E25C1D">
      <w:pPr>
        <w:jc w:val="both"/>
        <w:rPr>
          <w:color w:val="333333"/>
          <w:sz w:val="28"/>
          <w:szCs w:val="28"/>
          <w:shd w:val="clear" w:color="auto" w:fill="FFFFFF"/>
        </w:rPr>
      </w:pPr>
      <w:r w:rsidRPr="001372B9">
        <w:rPr>
          <w:color w:val="333333"/>
          <w:sz w:val="28"/>
          <w:szCs w:val="28"/>
          <w:shd w:val="clear" w:color="auto" w:fill="FFFFFF"/>
        </w:rPr>
        <w:t>Первый заместитель главы</w:t>
      </w:r>
    </w:p>
    <w:p w:rsidR="00E25C1D" w:rsidRPr="0025780E" w:rsidRDefault="001372B9" w:rsidP="00E25C1D">
      <w:pPr>
        <w:jc w:val="both"/>
        <w:rPr>
          <w:sz w:val="28"/>
          <w:szCs w:val="28"/>
        </w:rPr>
      </w:pPr>
      <w:r w:rsidRPr="001372B9">
        <w:rPr>
          <w:color w:val="333333"/>
          <w:sz w:val="28"/>
          <w:szCs w:val="28"/>
          <w:shd w:val="clear" w:color="auto" w:fill="FFFFFF"/>
        </w:rPr>
        <w:t>администрации города</w:t>
      </w:r>
      <w:r w:rsidR="00E25C1D" w:rsidRPr="0025780E">
        <w:rPr>
          <w:sz w:val="28"/>
          <w:szCs w:val="28"/>
        </w:rPr>
        <w:tab/>
        <w:t xml:space="preserve">                                        </w:t>
      </w:r>
      <w:r w:rsidR="00E25C1D">
        <w:rPr>
          <w:sz w:val="28"/>
          <w:szCs w:val="28"/>
        </w:rPr>
        <w:t xml:space="preserve">        </w:t>
      </w:r>
      <w:r w:rsidR="00BE66E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BE66EF">
        <w:rPr>
          <w:sz w:val="28"/>
          <w:szCs w:val="28"/>
        </w:rPr>
        <w:t>О.В.Кривенко</w:t>
      </w:r>
      <w:r w:rsidR="00E25C1D" w:rsidRPr="0025780E">
        <w:rPr>
          <w:sz w:val="28"/>
          <w:szCs w:val="28"/>
        </w:rPr>
        <w:t xml:space="preserve">    </w:t>
      </w:r>
    </w:p>
    <w:p w:rsidR="00E25C1D" w:rsidRDefault="00E25C1D" w:rsidP="00744289">
      <w:pPr>
        <w:jc w:val="both"/>
        <w:rPr>
          <w:sz w:val="28"/>
          <w:szCs w:val="28"/>
        </w:rPr>
        <w:sectPr w:rsidR="00E25C1D" w:rsidSect="00E831C5">
          <w:type w:val="continuous"/>
          <w:pgSz w:w="11909" w:h="16834"/>
          <w:pgMar w:top="1134" w:right="567" w:bottom="1559" w:left="1701" w:header="720" w:footer="720" w:gutter="0"/>
          <w:pgNumType w:start="1"/>
          <w:cols w:space="720"/>
        </w:sectPr>
      </w:pPr>
    </w:p>
    <w:p w:rsidR="007B453F" w:rsidRDefault="007B453F" w:rsidP="007B453F">
      <w:pPr>
        <w:ind w:left="538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к  постановлению администрации  города </w:t>
      </w:r>
    </w:p>
    <w:p w:rsidR="007B453F" w:rsidRDefault="007B453F" w:rsidP="007B453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Белокуриха Алтайского края </w:t>
      </w:r>
    </w:p>
    <w:p w:rsidR="007B453F" w:rsidRDefault="007B453F" w:rsidP="007B45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06.12.2022 №1821</w:t>
      </w:r>
    </w:p>
    <w:p w:rsidR="007B453F" w:rsidRDefault="007B453F" w:rsidP="007B453F">
      <w:pPr>
        <w:ind w:firstLine="720"/>
        <w:jc w:val="center"/>
        <w:rPr>
          <w:b/>
          <w:bCs/>
          <w:sz w:val="28"/>
          <w:szCs w:val="28"/>
        </w:rPr>
      </w:pPr>
    </w:p>
    <w:p w:rsidR="007B453F" w:rsidRDefault="007B453F" w:rsidP="007B453F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Административный регламент</w:t>
      </w:r>
    </w:p>
    <w:p w:rsidR="007B453F" w:rsidRDefault="007B453F" w:rsidP="007B453F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 xml:space="preserve">«Реализация дополнительных 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программ в области искусств»</w:t>
      </w:r>
    </w:p>
    <w:p w:rsidR="007B453F" w:rsidRDefault="007B453F" w:rsidP="007B453F">
      <w:pPr>
        <w:ind w:firstLine="720"/>
        <w:jc w:val="center"/>
        <w:rPr>
          <w:sz w:val="28"/>
          <w:szCs w:val="28"/>
        </w:rPr>
      </w:pPr>
    </w:p>
    <w:p w:rsidR="007B453F" w:rsidRDefault="007B453F" w:rsidP="007B453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7B453F" w:rsidRDefault="007B453F" w:rsidP="007B453F">
      <w:pPr>
        <w:ind w:firstLine="720"/>
        <w:jc w:val="center"/>
        <w:rPr>
          <w:sz w:val="28"/>
          <w:szCs w:val="28"/>
        </w:rPr>
      </w:pPr>
    </w:p>
    <w:p w:rsidR="007B453F" w:rsidRDefault="007B453F" w:rsidP="007B453F">
      <w:pPr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1.1. Административный регламент предоставления </w:t>
      </w:r>
      <w:r>
        <w:rPr>
          <w:bCs/>
          <w:sz w:val="28"/>
          <w:szCs w:val="28"/>
        </w:rPr>
        <w:t>муниципальной</w:t>
      </w:r>
      <w:r>
        <w:rPr>
          <w:rFonts w:eastAsia="SimSun"/>
          <w:sz w:val="28"/>
          <w:szCs w:val="28"/>
          <w:lang w:eastAsia="zh-CN"/>
        </w:rPr>
        <w:t xml:space="preserve"> услуги </w:t>
      </w:r>
      <w:r>
        <w:rPr>
          <w:sz w:val="28"/>
          <w:szCs w:val="28"/>
        </w:rPr>
        <w:t xml:space="preserve">«Реализация дополнительных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программ в области искусств» </w:t>
      </w:r>
      <w:r>
        <w:rPr>
          <w:rFonts w:eastAsia="SimSun"/>
          <w:sz w:val="28"/>
          <w:szCs w:val="28"/>
          <w:lang w:eastAsia="zh-CN"/>
        </w:rPr>
        <w:t xml:space="preserve">(далее – Регламент), разработан в целях повышения качества предоставления и доступности </w:t>
      </w:r>
      <w:r>
        <w:rPr>
          <w:bCs/>
          <w:sz w:val="28"/>
          <w:szCs w:val="28"/>
        </w:rPr>
        <w:t>муниципальной</w:t>
      </w:r>
      <w:r>
        <w:rPr>
          <w:rFonts w:eastAsia="SimSun"/>
          <w:sz w:val="28"/>
          <w:szCs w:val="28"/>
          <w:lang w:eastAsia="zh-CN"/>
        </w:rPr>
        <w:t xml:space="preserve"> услуги по реализации дополнительных </w:t>
      </w:r>
      <w:proofErr w:type="spellStart"/>
      <w:r>
        <w:rPr>
          <w:rFonts w:eastAsia="SimSun"/>
          <w:sz w:val="28"/>
          <w:szCs w:val="28"/>
          <w:lang w:eastAsia="zh-CN"/>
        </w:rPr>
        <w:t>общеразвивающих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программ в </w:t>
      </w:r>
      <w:r>
        <w:rPr>
          <w:sz w:val="28"/>
          <w:szCs w:val="28"/>
        </w:rPr>
        <w:t>муниципальном бюджетном учреждении дополнительного образования «Белокурихинская детская школа искусств» (далее – муниципальная услуга)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7B453F" w:rsidRDefault="007B453F" w:rsidP="007B453F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 определяет сроки и последовательность действий (административных процедур) при осуществлении полномочий по предоставлению данной муниципальной услуги.</w:t>
      </w:r>
    </w:p>
    <w:p w:rsidR="007B453F" w:rsidRDefault="007B453F" w:rsidP="007B453F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1.2. Муниципальная услуга предоставляется детям от 5 лет  до 18 лет и их законным представителям, а также физическим лицам в виде информирования (далее – заявитель).</w:t>
      </w:r>
    </w:p>
    <w:p w:rsidR="007B453F" w:rsidRDefault="007B453F" w:rsidP="007B45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Порядок информирования о правилах предоставления муниципальной услуги:</w:t>
      </w:r>
    </w:p>
    <w:p w:rsidR="007B453F" w:rsidRDefault="007B453F" w:rsidP="007B453F">
      <w:pPr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1.3.1. Размещение и актуализацию справочной информации обеспечивает уполномоченное должностное лицо, </w:t>
      </w:r>
      <w:proofErr w:type="gramStart"/>
      <w:r>
        <w:rPr>
          <w:rFonts w:eastAsia="Calibri"/>
          <w:sz w:val="28"/>
          <w:szCs w:val="28"/>
          <w:lang w:eastAsia="en-US"/>
        </w:rPr>
        <w:t>координирующего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предоставление муниципальной услуги.</w:t>
      </w:r>
    </w:p>
    <w:p w:rsidR="007B453F" w:rsidRDefault="007B453F" w:rsidP="007B453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Информирование Заявителей по вопросам предоставления </w:t>
      </w:r>
      <w:r>
        <w:rPr>
          <w:rFonts w:eastAsia="Calibri"/>
          <w:sz w:val="28"/>
          <w:szCs w:val="28"/>
          <w:lang w:eastAsia="en-US"/>
        </w:rPr>
        <w:t>муниципальной услуги осуществляется</w:t>
      </w:r>
      <w:r>
        <w:rPr>
          <w:sz w:val="28"/>
          <w:szCs w:val="28"/>
        </w:rPr>
        <w:t>:</w:t>
      </w:r>
    </w:p>
    <w:p w:rsidR="007B453F" w:rsidRDefault="007B453F" w:rsidP="007B453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Путем размещения информации на официальном сайте муниципального бюджетного учреждения дополнительного образования «Белокурихинская детская школа искусств» (далее – Детская школа искусств);</w:t>
      </w:r>
    </w:p>
    <w:p w:rsidR="007B453F" w:rsidRDefault="007B453F" w:rsidP="007B453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Работником Детской школы искусств (ее структурного подразделения) при непосредственном обращении Заявителя в организацию;</w:t>
      </w:r>
    </w:p>
    <w:p w:rsidR="007B453F" w:rsidRDefault="007B453F" w:rsidP="007B453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 Путем публикации информационных материалов в средствах массовой информации;</w:t>
      </w:r>
    </w:p>
    <w:p w:rsidR="007B453F" w:rsidRDefault="007B453F" w:rsidP="007B453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 Посредством телефонной и факсимильной связи;</w:t>
      </w:r>
    </w:p>
    <w:p w:rsidR="007B453F" w:rsidRDefault="007B453F" w:rsidP="007B45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1.3.7. На официальном сайте муниципального образования город Белокуриха Алтайского края, координирующего предоставление муниципальной услуги, в целях информирования Заявителей по вопросам предоставления.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Информация о месте нахождения и графике работы исполнителя муниципальной услуги.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1.4.1. Почтовый адрес </w:t>
      </w:r>
      <w:r>
        <w:rPr>
          <w:sz w:val="28"/>
          <w:szCs w:val="28"/>
        </w:rPr>
        <w:t>МБУ ДО «Белокурихинская ДШИ»</w:t>
      </w:r>
      <w:r>
        <w:rPr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659900, Алтайский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Белокуриха, ул. Соболева, 24.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 График работы: с понедельника по пятницу с 8.00 до 17.00, перерыв с 12.00 до 13.00.</w:t>
      </w:r>
    </w:p>
    <w:p w:rsidR="007B453F" w:rsidRDefault="007B453F" w:rsidP="007B453F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1.4.3. Справочные телефоны: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телефон: </w:t>
      </w:r>
      <w:r>
        <w:rPr>
          <w:bCs/>
          <w:sz w:val="28"/>
          <w:szCs w:val="28"/>
        </w:rPr>
        <w:t>(38577) 22-8-88;</w:t>
      </w:r>
    </w:p>
    <w:p w:rsidR="007B453F" w:rsidRDefault="007B453F" w:rsidP="007B453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тел/факс: </w:t>
      </w:r>
      <w:r>
        <w:rPr>
          <w:bCs/>
          <w:sz w:val="28"/>
          <w:szCs w:val="28"/>
        </w:rPr>
        <w:t>(38577) 23-8-90.</w:t>
      </w:r>
    </w:p>
    <w:p w:rsidR="007B453F" w:rsidRDefault="007B453F" w:rsidP="007B453F">
      <w:pPr>
        <w:tabs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1.4.4. Адреса Интернет-сайтов:</w:t>
      </w:r>
    </w:p>
    <w:p w:rsidR="007B453F" w:rsidRDefault="007B453F" w:rsidP="007B453F">
      <w:pPr>
        <w:tabs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официальный интернет-сайт муниципального образования город Белокуриха Алтайского края: </w:t>
      </w:r>
      <w:hyperlink r:id="rId8" w:history="1">
        <w:r>
          <w:rPr>
            <w:rStyle w:val="aa"/>
            <w:szCs w:val="28"/>
            <w:lang w:val="en-US"/>
          </w:rPr>
          <w:t>http</w:t>
        </w:r>
        <w:r>
          <w:rPr>
            <w:rStyle w:val="aa"/>
            <w:szCs w:val="28"/>
          </w:rPr>
          <w:t>://</w:t>
        </w:r>
        <w:proofErr w:type="spellStart"/>
        <w:r>
          <w:rPr>
            <w:rStyle w:val="aa"/>
            <w:szCs w:val="28"/>
            <w:lang w:val="en-US"/>
          </w:rPr>
          <w:t>belokuriha</w:t>
        </w:r>
        <w:proofErr w:type="spellEnd"/>
        <w:r>
          <w:rPr>
            <w:rStyle w:val="aa"/>
            <w:szCs w:val="28"/>
          </w:rPr>
          <w:t>-</w:t>
        </w:r>
        <w:proofErr w:type="spellStart"/>
        <w:r>
          <w:rPr>
            <w:rStyle w:val="aa"/>
            <w:szCs w:val="28"/>
            <w:lang w:val="en-US"/>
          </w:rPr>
          <w:t>gorod</w:t>
        </w:r>
        <w:proofErr w:type="spellEnd"/>
        <w:r>
          <w:rPr>
            <w:rStyle w:val="aa"/>
            <w:szCs w:val="28"/>
          </w:rPr>
          <w:t>.</w:t>
        </w:r>
        <w:proofErr w:type="spellStart"/>
        <w:r>
          <w:rPr>
            <w:rStyle w:val="aa"/>
            <w:szCs w:val="28"/>
            <w:lang w:val="en-US"/>
          </w:rPr>
          <w:t>ru</w:t>
        </w:r>
        <w:proofErr w:type="spellEnd"/>
        <w:r>
          <w:rPr>
            <w:rStyle w:val="aa"/>
            <w:szCs w:val="28"/>
          </w:rPr>
          <w:t>/</w:t>
        </w:r>
      </w:hyperlink>
      <w:r>
        <w:rPr>
          <w:sz w:val="28"/>
          <w:szCs w:val="28"/>
        </w:rPr>
        <w:t>;</w:t>
      </w:r>
    </w:p>
    <w:p w:rsidR="007B453F" w:rsidRDefault="007B453F" w:rsidP="007B453F">
      <w:pPr>
        <w:tabs>
          <w:tab w:val="left" w:pos="5760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официальный интернет-сайт Детской школы искусств: </w:t>
      </w:r>
      <w:hyperlink r:id="rId9" w:history="1">
        <w:r>
          <w:rPr>
            <w:rStyle w:val="aa"/>
            <w:szCs w:val="28"/>
            <w:lang w:val="en-US"/>
          </w:rPr>
          <w:t>https</w:t>
        </w:r>
        <w:r>
          <w:rPr>
            <w:rStyle w:val="aa"/>
            <w:szCs w:val="28"/>
          </w:rPr>
          <w:t>://</w:t>
        </w:r>
        <w:proofErr w:type="spellStart"/>
        <w:r>
          <w:rPr>
            <w:rStyle w:val="aa"/>
            <w:szCs w:val="28"/>
            <w:lang w:val="en-US"/>
          </w:rPr>
          <w:t>artschoolb</w:t>
        </w:r>
        <w:proofErr w:type="spellEnd"/>
        <w:r>
          <w:rPr>
            <w:rStyle w:val="aa"/>
            <w:szCs w:val="28"/>
          </w:rPr>
          <w:t>22.</w:t>
        </w:r>
        <w:proofErr w:type="spellStart"/>
        <w:r>
          <w:rPr>
            <w:rStyle w:val="aa"/>
            <w:szCs w:val="28"/>
            <w:lang w:val="en-US"/>
          </w:rPr>
          <w:t>altai</w:t>
        </w:r>
        <w:proofErr w:type="spellEnd"/>
        <w:r>
          <w:rPr>
            <w:rStyle w:val="aa"/>
            <w:szCs w:val="28"/>
          </w:rPr>
          <w:t>.</w:t>
        </w:r>
        <w:proofErr w:type="spellStart"/>
        <w:r>
          <w:rPr>
            <w:rStyle w:val="aa"/>
            <w:szCs w:val="28"/>
            <w:lang w:val="en-US"/>
          </w:rPr>
          <w:t>muzkult</w:t>
        </w:r>
        <w:proofErr w:type="spellEnd"/>
        <w:r>
          <w:rPr>
            <w:rStyle w:val="aa"/>
            <w:szCs w:val="28"/>
          </w:rPr>
          <w:t>.</w:t>
        </w:r>
        <w:proofErr w:type="spellStart"/>
        <w:r>
          <w:rPr>
            <w:rStyle w:val="aa"/>
            <w:szCs w:val="28"/>
            <w:lang w:val="en-US"/>
          </w:rPr>
          <w:t>ru</w:t>
        </w:r>
        <w:proofErr w:type="spellEnd"/>
        <w:r>
          <w:rPr>
            <w:rStyle w:val="aa"/>
            <w:szCs w:val="28"/>
          </w:rPr>
          <w:t>/</w:t>
        </w:r>
      </w:hyperlink>
    </w:p>
    <w:p w:rsidR="007B453F" w:rsidRDefault="007B453F" w:rsidP="007B453F">
      <w:pPr>
        <w:tabs>
          <w:tab w:val="left" w:pos="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1.4.5. Адрес электронной почты: </w:t>
      </w:r>
      <w:hyperlink r:id="rId10" w:history="1">
        <w:r>
          <w:rPr>
            <w:rStyle w:val="aa"/>
            <w:szCs w:val="28"/>
            <w:lang w:val="en-US"/>
          </w:rPr>
          <w:t>bdshi</w:t>
        </w:r>
        <w:r>
          <w:rPr>
            <w:rStyle w:val="aa"/>
            <w:szCs w:val="28"/>
          </w:rPr>
          <w:t>@</w:t>
        </w:r>
        <w:r>
          <w:rPr>
            <w:rStyle w:val="aa"/>
            <w:szCs w:val="28"/>
            <w:lang w:val="en-US"/>
          </w:rPr>
          <w:t>mail</w:t>
        </w:r>
        <w:r>
          <w:rPr>
            <w:rStyle w:val="aa"/>
            <w:szCs w:val="28"/>
          </w:rPr>
          <w:t>.</w:t>
        </w:r>
        <w:r>
          <w:rPr>
            <w:rStyle w:val="aa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7B453F" w:rsidRDefault="007B453F" w:rsidP="007B453F">
      <w:pPr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7B453F" w:rsidRDefault="007B453F" w:rsidP="007B453F">
      <w:pPr>
        <w:ind w:firstLine="709"/>
        <w:jc w:val="center"/>
        <w:outlineLvl w:val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2. Стандарт предоставления </w:t>
      </w:r>
      <w:r>
        <w:rPr>
          <w:bCs/>
          <w:sz w:val="28"/>
          <w:szCs w:val="28"/>
        </w:rPr>
        <w:t>муниципальной</w:t>
      </w:r>
      <w:r>
        <w:rPr>
          <w:rFonts w:eastAsia="SimSun"/>
          <w:sz w:val="28"/>
          <w:szCs w:val="28"/>
          <w:lang w:eastAsia="zh-CN"/>
        </w:rPr>
        <w:t xml:space="preserve"> услуги</w:t>
      </w:r>
    </w:p>
    <w:p w:rsidR="007B453F" w:rsidRDefault="007B453F" w:rsidP="007B453F">
      <w:pPr>
        <w:ind w:firstLine="709"/>
        <w:jc w:val="center"/>
        <w:outlineLvl w:val="0"/>
        <w:rPr>
          <w:rFonts w:eastAsia="SimSun"/>
          <w:sz w:val="28"/>
          <w:szCs w:val="28"/>
          <w:lang w:eastAsia="zh-CN"/>
        </w:rPr>
      </w:pPr>
    </w:p>
    <w:p w:rsidR="007B453F" w:rsidRDefault="007B453F" w:rsidP="007B453F">
      <w:pPr>
        <w:ind w:firstLine="709"/>
        <w:jc w:val="both"/>
        <w:outlineLvl w:val="0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2.1. Наименование муниципальной услуги: </w:t>
      </w:r>
      <w:r>
        <w:rPr>
          <w:sz w:val="28"/>
          <w:szCs w:val="28"/>
        </w:rPr>
        <w:t xml:space="preserve">«Реализация дополнительных 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программ».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Муниципальную услугу предоставляет муниципальное бюджетное учреждение дополнительного образования «Белокурихинская детская школа искусств», сокращенное наименование МБУ ДО «Белокурихинская ДШИ».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заявление и документы могут быть направлены заявителем либо его уполномоченным представителем при личном обращении, по почте заказным письмом.</w:t>
      </w:r>
    </w:p>
    <w:p w:rsidR="007B453F" w:rsidRDefault="007B453F" w:rsidP="007B453F">
      <w:pPr>
        <w:tabs>
          <w:tab w:val="left" w:pos="709"/>
        </w:tabs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2.3. Результат предоставления муниципальной услуги.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является: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выдача обучающимся сертификата  об окончании, разработанного  Детской школой искусств самостоятельно, в связи с полным освоением дополнительной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программы, или академическая справка об итогах обучения;</w:t>
      </w:r>
      <w:proofErr w:type="gramEnd"/>
    </w:p>
    <w:p w:rsidR="007B453F" w:rsidRDefault="007B453F" w:rsidP="007B453F">
      <w:pPr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предоставление информации о реализации дополнительных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программ.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Срок предоставления муниципальной услуги определяется сроком обучения по </w:t>
      </w:r>
      <w:proofErr w:type="spellStart"/>
      <w:r>
        <w:rPr>
          <w:sz w:val="28"/>
          <w:szCs w:val="28"/>
        </w:rPr>
        <w:t>общеразвивающим</w:t>
      </w:r>
      <w:proofErr w:type="spellEnd"/>
      <w:r>
        <w:rPr>
          <w:sz w:val="28"/>
          <w:szCs w:val="28"/>
        </w:rPr>
        <w:t xml:space="preserve"> программам, реализуемым в Детской школе иску</w:t>
      </w:r>
      <w:proofErr w:type="gramStart"/>
      <w:r>
        <w:rPr>
          <w:sz w:val="28"/>
          <w:szCs w:val="28"/>
        </w:rPr>
        <w:t>сств в с</w:t>
      </w:r>
      <w:proofErr w:type="gramEnd"/>
      <w:r>
        <w:rPr>
          <w:sz w:val="28"/>
          <w:szCs w:val="28"/>
        </w:rPr>
        <w:t>оответствии с лицензией. Услуга предоставляется с момента зачисления обучающегося в Детскую школу искусств.</w:t>
      </w:r>
    </w:p>
    <w:p w:rsidR="007B453F" w:rsidRDefault="007B453F" w:rsidP="007B453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2.4.2. Срок предоставления муниципальной услуги в виде информирования заявителя не должен превышать 30 дней с момента регистрации заявления.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При направлении заявления и необходимых документов по почте днем обращения считается дата отправления заявления и необходимых документов на почтовом штемпеле.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срок рассмотрения обращения исчисляется со дня регистрации обращения в Детской школе искусств.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Правовые основания для предоставления муниципальной услуги.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>
        <w:rPr>
          <w:bCs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осуществляется в соответствии с правовыми </w:t>
      </w:r>
      <w:proofErr w:type="gramStart"/>
      <w:r>
        <w:rPr>
          <w:sz w:val="28"/>
          <w:szCs w:val="28"/>
        </w:rPr>
        <w:t>актами</w:t>
      </w:r>
      <w:proofErr w:type="gramEnd"/>
      <w:r>
        <w:rPr>
          <w:sz w:val="28"/>
          <w:szCs w:val="28"/>
        </w:rPr>
        <w:t xml:space="preserve"> размещенными на: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 муниципального образования город Белокуриха Алтайского края </w:t>
      </w:r>
      <w:hyperlink r:id="rId11" w:history="1">
        <w:r>
          <w:rPr>
            <w:rStyle w:val="aa"/>
            <w:szCs w:val="28"/>
          </w:rPr>
          <w:t>http://belokuriha-gorod.ru/</w:t>
        </w:r>
      </w:hyperlink>
      <w:r>
        <w:rPr>
          <w:sz w:val="28"/>
          <w:szCs w:val="28"/>
        </w:rPr>
        <w:t xml:space="preserve">;  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официальном </w:t>
      </w:r>
      <w:proofErr w:type="gramStart"/>
      <w:r>
        <w:rPr>
          <w:sz w:val="28"/>
          <w:szCs w:val="28"/>
        </w:rPr>
        <w:t>интернет-сайте</w:t>
      </w:r>
      <w:proofErr w:type="gramEnd"/>
      <w:r>
        <w:rPr>
          <w:sz w:val="28"/>
          <w:szCs w:val="28"/>
        </w:rPr>
        <w:t xml:space="preserve"> Детской школы искусств </w:t>
      </w:r>
      <w:hyperlink r:id="rId12" w:history="1">
        <w:r>
          <w:rPr>
            <w:rStyle w:val="aa"/>
            <w:szCs w:val="28"/>
          </w:rPr>
          <w:t>https://artschoolb22.altai.muzkult.ru/</w:t>
        </w:r>
      </w:hyperlink>
      <w:r>
        <w:rPr>
          <w:sz w:val="28"/>
          <w:szCs w:val="28"/>
        </w:rPr>
        <w:t xml:space="preserve"> 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Исчерпывающий перечень документов для предоставления муниципальной услуги.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муниципальной услуги заявитель </w:t>
      </w:r>
      <w:proofErr w:type="gramStart"/>
      <w:r>
        <w:rPr>
          <w:sz w:val="28"/>
          <w:szCs w:val="28"/>
        </w:rPr>
        <w:t>предоставляет следующие документы</w:t>
      </w:r>
      <w:proofErr w:type="gramEnd"/>
      <w:r>
        <w:rPr>
          <w:sz w:val="28"/>
          <w:szCs w:val="28"/>
        </w:rPr>
        <w:t>: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заявление, подаваемое в Детскую школу искусств родителями (законными представителями) ребенка;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свидетельства о рождении ребенка;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родителя (законного представителя ребёнка).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информации о реализации дополнительных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программ заявитель либо его уполномоченный представитель обращается в Детскую школу искусств с устным или письменным заявлением.</w:t>
      </w:r>
    </w:p>
    <w:p w:rsidR="007B453F" w:rsidRDefault="007B453F" w:rsidP="007B453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Документы из перечня, установленного пунктами 2.6. настоящего 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</w:t>
      </w:r>
      <w:proofErr w:type="spellStart"/>
      <w:r>
        <w:rPr>
          <w:sz w:val="28"/>
          <w:szCs w:val="28"/>
        </w:rPr>
        <w:t>апостилем</w:t>
      </w:r>
      <w:proofErr w:type="spellEnd"/>
      <w:r>
        <w:rPr>
          <w:sz w:val="28"/>
          <w:szCs w:val="28"/>
        </w:rPr>
        <w:t xml:space="preserve"> в соответствии с «Гаагской конвенцией, отменяющей требование легализации иностранных официальных документов» от 05.10.1961.</w:t>
      </w:r>
    </w:p>
    <w:p w:rsidR="007B453F" w:rsidRDefault="007B453F" w:rsidP="007B453F">
      <w:pPr>
        <w:pStyle w:val="ab"/>
        <w:tabs>
          <w:tab w:val="left" w:pos="1560"/>
        </w:tabs>
        <w:ind w:left="0" w:right="3" w:firstLine="709"/>
        <w:rPr>
          <w:sz w:val="29"/>
        </w:rPr>
      </w:pPr>
      <w:r>
        <w:rPr>
          <w:sz w:val="28"/>
        </w:rPr>
        <w:t>2.8. При предоставлении муниципальной услуги запрещается требовать от заявителя:</w:t>
      </w:r>
    </w:p>
    <w:p w:rsidR="007B453F" w:rsidRDefault="007B453F" w:rsidP="007B453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453F" w:rsidRDefault="007B453F" w:rsidP="007B453F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</w:t>
      </w:r>
      <w:proofErr w:type="gramStart"/>
      <w:r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>
        <w:rPr>
          <w:sz w:val="28"/>
          <w:szCs w:val="28"/>
          <w:lang w:bidi="ru-RU"/>
        </w:rPr>
        <w:t>Федерального закона            № 210-ФЗ</w:t>
      </w:r>
      <w:r>
        <w:rPr>
          <w:sz w:val="28"/>
          <w:szCs w:val="28"/>
        </w:rPr>
        <w:t>, государственных и муниципальных услуг, в соответствии с нормативными правовыми актами Российской</w:t>
      </w:r>
      <w:proofErr w:type="gramEnd"/>
      <w:r>
        <w:rPr>
          <w:sz w:val="28"/>
          <w:szCs w:val="28"/>
        </w:rPr>
        <w:t xml:space="preserve"> Федерации, нормативными правовыми актами Алтайского края, муниципальными правовыми актами, за исключением документов, включенных в определенный частью 6 статьи 7 </w:t>
      </w:r>
      <w:r>
        <w:rPr>
          <w:sz w:val="28"/>
          <w:szCs w:val="28"/>
          <w:lang w:bidi="ru-RU"/>
        </w:rPr>
        <w:t>Федерального закона № 210-ФЗ</w:t>
      </w:r>
      <w:r>
        <w:rPr>
          <w:sz w:val="28"/>
          <w:szCs w:val="28"/>
        </w:rPr>
        <w:t xml:space="preserve">, перечень документов. Заявитель                      </w:t>
      </w:r>
      <w:r>
        <w:rPr>
          <w:sz w:val="28"/>
          <w:szCs w:val="28"/>
        </w:rPr>
        <w:lastRenderedPageBreak/>
        <w:t>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>
          <w:rPr>
            <w:rStyle w:val="aa"/>
            <w:szCs w:val="28"/>
          </w:rPr>
          <w:t>части 1 статьи 9</w:t>
        </w:r>
      </w:hyperlink>
      <w:r>
        <w:t xml:space="preserve">  </w:t>
      </w:r>
      <w:r>
        <w:rPr>
          <w:sz w:val="28"/>
          <w:szCs w:val="28"/>
          <w:lang w:bidi="ru-RU"/>
        </w:rPr>
        <w:t>Федерального закона № 210-ФЗ</w:t>
      </w:r>
      <w:r>
        <w:rPr>
          <w:sz w:val="28"/>
          <w:szCs w:val="28"/>
        </w:rPr>
        <w:t>;</w:t>
      </w:r>
    </w:p>
    <w:p w:rsidR="007B453F" w:rsidRDefault="007B453F" w:rsidP="007B45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2.8.4.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</w:t>
      </w:r>
      <w:r>
        <w:rPr>
          <w:rFonts w:eastAsia="Calibri"/>
          <w:sz w:val="28"/>
          <w:szCs w:val="28"/>
          <w:lang w:eastAsia="en-US"/>
        </w:rPr>
        <w:t>исключением следующих случаев:</w:t>
      </w:r>
    </w:p>
    <w:p w:rsidR="007B453F" w:rsidRDefault="007B453F" w:rsidP="007B45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7B453F" w:rsidRDefault="007B453F" w:rsidP="007B45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>
        <w:rPr>
          <w:rFonts w:eastAsia="Calibri"/>
          <w:sz w:val="28"/>
          <w:szCs w:val="28"/>
          <w:lang w:eastAsia="en-US"/>
        </w:rPr>
        <w:br/>
        <w:t>в представленный ранее комплект документов;</w:t>
      </w:r>
    </w:p>
    <w:p w:rsidR="007B453F" w:rsidRDefault="007B453F" w:rsidP="007B45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</w:t>
      </w:r>
      <w:r>
        <w:rPr>
          <w:rFonts w:eastAsia="Calibri"/>
          <w:sz w:val="28"/>
          <w:szCs w:val="28"/>
          <w:lang w:eastAsia="en-US"/>
        </w:rPr>
        <w:br/>
        <w:t>для предоставления муниципальной услуги, либо в предоставлении муниципальной услуги;</w:t>
      </w:r>
    </w:p>
    <w:p w:rsidR="007B453F" w:rsidRDefault="007B453F" w:rsidP="007B45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комитета, муниципального служащего, работника МФЦ </w:t>
      </w:r>
      <w:r>
        <w:rPr>
          <w:rFonts w:eastAsia="Calibri"/>
          <w:sz w:val="28"/>
          <w:szCs w:val="28"/>
          <w:lang w:eastAsia="en-US"/>
        </w:rPr>
        <w:br/>
        <w:t xml:space="preserve">при первоначальном отказе в приеме документов, необходимых </w:t>
      </w:r>
      <w:r>
        <w:rPr>
          <w:rFonts w:eastAsia="Calibri"/>
          <w:sz w:val="28"/>
          <w:szCs w:val="28"/>
          <w:lang w:eastAsia="en-US"/>
        </w:rPr>
        <w:br/>
        <w:t>для предоставления муниципальной услуги, либо в предоставлении муниципальной услуги, о чем в письменном виде за подписью руководителя комитета,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извинения за доставленные неудобства;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2.8.5. </w:t>
      </w:r>
      <w:proofErr w:type="gramStart"/>
      <w:r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>
          <w:rPr>
            <w:rStyle w:val="aa"/>
            <w:szCs w:val="28"/>
          </w:rPr>
          <w:t>пунктом 7.2 части 1 статьи 16</w:t>
        </w:r>
      </w:hyperlink>
      <w:r>
        <w:t xml:space="preserve"> </w:t>
      </w:r>
      <w:r>
        <w:rPr>
          <w:sz w:val="28"/>
          <w:szCs w:val="28"/>
          <w:lang w:bidi="ru-RU"/>
        </w:rPr>
        <w:t>Федерального закона  № 210-ФЗ</w:t>
      </w:r>
      <w:r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Исчерпывающий перечень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Основания для отказа в приеме документов, необходимых для предоставления муниципальной услуги отсутствуют. Поступившее заявление подлежит обязательному рассмотрению.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2.10. Исчерпывающий перечень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оснований для отказа в предоставлении муниципальной услуги: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или несоответствие документов, предусмотренных пунктом 2.6.;</w:t>
      </w:r>
    </w:p>
    <w:p w:rsidR="007B453F" w:rsidRDefault="007B453F" w:rsidP="007B453F">
      <w:pPr>
        <w:tabs>
          <w:tab w:val="left" w:pos="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превышение предельной численности контингента Детской школы искусств, установленной муниципальным заданием.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Муниципальная услуга оказывается бесплатно.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Срок ожидания в очереди при подаче заявления должен составлять не более 10 минут.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Срок регистрации заявления о предоставлении муниципальной услуги - день поступления обращения.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 Требования к помещениям, в которых предоставляется муниципальная услуга.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 Помещения Детской школы искусств оборудованы в соответствии с санитарными нормами и правилами, а также требованиями пожарной и антитеррористической безопасности, установленными для образовательных учреждений.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Детская школа искусств осуществляет меры по обеспечению доступности для инвалидов муниципальной услуги в соответствии с требованиями, установленными законодательством Российской Федерации о социальной защите инвалидов.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Инвалидам в целях обеспечения доступности муниципальной  услуги оказывается помощь в преодолении различных барьеров, мешающих им в получении муниципальной  услуги, наравне с другими лицами. Помещения оборудованы расширенными проходами, позволяющими обеспечить беспрепятственный доступ инвалидов. Лицам с инвалидностью и лицам с ограниченными физическими возможностями при необходимости оказывается помощь по передвижению в помещениях.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Детской школы искусств адаптирован для лиц с нарушением зрения (слабовидящих).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прилегающей территории стоянки транспортных средств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Центральный вход в здание Детской школы искусств оборудован информационной табличкой, содержащей информацию о наименовании учреждения.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 В помещениях предусмотрена зона приема заявителей, справочно-информационная зона, гардероб, а также доступ заявителей к санитарно-бытовым помещениям.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2.14.4. Место для информирования заявителей оборудовано: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стульями и столом для оформления заявления;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визуальной, текстовой информацией, размещенной на информационном стенде, в СМИ, и на официальном интернет-сайте муниципального образования город Белокуриха Алтайского края; </w:t>
      </w:r>
    </w:p>
    <w:p w:rsidR="007B453F" w:rsidRDefault="007B453F" w:rsidP="007B453F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методическими материалами и нормативными документами, </w:t>
      </w:r>
      <w:r>
        <w:rPr>
          <w:sz w:val="28"/>
          <w:szCs w:val="28"/>
        </w:rPr>
        <w:lastRenderedPageBreak/>
        <w:t>обеспечивающими надлежащее качество предоставляемой услуги;</w:t>
      </w:r>
    </w:p>
    <w:p w:rsidR="007B453F" w:rsidRDefault="007B453F" w:rsidP="007B453F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письменными принадлежностями и бумагой формата A4;</w:t>
      </w:r>
    </w:p>
    <w:p w:rsidR="007B453F" w:rsidRDefault="007B453F" w:rsidP="007B453F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телефонной связью;</w:t>
      </w:r>
    </w:p>
    <w:p w:rsidR="007B453F" w:rsidRDefault="007B453F" w:rsidP="007B453F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компьютером.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2.14.5. Место для ожидания заявителей находится в холле.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2.14.6. Помещения Детской школы искусств оборудованы табличками с указанием номеров кабинетов, а также: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источниками естественного и искусственного освещения (уровень освещенности в темное время суток соответствует значениям, установленным санитарными нормами и правилами для искусственного освещения помещений образовательных учреждений);</w:t>
      </w:r>
      <w:proofErr w:type="gramEnd"/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системами отопления и вентиляции (температурный режим внутри помещений соответствует требованиям, установленным санитарными нормами и правилами эксплуатации зданий образовательных учреждений);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противопожарной системой и оборудованием;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охранной сигнализацией;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системой видеонаблюдения;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телефонной связью. 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2.14.7. Санитарное состояние помещений Детской школы искусств соответствует нормам и правилам, установленным санитарно-эпидемиологическим законодательством. В помещениях имеются средства для оказания первой медицинской помощи и доступные места общего пользования (туалет).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 Показатели доступности муниципальной услуги: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простота и рациональность процесса предоставления муниципальной услуги;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возможности направления заявления в Детскую школу искусств по электронной почте </w:t>
      </w:r>
      <w:hyperlink r:id="rId15" w:history="1">
        <w:r>
          <w:rPr>
            <w:rStyle w:val="aa"/>
            <w:szCs w:val="28"/>
            <w:lang w:val="en-US"/>
          </w:rPr>
          <w:t>bdshi</w:t>
        </w:r>
        <w:r>
          <w:rPr>
            <w:rStyle w:val="aa"/>
            <w:szCs w:val="28"/>
          </w:rPr>
          <w:t>@</w:t>
        </w:r>
        <w:r>
          <w:rPr>
            <w:rStyle w:val="aa"/>
            <w:szCs w:val="28"/>
            <w:lang w:val="en-US"/>
          </w:rPr>
          <w:t>mail</w:t>
        </w:r>
        <w:r>
          <w:rPr>
            <w:rStyle w:val="aa"/>
            <w:szCs w:val="28"/>
          </w:rPr>
          <w:t>.</w:t>
        </w:r>
        <w:r>
          <w:rPr>
            <w:rStyle w:val="aa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предоставления муниципальной услуги с использованием возможностей Портала </w:t>
      </w:r>
      <w:proofErr w:type="gramStart"/>
      <w:r>
        <w:rPr>
          <w:sz w:val="28"/>
          <w:szCs w:val="28"/>
        </w:rPr>
        <w:t>государственный</w:t>
      </w:r>
      <w:proofErr w:type="gramEnd"/>
      <w:r>
        <w:rPr>
          <w:sz w:val="28"/>
          <w:szCs w:val="28"/>
        </w:rPr>
        <w:t xml:space="preserve"> и муниципальных услуг;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транспортная доступность к месту предоставления муниципальной услуги.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Показатели качества муниципальной услуги: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требованиям настоящего административного регламента;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услуги;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(наличие) нарушений требований законодательства о предоставлении муниципальной услуги;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полнота, четкость, достоверность информации при получении заявителем информации о ходе предоставления муниципальной услуги, о результатах рассмотрения письменных обращений заявителей о предоставлении муниципальной услуги;</w:t>
      </w:r>
    </w:p>
    <w:p w:rsidR="007B453F" w:rsidRDefault="007B453F" w:rsidP="007B453F">
      <w:pPr>
        <w:tabs>
          <w:tab w:val="left" w:pos="74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поданных в установленном порядке жалоб на решения и действия (бездействия), принятые и осуществленные при предоставлении </w:t>
      </w:r>
      <w:r>
        <w:rPr>
          <w:sz w:val="28"/>
          <w:szCs w:val="28"/>
        </w:rPr>
        <w:lastRenderedPageBreak/>
        <w:t>муниципальной услуги.</w:t>
      </w:r>
    </w:p>
    <w:p w:rsidR="007B453F" w:rsidRDefault="007B453F" w:rsidP="007B453F">
      <w:pPr>
        <w:tabs>
          <w:tab w:val="left" w:pos="74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2.17. Муниципальная услуга в упреждающем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проактивном</w:t>
      </w:r>
      <w:proofErr w:type="spellEnd"/>
      <w:r>
        <w:rPr>
          <w:color w:val="000000"/>
          <w:sz w:val="28"/>
          <w:szCs w:val="28"/>
          <w:shd w:val="clear" w:color="auto" w:fill="FFFFFF"/>
        </w:rPr>
        <w:t>) режиме не предоставляется.</w:t>
      </w:r>
    </w:p>
    <w:p w:rsidR="007B453F" w:rsidRDefault="007B453F" w:rsidP="007B453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форме, а также особенности выполнения административных процедур в многофункциональных центрах</w:t>
      </w:r>
    </w:p>
    <w:p w:rsidR="007B453F" w:rsidRDefault="007B453F" w:rsidP="007B453F">
      <w:pPr>
        <w:ind w:firstLine="709"/>
        <w:jc w:val="center"/>
        <w:rPr>
          <w:sz w:val="28"/>
          <w:szCs w:val="28"/>
        </w:rPr>
      </w:pP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Состав административных процедур.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Подача родителями (законными представителями) заявления на получение муниципальной услуги в Детской школе искусств и необходимых документов: 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принимается в период с 15 апреля по 30 мая текущего года (при получении информации о реализации дополнительных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программ круглогодично);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имеющемся затруднении  в оформлении заявления специалист Детской школы искусств оказывает заявителю необходимую методическую помощь;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заявления регистрируются  в день поступления в соответствии с правилом ведения журнала регистрации входящей корреспонденции.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 Зачисление в Детскую школу искусств:</w:t>
      </w:r>
    </w:p>
    <w:p w:rsidR="007B453F" w:rsidRDefault="007B453F" w:rsidP="007B453F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зачисление  детей в Детскую школу иску</w:t>
      </w:r>
      <w:proofErr w:type="gramStart"/>
      <w:r>
        <w:rPr>
          <w:sz w:val="28"/>
          <w:szCs w:val="28"/>
        </w:rPr>
        <w:t>сств пр</w:t>
      </w:r>
      <w:proofErr w:type="gramEnd"/>
      <w:r>
        <w:rPr>
          <w:sz w:val="28"/>
          <w:szCs w:val="28"/>
        </w:rPr>
        <w:t>оводится в течение 3 рабочих дней после завершения набора обучающихся на текущий учебный год, но не позднее 20 июня текущего года;</w:t>
      </w:r>
    </w:p>
    <w:p w:rsidR="007B453F" w:rsidRDefault="007B453F" w:rsidP="007B453F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дополнительный набор детей проводится не позднее 29 августа текущего года, а зачисление поступивших не позднее 31 августа.</w:t>
      </w:r>
    </w:p>
    <w:p w:rsidR="007B453F" w:rsidRDefault="007B453F" w:rsidP="007B453F">
      <w:pPr>
        <w:shd w:val="clear" w:color="auto" w:fill="FFFFFF"/>
        <w:tabs>
          <w:tab w:val="left" w:pos="7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Непосредственное предоставление муниципальной услуги: 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осуществляется на основании приказа директора  Детской школы искусств о зачислении ребенка на период срока реализации дополнительной 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программы, разработанной Детской школой искусств самостоятельно;</w:t>
      </w:r>
    </w:p>
    <w:p w:rsidR="007B453F" w:rsidRDefault="007B453F" w:rsidP="007B453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услуга предоставляется детям в возрасте от 5 лет  до 18 лет по следующим направлениям:</w:t>
      </w:r>
    </w:p>
    <w:p w:rsidR="007B453F" w:rsidRDefault="007B453F" w:rsidP="007B453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«Фортепиано» - 3 и 4 года обучения;</w:t>
      </w:r>
    </w:p>
    <w:p w:rsidR="007B453F" w:rsidRDefault="007B453F" w:rsidP="007B453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«Струнные инструменты» - 3 и 4 года обучения;</w:t>
      </w:r>
    </w:p>
    <w:p w:rsidR="007B453F" w:rsidRDefault="007B453F" w:rsidP="007B453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«Хоровое пение» - 3 и 4 года обучения;</w:t>
      </w:r>
    </w:p>
    <w:p w:rsidR="007B453F" w:rsidRDefault="007B453F" w:rsidP="007B453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«Живопись» - 3 и 4 года обучения;</w:t>
      </w:r>
    </w:p>
    <w:p w:rsidR="007B453F" w:rsidRDefault="007B453F" w:rsidP="007B453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«Народные инструменты» - 3 и 4 года обучения; </w:t>
      </w:r>
    </w:p>
    <w:p w:rsidR="007B453F" w:rsidRDefault="007B453F" w:rsidP="007B453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«Раннее эстетическое развитие» - 1,2 и 3 года обучения.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предоставления муниципальной услуги определяется сроком обучения по различным </w:t>
      </w:r>
      <w:proofErr w:type="spellStart"/>
      <w:r>
        <w:rPr>
          <w:sz w:val="28"/>
          <w:szCs w:val="28"/>
        </w:rPr>
        <w:t>общеразвивающим</w:t>
      </w:r>
      <w:proofErr w:type="spellEnd"/>
      <w:r>
        <w:rPr>
          <w:sz w:val="28"/>
          <w:szCs w:val="28"/>
        </w:rPr>
        <w:t xml:space="preserve">  программам.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При предоставлении информации о реализации дополнительных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программ максимальный срок подготовки информации по запросу заявителя составляет не более 30 дней с момента подачи заявления.</w:t>
      </w:r>
    </w:p>
    <w:p w:rsidR="007B453F" w:rsidRDefault="007B453F" w:rsidP="007B453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453F" w:rsidRDefault="007B453F" w:rsidP="007B453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</w:t>
      </w:r>
    </w:p>
    <w:p w:rsidR="007B453F" w:rsidRDefault="007B453F" w:rsidP="007B453F">
      <w:pPr>
        <w:tabs>
          <w:tab w:val="left" w:pos="1418"/>
        </w:tabs>
        <w:ind w:firstLine="709"/>
        <w:jc w:val="center"/>
        <w:rPr>
          <w:sz w:val="28"/>
          <w:szCs w:val="28"/>
        </w:rPr>
      </w:pPr>
    </w:p>
    <w:p w:rsidR="007B453F" w:rsidRDefault="007B453F" w:rsidP="007B453F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Текущий 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и своевременности действий в рамках административных процедур, определенных Регламентом, осуществляется </w:t>
      </w:r>
      <w:r>
        <w:rPr>
          <w:color w:val="333333"/>
          <w:sz w:val="28"/>
          <w:szCs w:val="28"/>
          <w:shd w:val="clear" w:color="auto" w:fill="FFFFFF"/>
        </w:rPr>
        <w:t>заместителем главы администрации города по социальным вопросам и культуре</w:t>
      </w:r>
      <w:r>
        <w:rPr>
          <w:sz w:val="28"/>
          <w:szCs w:val="28"/>
        </w:rPr>
        <w:t>.</w:t>
      </w:r>
    </w:p>
    <w:p w:rsidR="007B453F" w:rsidRDefault="007B453F" w:rsidP="007B453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Специалист Детской школы искусств, ответственный за прием документов, несет персональную ответственность за соблюдение сроков и порядка приема и отправки документов, правильность и своевременность внесения записей в журналах регистрации входящих и исходящих документов.</w:t>
      </w:r>
    </w:p>
    <w:p w:rsidR="007B453F" w:rsidRDefault="007B453F" w:rsidP="007B453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Специалист Детской школы искусств, ответственный за предоставление муниципальной услуги, несет персональную ответственность за нарушение сроков рассмотрения и  иных административных действий, установленных Регламентом.</w:t>
      </w:r>
    </w:p>
    <w:p w:rsidR="007B453F" w:rsidRDefault="007B453F" w:rsidP="007B453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Персональная ответственность специалиста закрепляется в его должностной инструкции в соответствии с требованиями законодательства.</w:t>
      </w:r>
    </w:p>
    <w:p w:rsidR="007B453F" w:rsidRDefault="007B453F" w:rsidP="007B453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Текущий контроль осуществляется путем проведения  проверок соблюдения и исполнения специалистом положений настоящего Регламента.</w:t>
      </w:r>
    </w:p>
    <w:p w:rsidR="007B453F" w:rsidRDefault="007B453F" w:rsidP="007B453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 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специалистов.</w:t>
      </w:r>
    </w:p>
    <w:p w:rsidR="007B453F" w:rsidRDefault="007B453F" w:rsidP="007B453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По результатам проведенных проверок, в случае выявления 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7B453F" w:rsidRDefault="007B453F" w:rsidP="007B453F">
      <w:pPr>
        <w:shd w:val="clear" w:color="auto" w:fill="FFFFFF"/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>
        <w:rPr>
          <w:sz w:val="28"/>
          <w:szCs w:val="28"/>
        </w:rPr>
        <w:tab/>
        <w:t>Проверки могут быть плановыми и внеплановыми. Плановые проверки могут проводиться не чаще 1 раза в год. Внеплановая проверка может проводиться по конкретному обращению заявителя.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</w:p>
    <w:p w:rsidR="007B453F" w:rsidRDefault="007B453F" w:rsidP="007B453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6" w:history="1">
        <w:r>
          <w:rPr>
            <w:rStyle w:val="aa"/>
            <w:szCs w:val="28"/>
          </w:rPr>
          <w:t>части 1.1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</w:p>
    <w:p w:rsidR="007B453F" w:rsidRDefault="007B453F" w:rsidP="007B453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Заявитель либо его представитель имеет право обжаловать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работника, принятые (осуществленные) в ходе предоставления муниципальной услуги в досудебном (внесудебном) порядке.</w:t>
      </w:r>
      <w:proofErr w:type="gramEnd"/>
    </w:p>
    <w:p w:rsidR="007B453F" w:rsidRDefault="007B453F" w:rsidP="007B453F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нарушение срока регистрации запроса о предоставлении муниципальной услуги, запроса, указанного в </w:t>
      </w:r>
      <w:hyperlink r:id="rId17" w:history="1">
        <w:r>
          <w:rPr>
            <w:rStyle w:val="aa"/>
            <w:szCs w:val="28"/>
          </w:rPr>
          <w:t>статье 15.1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210-ФЗ);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  <w:proofErr w:type="gramEnd"/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  <w:proofErr w:type="gramEnd"/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>
          <w:rPr>
            <w:rStyle w:val="aa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Федерального закона № 210-ФЗ.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Жалоба подается в письменной форме на бумажном носителе в орган, предоставляющий муниципальную услугу.</w:t>
      </w:r>
    </w:p>
    <w:p w:rsidR="007B453F" w:rsidRDefault="007B453F" w:rsidP="007B453F">
      <w:pPr>
        <w:ind w:firstLine="709"/>
        <w:jc w:val="both"/>
        <w:outlineLvl w:val="1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</w:t>
      </w:r>
      <w:r>
        <w:rPr>
          <w:sz w:val="28"/>
          <w:szCs w:val="28"/>
        </w:rPr>
        <w:lastRenderedPageBreak/>
        <w:t>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муниципального образования город Белокуриха Алтайского края, а также может быть принята при личном приеме заявителя.</w:t>
      </w:r>
      <w:proofErr w:type="gramEnd"/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9" w:history="1">
        <w:r>
          <w:rPr>
            <w:rStyle w:val="aa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rPr>
          <w:sz w:val="28"/>
          <w:szCs w:val="28"/>
        </w:rPr>
        <w:t xml:space="preserve"> дня ее регистрации.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5.6. По результатам рассмотрения жалобы принимается одно из следующих решений: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  <w:proofErr w:type="gramEnd"/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Не </w:t>
      </w:r>
      <w:proofErr w:type="gramStart"/>
      <w:r>
        <w:rPr>
          <w:sz w:val="28"/>
          <w:szCs w:val="28"/>
        </w:rPr>
        <w:t>позднее дня,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</w:t>
      </w:r>
      <w:proofErr w:type="gramEnd"/>
      <w:r>
        <w:rPr>
          <w:sz w:val="28"/>
          <w:szCs w:val="28"/>
        </w:rPr>
        <w:t xml:space="preserve"> мотивированный ответ о результатах рассмотрения жалобы.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жалобы подлежащей удовлетворению в ответе </w:t>
      </w:r>
      <w:r>
        <w:rPr>
          <w:sz w:val="28"/>
          <w:szCs w:val="28"/>
        </w:rPr>
        <w:lastRenderedPageBreak/>
        <w:t xml:space="preserve">заявителю дается информация о действиях, осуществляемых Детской школой искусств,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 Регламента, незамедлительно направляют имеющиеся материалы в органы прокуратуры.</w:t>
      </w:r>
    </w:p>
    <w:p w:rsidR="007B453F" w:rsidRDefault="007B453F" w:rsidP="007B453F">
      <w:pPr>
        <w:ind w:firstLine="709"/>
        <w:jc w:val="both"/>
        <w:rPr>
          <w:sz w:val="28"/>
          <w:szCs w:val="28"/>
        </w:rPr>
      </w:pPr>
    </w:p>
    <w:p w:rsidR="007B453F" w:rsidRDefault="007B453F" w:rsidP="007B453F">
      <w:pPr>
        <w:ind w:firstLine="709"/>
        <w:jc w:val="both"/>
        <w:rPr>
          <w:sz w:val="28"/>
          <w:szCs w:val="28"/>
        </w:rPr>
      </w:pPr>
    </w:p>
    <w:p w:rsidR="007B453F" w:rsidRDefault="007B453F" w:rsidP="007B453F">
      <w:pPr>
        <w:ind w:right="-282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города </w:t>
      </w:r>
    </w:p>
    <w:p w:rsidR="007B453F" w:rsidRDefault="007B453F" w:rsidP="007B453F">
      <w:r>
        <w:rPr>
          <w:sz w:val="28"/>
          <w:szCs w:val="28"/>
        </w:rPr>
        <w:t xml:space="preserve">по социальным вопросам и культуре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Н.В. </w:t>
      </w:r>
      <w:proofErr w:type="spellStart"/>
      <w:r>
        <w:rPr>
          <w:sz w:val="28"/>
          <w:szCs w:val="28"/>
        </w:rPr>
        <w:t>Безлюдская</w:t>
      </w:r>
      <w:proofErr w:type="spellEnd"/>
    </w:p>
    <w:p w:rsidR="007B453F" w:rsidRDefault="007B453F" w:rsidP="007B453F"/>
    <w:p w:rsidR="00456D1D" w:rsidRDefault="00456D1D" w:rsidP="00E67667"/>
    <w:sectPr w:rsidR="00456D1D" w:rsidSect="004F5EC1">
      <w:pgSz w:w="11906" w:h="16838"/>
      <w:pgMar w:top="1134" w:right="567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9D5" w:rsidRDefault="005159D5" w:rsidP="009636FD">
      <w:r>
        <w:separator/>
      </w:r>
    </w:p>
  </w:endnote>
  <w:endnote w:type="continuationSeparator" w:id="0">
    <w:p w:rsidR="005159D5" w:rsidRDefault="005159D5" w:rsidP="00963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9D5" w:rsidRDefault="005159D5" w:rsidP="009636FD">
      <w:r>
        <w:separator/>
      </w:r>
    </w:p>
  </w:footnote>
  <w:footnote w:type="continuationSeparator" w:id="0">
    <w:p w:rsidR="005159D5" w:rsidRDefault="005159D5" w:rsidP="00963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89" w:rsidRDefault="004673A5" w:rsidP="00B577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42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0789" w:rsidRDefault="005159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789" w:rsidRDefault="005159D5" w:rsidP="007B453F">
    <w:pPr>
      <w:pStyle w:val="a3"/>
      <w:framePr w:wrap="around" w:vAnchor="text" w:hAnchor="page" w:x="6556" w:y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289"/>
    <w:rsid w:val="00002A26"/>
    <w:rsid w:val="000178DC"/>
    <w:rsid w:val="00025A1E"/>
    <w:rsid w:val="00086081"/>
    <w:rsid w:val="000945C0"/>
    <w:rsid w:val="000B1FD2"/>
    <w:rsid w:val="000B37E0"/>
    <w:rsid w:val="00114BF7"/>
    <w:rsid w:val="001372B9"/>
    <w:rsid w:val="001A0C3E"/>
    <w:rsid w:val="00245825"/>
    <w:rsid w:val="002E0EFB"/>
    <w:rsid w:val="002F3D51"/>
    <w:rsid w:val="00306337"/>
    <w:rsid w:val="0038168F"/>
    <w:rsid w:val="003A7135"/>
    <w:rsid w:val="003E4760"/>
    <w:rsid w:val="00453C21"/>
    <w:rsid w:val="00456D1D"/>
    <w:rsid w:val="004673A5"/>
    <w:rsid w:val="0049180C"/>
    <w:rsid w:val="004A4009"/>
    <w:rsid w:val="004F5EC1"/>
    <w:rsid w:val="005159D5"/>
    <w:rsid w:val="005F1EF1"/>
    <w:rsid w:val="00630651"/>
    <w:rsid w:val="006A281A"/>
    <w:rsid w:val="0073452C"/>
    <w:rsid w:val="00744289"/>
    <w:rsid w:val="00782577"/>
    <w:rsid w:val="007B453F"/>
    <w:rsid w:val="008D02DB"/>
    <w:rsid w:val="00901213"/>
    <w:rsid w:val="009636FD"/>
    <w:rsid w:val="0097228D"/>
    <w:rsid w:val="00977DE3"/>
    <w:rsid w:val="0098561A"/>
    <w:rsid w:val="00993EE2"/>
    <w:rsid w:val="009A0182"/>
    <w:rsid w:val="00A12817"/>
    <w:rsid w:val="00AA0592"/>
    <w:rsid w:val="00AC22AE"/>
    <w:rsid w:val="00B30984"/>
    <w:rsid w:val="00BE66EF"/>
    <w:rsid w:val="00C1381F"/>
    <w:rsid w:val="00D477BE"/>
    <w:rsid w:val="00D73896"/>
    <w:rsid w:val="00DE5316"/>
    <w:rsid w:val="00E1591A"/>
    <w:rsid w:val="00E25C1D"/>
    <w:rsid w:val="00E46B57"/>
    <w:rsid w:val="00E542D9"/>
    <w:rsid w:val="00E654A0"/>
    <w:rsid w:val="00E67667"/>
    <w:rsid w:val="00E70612"/>
    <w:rsid w:val="00E831C5"/>
    <w:rsid w:val="00E9097C"/>
    <w:rsid w:val="00EC0805"/>
    <w:rsid w:val="00F869B7"/>
    <w:rsid w:val="00FB1223"/>
    <w:rsid w:val="00FC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289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2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442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4289"/>
  </w:style>
  <w:style w:type="paragraph" w:customStyle="1" w:styleId="a6">
    <w:name w:val="Прижатый влево"/>
    <w:basedOn w:val="a"/>
    <w:next w:val="a"/>
    <w:rsid w:val="00744289"/>
    <w:pPr>
      <w:widowControl/>
    </w:pPr>
    <w:rPr>
      <w:rFonts w:ascii="Arial" w:hAnsi="Arial"/>
      <w:sz w:val="24"/>
      <w:szCs w:val="24"/>
    </w:rPr>
  </w:style>
  <w:style w:type="table" w:styleId="a7">
    <w:name w:val="Table Grid"/>
    <w:basedOn w:val="a1"/>
    <w:uiPriority w:val="59"/>
    <w:rsid w:val="00744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link w:val="a9"/>
    <w:uiPriority w:val="99"/>
    <w:qFormat/>
    <w:rsid w:val="00306337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uiPriority w:val="99"/>
    <w:qFormat/>
    <w:rsid w:val="003063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rsid w:val="00306337"/>
    <w:rPr>
      <w:color w:val="0000FF"/>
      <w:u w:val="single"/>
    </w:rPr>
  </w:style>
  <w:style w:type="paragraph" w:styleId="ab">
    <w:name w:val="List Paragraph"/>
    <w:basedOn w:val="a"/>
    <w:uiPriority w:val="1"/>
    <w:qFormat/>
    <w:rsid w:val="00306337"/>
    <w:pPr>
      <w:adjustRightInd/>
      <w:ind w:left="216" w:right="342" w:firstLine="708"/>
      <w:jc w:val="both"/>
    </w:pPr>
    <w:rPr>
      <w:sz w:val="22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654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4F5E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5E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okuriha-gorod.ru/" TargetMode="External"/><Relationship Id="rId13" Type="http://schemas.openxmlformats.org/officeDocument/2006/relationships/hyperlink" Target="consultantplus://offline/ref=948E2C0B7D1A7540F187A1217A77D595771D45FD3D5FBDB6E8B87C3488E55D666A5907A9A5CAFFFC76966CBE21B00E4D9D3BE06C5987B52EH5W7J" TargetMode="External"/><Relationship Id="rId18" Type="http://schemas.openxmlformats.org/officeDocument/2006/relationships/hyperlink" Target="consultantplus://offline/ref=C58DBFAE356C735858B9BD8F9B7AFFEE0BD84554A1D937049A00102C05BAA39A5C39D85EF4D07A88721C04D570EC978D71D2E46E33g4uB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yperlink" Target="https://artschoolb22.altai.muzkult.ru/" TargetMode="External"/><Relationship Id="rId17" Type="http://schemas.openxmlformats.org/officeDocument/2006/relationships/hyperlink" Target="consultantplus://offline/ref=A469734DAB3053C3586981BAAE2A969E1DAADC213D99DA688A2C27F9597F4DB01B7BDC273FX3D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C405ED62FAF81C7B378AC28847FDD676ACE656E64C3FDAB75DD6F90A8CF9733651CE0480013B9CgE2E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belokuriha-gorod.ru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dshi@mail.ru" TargetMode="External"/><Relationship Id="rId10" Type="http://schemas.openxmlformats.org/officeDocument/2006/relationships/hyperlink" Target="mailto:bdshi@mail.ru" TargetMode="External"/><Relationship Id="rId19" Type="http://schemas.openxmlformats.org/officeDocument/2006/relationships/hyperlink" Target="consultantplus://offline/ref=32C330792032B2B7ED79D0A12EC390DF7FC1DD5AA1C07523C7FD9F4B5C5BBBFE4980769A81BCCBFBZ931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rtschoolb22.altai.muzkult.ru/" TargetMode="External"/><Relationship Id="rId14" Type="http://schemas.openxmlformats.org/officeDocument/2006/relationships/hyperlink" Target="consultantplus://offline/ref=D29E623A7DC074B5D5E08F47DEC7425A8C6E566D902EE56F8DA5FCEC029197B53EEE0231348D81C76E4FE5DD8953197C1FF3D7D9CDd3N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2</cp:revision>
  <cp:lastPrinted>2022-11-03T03:08:00Z</cp:lastPrinted>
  <dcterms:created xsi:type="dcterms:W3CDTF">2022-12-08T03:04:00Z</dcterms:created>
  <dcterms:modified xsi:type="dcterms:W3CDTF">2022-12-08T03:04:00Z</dcterms:modified>
</cp:coreProperties>
</file>