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414950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21.12.</w:t>
      </w:r>
      <w:r w:rsidR="00CE770D">
        <w:rPr>
          <w:sz w:val="28"/>
          <w:szCs w:val="28"/>
        </w:rPr>
        <w:t>202</w:t>
      </w:r>
      <w:r w:rsidR="008B59A3">
        <w:rPr>
          <w:sz w:val="28"/>
          <w:szCs w:val="28"/>
        </w:rPr>
        <w:t>2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1923</w:t>
      </w:r>
      <w:r w:rsidR="008B59A3">
        <w:rPr>
          <w:sz w:val="28"/>
          <w:szCs w:val="28"/>
          <w:u w:val="single"/>
        </w:rPr>
        <w:t xml:space="preserve"> </w:t>
      </w:r>
      <w:r w:rsidR="005A426A">
        <w:rPr>
          <w:sz w:val="28"/>
          <w:szCs w:val="28"/>
          <w:u w:val="single"/>
        </w:rPr>
        <w:t xml:space="preserve"> </w:t>
      </w:r>
      <w:r w:rsidR="00C6230A" w:rsidRPr="00C17299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8B59A3">
            <w:pPr>
              <w:tabs>
                <w:tab w:val="left" w:pos="945"/>
                <w:tab w:val="left" w:pos="482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8B59A3" w:rsidRPr="00B72DA6">
              <w:rPr>
                <w:sz w:val="28"/>
                <w:szCs w:val="28"/>
              </w:rPr>
              <w:t>Установление публичного сервитута в соответствии с главой V.7. Земельного кодекса Российской Федерации</w:t>
            </w:r>
            <w:r w:rsidR="008B59A3" w:rsidRPr="00B72DA6">
              <w:rPr>
                <w:kern w:val="36"/>
                <w:sz w:val="28"/>
                <w:szCs w:val="28"/>
                <w:lang w:eastAsia="en-US"/>
              </w:rPr>
              <w:t>» на территории муниципального образования город Белокуриха Алтайского края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8B59A3">
              <w:rPr>
                <w:kern w:val="36"/>
                <w:sz w:val="28"/>
                <w:szCs w:val="28"/>
                <w:lang w:eastAsia="en-US"/>
              </w:rPr>
              <w:t>26.04.2022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8B59A3">
              <w:rPr>
                <w:kern w:val="36"/>
                <w:sz w:val="28"/>
                <w:szCs w:val="28"/>
                <w:lang w:eastAsia="en-US"/>
              </w:rPr>
              <w:t xml:space="preserve">               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 xml:space="preserve">№ </w:t>
            </w:r>
            <w:r w:rsidR="008B59A3">
              <w:rPr>
                <w:kern w:val="36"/>
                <w:sz w:val="28"/>
                <w:szCs w:val="28"/>
                <w:lang w:eastAsia="en-US"/>
              </w:rPr>
              <w:t>535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E0408C">
        <w:rPr>
          <w:sz w:val="28"/>
          <w:szCs w:val="28"/>
        </w:rPr>
        <w:t>протест</w:t>
      </w:r>
      <w:r w:rsidR="00CC3AE5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8B59A3">
        <w:rPr>
          <w:sz w:val="28"/>
          <w:szCs w:val="28"/>
        </w:rPr>
        <w:t>21</w:t>
      </w:r>
      <w:r w:rsidR="00E0408C">
        <w:rPr>
          <w:sz w:val="28"/>
          <w:szCs w:val="28"/>
        </w:rPr>
        <w:t>.1</w:t>
      </w:r>
      <w:r w:rsidR="008B59A3">
        <w:rPr>
          <w:sz w:val="28"/>
          <w:szCs w:val="28"/>
        </w:rPr>
        <w:t>1</w:t>
      </w:r>
      <w:r w:rsidRPr="00B1578C">
        <w:rPr>
          <w:sz w:val="28"/>
          <w:szCs w:val="28"/>
        </w:rPr>
        <w:t>.202</w:t>
      </w:r>
      <w:r w:rsidR="008B59A3">
        <w:rPr>
          <w:sz w:val="28"/>
          <w:szCs w:val="28"/>
        </w:rPr>
        <w:t>2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>№ 02-</w:t>
      </w:r>
      <w:r w:rsidR="00E0408C">
        <w:rPr>
          <w:sz w:val="28"/>
          <w:szCs w:val="28"/>
        </w:rPr>
        <w:t>57</w:t>
      </w:r>
      <w:r w:rsidR="00CC3AE5">
        <w:rPr>
          <w:sz w:val="28"/>
          <w:szCs w:val="28"/>
        </w:rPr>
        <w:t>-202</w:t>
      </w:r>
      <w:r w:rsidR="008B59A3">
        <w:rPr>
          <w:sz w:val="28"/>
          <w:szCs w:val="28"/>
        </w:rPr>
        <w:t>2</w:t>
      </w:r>
      <w:r w:rsidRPr="00B1578C">
        <w:rPr>
          <w:sz w:val="28"/>
          <w:szCs w:val="28"/>
        </w:rPr>
        <w:t xml:space="preserve">, в соответствии </w:t>
      </w:r>
      <w:r w:rsidR="00B1578C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с Федеральным законом от 27.07.2010</w:t>
      </w:r>
      <w:r w:rsidR="00450C55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                     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Pr="00B1578C">
        <w:rPr>
          <w:sz w:val="28"/>
          <w:szCs w:val="28"/>
        </w:rPr>
        <w:t xml:space="preserve"> руководствуясь </w:t>
      </w:r>
      <w:r w:rsidR="00825855">
        <w:rPr>
          <w:sz w:val="28"/>
          <w:szCs w:val="28"/>
        </w:rPr>
        <w:t xml:space="preserve">ч. 1 </w:t>
      </w:r>
      <w:r w:rsidRPr="00B1578C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66747" w:rsidRDefault="00363D8F" w:rsidP="008B59A3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B1578C">
        <w:rPr>
          <w:spacing w:val="-4"/>
          <w:sz w:val="28"/>
          <w:szCs w:val="28"/>
        </w:rPr>
        <w:t xml:space="preserve">Внести </w:t>
      </w:r>
      <w:r w:rsidR="00233426">
        <w:rPr>
          <w:spacing w:val="-4"/>
          <w:sz w:val="28"/>
          <w:szCs w:val="28"/>
        </w:rPr>
        <w:t>изменения в</w:t>
      </w:r>
      <w:r w:rsidRPr="00B1578C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8B59A3" w:rsidRPr="00B72DA6">
        <w:rPr>
          <w:sz w:val="28"/>
          <w:szCs w:val="28"/>
        </w:rPr>
        <w:t>Установление публичного сервитута в соответствии с главой V.7. Земельного кодекса Российской Федерации</w:t>
      </w:r>
      <w:r w:rsidR="008B59A3" w:rsidRPr="00B72DA6">
        <w:rPr>
          <w:kern w:val="36"/>
          <w:sz w:val="28"/>
          <w:szCs w:val="28"/>
          <w:lang w:eastAsia="en-US"/>
        </w:rPr>
        <w:t>» на территории муниципального образования город Белокуриха Алтайского края</w:t>
      </w:r>
      <w:r w:rsidR="008B59A3">
        <w:rPr>
          <w:kern w:val="36"/>
          <w:sz w:val="28"/>
          <w:szCs w:val="28"/>
          <w:lang w:eastAsia="en-US"/>
        </w:rPr>
        <w:t>», утвержденный постановлением администрации города Белокуриха Алтайского края от 26.04.2022 № 535</w:t>
      </w:r>
      <w:r w:rsidR="008B59A3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8B59A3" w:rsidRPr="007B47FD" w:rsidRDefault="008B59A3" w:rsidP="007B47FD">
      <w:pPr>
        <w:numPr>
          <w:ilvl w:val="1"/>
          <w:numId w:val="31"/>
        </w:numPr>
        <w:tabs>
          <w:tab w:val="left" w:pos="0"/>
          <w:tab w:val="left" w:pos="993"/>
          <w:tab w:val="left" w:pos="1260"/>
        </w:tabs>
        <w:suppressAutoHyphens/>
        <w:jc w:val="both"/>
        <w:rPr>
          <w:kern w:val="36"/>
          <w:sz w:val="28"/>
          <w:szCs w:val="28"/>
          <w:lang w:eastAsia="en-US"/>
        </w:rPr>
      </w:pPr>
      <w:r w:rsidRPr="007B47FD">
        <w:rPr>
          <w:spacing w:val="-4"/>
          <w:kern w:val="36"/>
          <w:sz w:val="28"/>
          <w:szCs w:val="28"/>
          <w:lang w:eastAsia="en-US"/>
        </w:rPr>
        <w:t xml:space="preserve">Абзац </w:t>
      </w:r>
      <w:r w:rsidR="00672066">
        <w:rPr>
          <w:spacing w:val="-4"/>
          <w:kern w:val="36"/>
          <w:sz w:val="28"/>
          <w:szCs w:val="28"/>
          <w:lang w:eastAsia="en-US"/>
        </w:rPr>
        <w:t>4</w:t>
      </w:r>
      <w:r w:rsidRPr="007B47FD">
        <w:rPr>
          <w:spacing w:val="-4"/>
          <w:kern w:val="36"/>
          <w:sz w:val="28"/>
          <w:szCs w:val="28"/>
          <w:lang w:eastAsia="en-US"/>
        </w:rPr>
        <w:t xml:space="preserve"> п. 1.3. Раздела 1 Регламента изложить в следующей редакции:</w:t>
      </w:r>
    </w:p>
    <w:p w:rsidR="008B59A3" w:rsidRPr="007B47FD" w:rsidRDefault="008B59A3" w:rsidP="007B47FD">
      <w:pPr>
        <w:pStyle w:val="ConsPlusNormal"/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47FD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>«</w:t>
      </w:r>
      <w:r w:rsidR="007B47FD" w:rsidRPr="007B47FD">
        <w:rPr>
          <w:rFonts w:ascii="Times New Roman" w:hAnsi="Times New Roman" w:cs="Times New Roman"/>
          <w:spacing w:val="-4"/>
          <w:kern w:val="36"/>
          <w:sz w:val="28"/>
          <w:szCs w:val="28"/>
          <w:lang w:eastAsia="en-US"/>
        </w:rPr>
        <w:t xml:space="preserve"> - 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>являющ</w:t>
      </w:r>
      <w:r w:rsidR="00BD601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>еся владельцем объект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инженерно - транспортной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 инфраструктуры федерального, регионального или местного значения, - в случае установления публичного сервитута для целей, указанных в подпунктах 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 статьи 39.37 Земельного Кодекса </w:t>
      </w:r>
      <w:r w:rsidRPr="007B47F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7B47FD" w:rsidRPr="007B47FD" w:rsidRDefault="007B47FD" w:rsidP="006C1576">
      <w:pPr>
        <w:pStyle w:val="ConsPlusNormal"/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Абзац </w:t>
      </w:r>
      <w:r w:rsidR="00672066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 п. 2.8. Раздела 2 Регламента изложить в следующей редакции:</w:t>
      </w:r>
    </w:p>
    <w:p w:rsidR="007B47FD" w:rsidRDefault="006C1576" w:rsidP="006C1576">
      <w:pPr>
        <w:pStyle w:val="ConsPlusNormal"/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6C1576">
        <w:rPr>
          <w:rFonts w:ascii="Times New Roman" w:hAnsi="Times New Roman" w:cs="Times New Roman"/>
          <w:color w:val="FFFFFF" w:themeColor="background1"/>
          <w:sz w:val="28"/>
          <w:szCs w:val="28"/>
          <w:lang w:bidi="ru-RU"/>
        </w:rPr>
        <w:t>.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Приказ Росреестра от 19.04.2022 </w:t>
      </w:r>
      <w:r w:rsidR="007B47FD">
        <w:rPr>
          <w:rFonts w:ascii="Times New Roman" w:hAnsi="Times New Roman" w:cs="Times New Roman"/>
          <w:sz w:val="28"/>
          <w:szCs w:val="28"/>
          <w:lang w:bidi="ru-RU"/>
        </w:rPr>
        <w:t>№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 xml:space="preserve"> П/0150 </w:t>
      </w:r>
      <w:r w:rsidR="007B47FD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7B47FD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7B47FD" w:rsidRPr="007B47FD">
        <w:rPr>
          <w:rFonts w:ascii="Times New Roman" w:hAnsi="Times New Roman" w:cs="Times New Roman"/>
          <w:sz w:val="28"/>
          <w:szCs w:val="28"/>
          <w:lang w:bidi="ru-RU"/>
        </w:rPr>
        <w:t>;».</w:t>
      </w:r>
    </w:p>
    <w:p w:rsidR="00672066" w:rsidRDefault="00672066" w:rsidP="00672066">
      <w:pPr>
        <w:pStyle w:val="ConsPlusNormal"/>
        <w:widowControl/>
        <w:numPr>
          <w:ilvl w:val="1"/>
          <w:numId w:val="31"/>
        </w:numPr>
        <w:tabs>
          <w:tab w:val="left" w:pos="851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Пункт 2.12. Раздела 2 Регламента изложить в следующей редакции:</w:t>
      </w:r>
    </w:p>
    <w:p w:rsidR="00672066" w:rsidRPr="00846CAB" w:rsidRDefault="00672066" w:rsidP="0067206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 xml:space="preserve">«2.12. </w:t>
      </w:r>
      <w:r>
        <w:rPr>
          <w:color w:val="000000"/>
          <w:sz w:val="28"/>
          <w:szCs w:val="28"/>
        </w:rPr>
        <w:t>При предоставлении муниципальной услуги</w:t>
      </w:r>
      <w:r w:rsidRPr="00846CAB">
        <w:rPr>
          <w:color w:val="000000"/>
          <w:sz w:val="28"/>
          <w:szCs w:val="28"/>
        </w:rPr>
        <w:t xml:space="preserve"> запрещается требовать от заявителей:</w:t>
      </w:r>
    </w:p>
    <w:p w:rsidR="00672066" w:rsidRPr="00846CAB" w:rsidRDefault="00672066" w:rsidP="0067206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CAB">
        <w:rPr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>
        <w:rPr>
          <w:color w:val="000000"/>
          <w:sz w:val="28"/>
          <w:szCs w:val="28"/>
        </w:rPr>
        <w:t>ой</w:t>
      </w:r>
      <w:r w:rsidRPr="00846CAB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</w:t>
      </w:r>
      <w:r w:rsidRPr="00846CAB">
        <w:rPr>
          <w:color w:val="000000"/>
          <w:sz w:val="28"/>
          <w:szCs w:val="28"/>
        </w:rPr>
        <w:t>;</w:t>
      </w:r>
    </w:p>
    <w:p w:rsidR="00672066" w:rsidRPr="00846CAB" w:rsidRDefault="00672066" w:rsidP="0067206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CAB">
        <w:rPr>
          <w:color w:val="000000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</w:t>
      </w:r>
      <w:r>
        <w:rPr>
          <w:color w:val="000000"/>
          <w:sz w:val="28"/>
          <w:szCs w:val="28"/>
        </w:rPr>
        <w:t>ую</w:t>
      </w:r>
      <w:r w:rsidRPr="00846CAB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у</w:t>
      </w:r>
      <w:r w:rsidRPr="00846CAB">
        <w:rPr>
          <w:color w:val="000000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>
        <w:rPr>
          <w:color w:val="000000"/>
          <w:sz w:val="28"/>
          <w:szCs w:val="28"/>
          <w:lang w:bidi="ru-RU"/>
        </w:rPr>
        <w:t>Федеральн</w:t>
      </w:r>
      <w:r>
        <w:rPr>
          <w:color w:val="000000"/>
          <w:sz w:val="28"/>
          <w:szCs w:val="28"/>
          <w:lang w:val="ru-RU" w:bidi="ru-RU"/>
        </w:rPr>
        <w:t>ого</w:t>
      </w:r>
      <w:r>
        <w:rPr>
          <w:color w:val="000000"/>
          <w:sz w:val="28"/>
          <w:szCs w:val="28"/>
          <w:lang w:bidi="ru-RU"/>
        </w:rPr>
        <w:t xml:space="preserve"> закон</w:t>
      </w:r>
      <w:r>
        <w:rPr>
          <w:color w:val="000000"/>
          <w:sz w:val="28"/>
          <w:szCs w:val="28"/>
          <w:lang w:val="ru-RU"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           № 210-ФЗ</w:t>
      </w:r>
      <w:r w:rsidRPr="00975ABC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государственных и</w:t>
      </w:r>
      <w:r>
        <w:rPr>
          <w:sz w:val="28"/>
          <w:szCs w:val="28"/>
          <w:lang w:val="ru-RU"/>
        </w:rPr>
        <w:t xml:space="preserve"> </w:t>
      </w:r>
      <w:r w:rsidRPr="00846CAB">
        <w:rPr>
          <w:color w:val="000000"/>
          <w:sz w:val="28"/>
          <w:szCs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</w:t>
      </w:r>
      <w:r w:rsidRPr="00846CAB">
        <w:rPr>
          <w:sz w:val="28"/>
          <w:szCs w:val="28"/>
        </w:rPr>
        <w:t>Алтайского края,</w:t>
      </w:r>
      <w:r w:rsidRPr="00846CAB">
        <w:rPr>
          <w:color w:val="000000"/>
          <w:sz w:val="28"/>
          <w:szCs w:val="28"/>
        </w:rPr>
        <w:t xml:space="preserve"> муниципальными правовыми актами, за исключением документов, включенных в определенный частью 6 статьи 7 </w:t>
      </w:r>
      <w:r>
        <w:rPr>
          <w:color w:val="000000"/>
          <w:sz w:val="28"/>
          <w:szCs w:val="28"/>
          <w:lang w:bidi="ru-RU"/>
        </w:rPr>
        <w:t>Федеральн</w:t>
      </w:r>
      <w:r>
        <w:rPr>
          <w:color w:val="000000"/>
          <w:sz w:val="28"/>
          <w:szCs w:val="28"/>
          <w:lang w:val="ru-RU" w:bidi="ru-RU"/>
        </w:rPr>
        <w:t>ого</w:t>
      </w:r>
      <w:r>
        <w:rPr>
          <w:color w:val="000000"/>
          <w:sz w:val="28"/>
          <w:szCs w:val="28"/>
          <w:lang w:bidi="ru-RU"/>
        </w:rPr>
        <w:t xml:space="preserve"> закон</w:t>
      </w:r>
      <w:r>
        <w:rPr>
          <w:color w:val="000000"/>
          <w:sz w:val="28"/>
          <w:szCs w:val="28"/>
          <w:lang w:val="ru-RU"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№ 210-ФЗ</w:t>
      </w:r>
      <w:r>
        <w:rPr>
          <w:color w:val="000000"/>
          <w:sz w:val="28"/>
          <w:szCs w:val="28"/>
        </w:rPr>
        <w:t xml:space="preserve">, </w:t>
      </w:r>
      <w:r w:rsidRPr="00846CAB">
        <w:rPr>
          <w:color w:val="000000"/>
          <w:sz w:val="28"/>
          <w:szCs w:val="28"/>
        </w:rPr>
        <w:t xml:space="preserve">перечень документов. Заявитель </w:t>
      </w:r>
      <w:r>
        <w:rPr>
          <w:color w:val="000000"/>
          <w:sz w:val="28"/>
          <w:szCs w:val="28"/>
          <w:lang w:val="ru-RU"/>
        </w:rPr>
        <w:t xml:space="preserve">                     </w:t>
      </w:r>
      <w:r w:rsidRPr="00846CAB">
        <w:rPr>
          <w:color w:val="000000"/>
          <w:sz w:val="28"/>
          <w:szCs w:val="28"/>
        </w:rPr>
        <w:t>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72066" w:rsidRPr="0098252A" w:rsidRDefault="00672066" w:rsidP="00672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CAB">
        <w:rPr>
          <w:color w:val="000000"/>
          <w:sz w:val="28"/>
          <w:szCs w:val="28"/>
        </w:rPr>
        <w:t xml:space="preserve">3) </w:t>
      </w: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Pr="0098252A">
        <w:rPr>
          <w:color w:val="000000"/>
          <w:sz w:val="28"/>
          <w:szCs w:val="28"/>
        </w:rPr>
        <w:t xml:space="preserve">результате предоставления таких услуг, включенных в перечни, указанные в </w:t>
      </w:r>
      <w:hyperlink r:id="rId8" w:history="1">
        <w:r w:rsidRPr="0098252A">
          <w:rPr>
            <w:color w:val="000000"/>
            <w:sz w:val="28"/>
            <w:szCs w:val="28"/>
          </w:rPr>
          <w:t>части 1 статьи 9</w:t>
        </w:r>
      </w:hyperlink>
      <w:r>
        <w:t xml:space="preserve">  </w:t>
      </w:r>
      <w:r>
        <w:rPr>
          <w:color w:val="000000"/>
          <w:sz w:val="28"/>
          <w:szCs w:val="28"/>
          <w:lang w:bidi="ru-RU"/>
        </w:rPr>
        <w:t>Федерального закона № 210-ФЗ</w:t>
      </w:r>
      <w:r>
        <w:rPr>
          <w:sz w:val="28"/>
          <w:szCs w:val="28"/>
        </w:rPr>
        <w:t>;</w:t>
      </w:r>
    </w:p>
    <w:p w:rsidR="00672066" w:rsidRPr="00846CAB" w:rsidRDefault="00672066" w:rsidP="006720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4) </w:t>
      </w:r>
      <w:r w:rsidRPr="00846CAB">
        <w:rPr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Pr="00846CAB">
        <w:rPr>
          <w:rFonts w:eastAsia="Calibri"/>
          <w:sz w:val="28"/>
          <w:szCs w:val="28"/>
          <w:lang w:eastAsia="en-US"/>
        </w:rPr>
        <w:t>исключением следующих случаев:</w:t>
      </w:r>
    </w:p>
    <w:p w:rsidR="00672066" w:rsidRPr="00846CAB" w:rsidRDefault="00672066" w:rsidP="006720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CAB">
        <w:rPr>
          <w:rFonts w:eastAsia="Calibri"/>
          <w:sz w:val="28"/>
          <w:szCs w:val="28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2066" w:rsidRPr="00846CAB" w:rsidRDefault="00672066" w:rsidP="006720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CAB">
        <w:rPr>
          <w:rFonts w:eastAsia="Calibri"/>
          <w:sz w:val="28"/>
          <w:szCs w:val="28"/>
          <w:lang w:eastAsia="en-US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846CAB">
        <w:rPr>
          <w:rFonts w:eastAsia="Calibri"/>
          <w:sz w:val="28"/>
          <w:szCs w:val="28"/>
          <w:lang w:eastAsia="en-US"/>
        </w:rPr>
        <w:br/>
        <w:t>в представленный ранее комплект документов;</w:t>
      </w:r>
    </w:p>
    <w:p w:rsidR="00672066" w:rsidRPr="00846CAB" w:rsidRDefault="00672066" w:rsidP="006720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CAB">
        <w:rPr>
          <w:rFonts w:eastAsia="Calibri"/>
          <w:sz w:val="28"/>
          <w:szCs w:val="28"/>
          <w:lang w:eastAsia="en-US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</w:t>
      </w:r>
      <w:r w:rsidRPr="00846CAB">
        <w:rPr>
          <w:rFonts w:eastAsia="Calibri"/>
          <w:sz w:val="28"/>
          <w:szCs w:val="28"/>
          <w:lang w:eastAsia="en-US"/>
        </w:rPr>
        <w:br/>
        <w:t>для предоставления муниципальной услуги, либо в предоставлении муниципальной услуги;</w:t>
      </w:r>
    </w:p>
    <w:p w:rsidR="00672066" w:rsidRDefault="00672066" w:rsidP="0067206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CAB">
        <w:rPr>
          <w:rFonts w:eastAsia="Calibri"/>
          <w:sz w:val="28"/>
          <w:szCs w:val="28"/>
          <w:lang w:eastAsia="en-US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служащего, работника МФЦ </w:t>
      </w:r>
      <w:r w:rsidRPr="00846CAB">
        <w:rPr>
          <w:rFonts w:eastAsia="Calibri"/>
          <w:sz w:val="28"/>
          <w:szCs w:val="28"/>
          <w:lang w:eastAsia="en-US"/>
        </w:rPr>
        <w:br/>
      </w:r>
      <w:r w:rsidRPr="00846CAB">
        <w:rPr>
          <w:rFonts w:eastAsia="Calibri"/>
          <w:sz w:val="28"/>
          <w:szCs w:val="28"/>
          <w:lang w:eastAsia="en-US"/>
        </w:rPr>
        <w:lastRenderedPageBreak/>
        <w:t xml:space="preserve">при первоначальном отказе в приеме документов, необходимых </w:t>
      </w:r>
      <w:r w:rsidRPr="00846CAB">
        <w:rPr>
          <w:rFonts w:eastAsia="Calibri"/>
          <w:sz w:val="28"/>
          <w:szCs w:val="28"/>
          <w:lang w:eastAsia="en-US"/>
        </w:rPr>
        <w:br/>
        <w:t>для предоставления муниципальной услуги, либо в предоставлении муниципальной услуги, о чем в письменном виде за подписью руководителя комитета,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="Calibri"/>
          <w:sz w:val="28"/>
          <w:szCs w:val="28"/>
          <w:lang w:eastAsia="en-US"/>
        </w:rPr>
        <w:t>;</w:t>
      </w:r>
    </w:p>
    <w:p w:rsidR="00672066" w:rsidRDefault="00672066" w:rsidP="00672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3B138B">
        <w:rPr>
          <w:rFonts w:eastAsia="Calibri"/>
          <w:sz w:val="28"/>
          <w:szCs w:val="28"/>
          <w:lang w:eastAsia="en-US"/>
        </w:rPr>
        <w:t xml:space="preserve">) </w:t>
      </w:r>
      <w:r w:rsidRPr="003B138B">
        <w:rPr>
          <w:sz w:val="28"/>
          <w:szCs w:val="28"/>
        </w:rPr>
        <w:t>предоставления на бумажном носителе документов и информации, электронные образы к</w:t>
      </w:r>
      <w:r w:rsidRPr="003B138B">
        <w:rPr>
          <w:color w:val="000000"/>
          <w:sz w:val="28"/>
          <w:szCs w:val="28"/>
        </w:rPr>
        <w:t xml:space="preserve">оторых ранее были заверены в соответствии с </w:t>
      </w:r>
      <w:hyperlink r:id="rId9" w:history="1">
        <w:r w:rsidRPr="003B138B">
          <w:rPr>
            <w:color w:val="000000"/>
            <w:sz w:val="28"/>
            <w:szCs w:val="28"/>
          </w:rPr>
          <w:t>пунктом 7.2 части 1 статьи 16</w:t>
        </w:r>
      </w:hyperlink>
      <w:r>
        <w:t xml:space="preserve"> </w:t>
      </w:r>
      <w:r>
        <w:rPr>
          <w:color w:val="000000"/>
          <w:sz w:val="28"/>
          <w:szCs w:val="28"/>
          <w:lang w:bidi="ru-RU"/>
        </w:rPr>
        <w:t>Федерального закона  № 210-ФЗ</w:t>
      </w:r>
      <w:r w:rsidRPr="003B138B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8"/>
          <w:szCs w:val="28"/>
        </w:rPr>
        <w:t>».</w:t>
      </w:r>
    </w:p>
    <w:p w:rsidR="00116878" w:rsidRPr="00B1578C" w:rsidRDefault="00D30021" w:rsidP="008B59A3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Pr="00B1578C">
        <w:rPr>
          <w:spacing w:val="-4"/>
          <w:sz w:val="28"/>
          <w:szCs w:val="28"/>
        </w:rPr>
        <w:t xml:space="preserve"> Белокурихи» и разместить на официальном </w:t>
      </w:r>
      <w:r w:rsidR="005A5FB8" w:rsidRPr="00B1578C">
        <w:rPr>
          <w:spacing w:val="-4"/>
          <w:sz w:val="28"/>
          <w:szCs w:val="28"/>
        </w:rPr>
        <w:t xml:space="preserve"> </w:t>
      </w:r>
      <w:r w:rsidRPr="00B1578C">
        <w:rPr>
          <w:spacing w:val="-4"/>
          <w:sz w:val="28"/>
          <w:szCs w:val="28"/>
        </w:rPr>
        <w:t xml:space="preserve">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B1578C">
        <w:rPr>
          <w:spacing w:val="-4"/>
          <w:sz w:val="28"/>
          <w:szCs w:val="28"/>
        </w:rPr>
        <w:t>.</w:t>
      </w:r>
    </w:p>
    <w:p w:rsidR="00D30021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Pr="00825855" w:rsidRDefault="00825855" w:rsidP="00825855">
      <w:pPr>
        <w:ind w:firstLine="709"/>
        <w:jc w:val="both"/>
        <w:rPr>
          <w:sz w:val="22"/>
          <w:szCs w:val="28"/>
        </w:rPr>
      </w:pPr>
    </w:p>
    <w:tbl>
      <w:tblPr>
        <w:tblpPr w:leftFromText="180" w:rightFromText="180" w:vertAnchor="text" w:horzAnchor="margin" w:tblpY="159"/>
        <w:tblW w:w="0" w:type="auto"/>
        <w:tblLook w:val="01E0"/>
      </w:tblPr>
      <w:tblGrid>
        <w:gridCol w:w="4927"/>
        <w:gridCol w:w="4927"/>
      </w:tblGrid>
      <w:tr w:rsidR="00825855" w:rsidRPr="00C17299" w:rsidTr="00921D57">
        <w:tc>
          <w:tcPr>
            <w:tcW w:w="4927" w:type="dxa"/>
          </w:tcPr>
          <w:p w:rsidR="00825855" w:rsidRPr="00C17299" w:rsidRDefault="00825855" w:rsidP="00921D57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825855" w:rsidRPr="00C17299" w:rsidRDefault="00825855" w:rsidP="00921D57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7B47FD" w:rsidRDefault="007B47FD" w:rsidP="007B47FD"/>
    <w:p w:rsidR="007B47FD" w:rsidRDefault="007B47FD" w:rsidP="007B47FD"/>
    <w:p w:rsidR="007B47FD" w:rsidRDefault="007B47FD" w:rsidP="007B47FD">
      <w:pPr>
        <w:pStyle w:val="af5"/>
        <w:spacing w:line="240" w:lineRule="auto"/>
        <w:jc w:val="both"/>
        <w:rPr>
          <w:sz w:val="20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C8" w:rsidRDefault="002821C8">
      <w:r>
        <w:separator/>
      </w:r>
    </w:p>
  </w:endnote>
  <w:endnote w:type="continuationSeparator" w:id="1">
    <w:p w:rsidR="002821C8" w:rsidRDefault="00282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C8" w:rsidRDefault="002821C8">
      <w:r>
        <w:separator/>
      </w:r>
    </w:p>
  </w:footnote>
  <w:footnote w:type="continuationSeparator" w:id="1">
    <w:p w:rsidR="002821C8" w:rsidRDefault="00282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1A59BD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1A59BD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950">
      <w:rPr>
        <w:rStyle w:val="a5"/>
        <w:noProof/>
      </w:rPr>
      <w:t>3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8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6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8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9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6"/>
  </w:num>
  <w:num w:numId="4">
    <w:abstractNumId w:val="7"/>
  </w:num>
  <w:num w:numId="5">
    <w:abstractNumId w:val="24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20"/>
  </w:num>
  <w:num w:numId="12">
    <w:abstractNumId w:val="19"/>
  </w:num>
  <w:num w:numId="13">
    <w:abstractNumId w:val="11"/>
  </w:num>
  <w:num w:numId="14">
    <w:abstractNumId w:val="28"/>
  </w:num>
  <w:num w:numId="15">
    <w:abstractNumId w:val="23"/>
  </w:num>
  <w:num w:numId="16">
    <w:abstractNumId w:val="0"/>
  </w:num>
  <w:num w:numId="17">
    <w:abstractNumId w:val="27"/>
  </w:num>
  <w:num w:numId="18">
    <w:abstractNumId w:val="4"/>
  </w:num>
  <w:num w:numId="19">
    <w:abstractNumId w:val="1"/>
  </w:num>
  <w:num w:numId="20">
    <w:abstractNumId w:val="6"/>
  </w:num>
  <w:num w:numId="21">
    <w:abstractNumId w:val="22"/>
  </w:num>
  <w:num w:numId="22">
    <w:abstractNumId w:val="17"/>
  </w:num>
  <w:num w:numId="23">
    <w:abstractNumId w:val="25"/>
  </w:num>
  <w:num w:numId="24">
    <w:abstractNumId w:val="10"/>
  </w:num>
  <w:num w:numId="25">
    <w:abstractNumId w:val="18"/>
  </w:num>
  <w:num w:numId="26">
    <w:abstractNumId w:val="9"/>
  </w:num>
  <w:num w:numId="27">
    <w:abstractNumId w:val="26"/>
  </w:num>
  <w:num w:numId="28">
    <w:abstractNumId w:val="3"/>
  </w:num>
  <w:num w:numId="29">
    <w:abstractNumId w:val="30"/>
  </w:num>
  <w:num w:numId="30">
    <w:abstractNumId w:val="15"/>
  </w:num>
  <w:num w:numId="31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06259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576"/>
    <w:rsid w:val="006C1A7B"/>
    <w:rsid w:val="006C614A"/>
    <w:rsid w:val="006C7A49"/>
    <w:rsid w:val="006D6AEB"/>
    <w:rsid w:val="006E7A8C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50875"/>
    <w:rsid w:val="00951B22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5">
    <w:name w:val="Body Text"/>
    <w:basedOn w:val="a"/>
    <w:link w:val="af6"/>
    <w:rsid w:val="007B47FD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E2C0B7D1A7540F187A1217A77D595771D45FD3D5FBDB6E8B87C3488E55D666A5907A9A5CAFFFC76966CBE21B00E4D9D3BE06C5987B52EH5W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9E623A7DC074B5D5E08F47DEC7425A8C6E566D902EE56F8DA5FCEC029197B53EEE0231348D81C76E4FE5DD8953197C1FF3D7D9CDd3N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6557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8</cp:revision>
  <cp:lastPrinted>2022-12-20T07:09:00Z</cp:lastPrinted>
  <dcterms:created xsi:type="dcterms:W3CDTF">2022-12-01T03:46:00Z</dcterms:created>
  <dcterms:modified xsi:type="dcterms:W3CDTF">2022-12-21T08:12:00Z</dcterms:modified>
</cp:coreProperties>
</file>