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E1" w:rsidRPr="00146F13" w:rsidRDefault="000C34E1" w:rsidP="000C34E1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АДМИНИСТРАЦИЯ ГОРОДА БЕЛОКУРИХА</w:t>
      </w:r>
    </w:p>
    <w:p w:rsidR="000C34E1" w:rsidRPr="00146F13" w:rsidRDefault="000C34E1" w:rsidP="000C34E1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АЛТАЙСКОГО КРАЯ</w:t>
      </w:r>
    </w:p>
    <w:p w:rsidR="000C34E1" w:rsidRPr="00146F13" w:rsidRDefault="000C34E1" w:rsidP="000C34E1">
      <w:pPr>
        <w:jc w:val="center"/>
        <w:rPr>
          <w:sz w:val="28"/>
          <w:szCs w:val="28"/>
        </w:rPr>
      </w:pPr>
    </w:p>
    <w:p w:rsidR="000C34E1" w:rsidRPr="00146F13" w:rsidRDefault="000C34E1" w:rsidP="000C34E1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ПОСТАНОВЛЕНИЕ</w:t>
      </w:r>
    </w:p>
    <w:p w:rsidR="000C34E1" w:rsidRPr="00146F13" w:rsidRDefault="000C34E1" w:rsidP="000C34E1">
      <w:pPr>
        <w:jc w:val="center"/>
        <w:rPr>
          <w:sz w:val="28"/>
          <w:szCs w:val="28"/>
        </w:rPr>
      </w:pPr>
    </w:p>
    <w:p w:rsidR="000C34E1" w:rsidRPr="00146F13" w:rsidRDefault="006A0F06" w:rsidP="00FB79A1">
      <w:pPr>
        <w:ind w:right="-285"/>
        <w:rPr>
          <w:sz w:val="28"/>
          <w:szCs w:val="28"/>
        </w:rPr>
      </w:pPr>
      <w:r>
        <w:rPr>
          <w:sz w:val="28"/>
          <w:szCs w:val="28"/>
        </w:rPr>
        <w:t>27.11.</w:t>
      </w:r>
      <w:r w:rsidR="003D530C">
        <w:rPr>
          <w:sz w:val="28"/>
          <w:szCs w:val="28"/>
        </w:rPr>
        <w:t>2023</w:t>
      </w:r>
      <w:r w:rsidR="0070011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2163</w:t>
      </w:r>
      <w:r w:rsidR="000C34E1" w:rsidRPr="00146F13">
        <w:rPr>
          <w:sz w:val="28"/>
          <w:szCs w:val="28"/>
        </w:rPr>
        <w:t xml:space="preserve"> </w:t>
      </w:r>
      <w:r w:rsidR="00F737F0">
        <w:rPr>
          <w:sz w:val="28"/>
          <w:szCs w:val="28"/>
        </w:rPr>
        <w:t xml:space="preserve">                                                                               </w:t>
      </w:r>
      <w:r w:rsidR="00FB79A1">
        <w:rPr>
          <w:sz w:val="28"/>
          <w:szCs w:val="28"/>
        </w:rPr>
        <w:t xml:space="preserve">    </w:t>
      </w:r>
      <w:r w:rsidR="000C34E1" w:rsidRPr="00146F13">
        <w:rPr>
          <w:sz w:val="28"/>
          <w:szCs w:val="28"/>
        </w:rPr>
        <w:t>г. Белокуриха</w:t>
      </w:r>
    </w:p>
    <w:p w:rsidR="000C34E1" w:rsidRPr="00146F13" w:rsidRDefault="000C34E1" w:rsidP="000C34E1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  <w:gridCol w:w="4219"/>
      </w:tblGrid>
      <w:tr w:rsidR="00C00243" w:rsidRPr="006E3853" w:rsidTr="002A2FFD">
        <w:tc>
          <w:tcPr>
            <w:tcW w:w="4219" w:type="dxa"/>
          </w:tcPr>
          <w:p w:rsidR="00C00243" w:rsidRPr="006552CD" w:rsidRDefault="00C00243" w:rsidP="003D530C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bookmarkStart w:id="0" w:name="_GoBack"/>
            <w:r w:rsidRPr="006552CD">
              <w:rPr>
                <w:sz w:val="28"/>
                <w:szCs w:val="28"/>
              </w:rPr>
              <w:t xml:space="preserve">О внесении изменений в муниципальную программу «Развитие образования </w:t>
            </w:r>
            <w:r w:rsidR="00700111" w:rsidRPr="006552CD">
              <w:rPr>
                <w:sz w:val="28"/>
                <w:szCs w:val="28"/>
              </w:rPr>
              <w:t>в городе Белокуриха на 2020-2024</w:t>
            </w:r>
            <w:r w:rsidRPr="006552CD">
              <w:rPr>
                <w:sz w:val="28"/>
                <w:szCs w:val="28"/>
              </w:rPr>
              <w:t xml:space="preserve"> годы», утвержденную постанов</w:t>
            </w:r>
            <w:r w:rsidR="00D94B25" w:rsidRPr="006552CD">
              <w:rPr>
                <w:sz w:val="28"/>
                <w:szCs w:val="28"/>
              </w:rPr>
              <w:t>лением администрации города</w:t>
            </w:r>
            <w:r w:rsidR="003D530C" w:rsidRPr="006552CD">
              <w:rPr>
                <w:sz w:val="28"/>
                <w:szCs w:val="28"/>
              </w:rPr>
              <w:t xml:space="preserve"> Белокуриха Алтайского края</w:t>
            </w:r>
            <w:r w:rsidR="00D94B25" w:rsidRPr="006552CD">
              <w:rPr>
                <w:sz w:val="28"/>
                <w:szCs w:val="28"/>
              </w:rPr>
              <w:t xml:space="preserve"> от 28.07</w:t>
            </w:r>
            <w:r w:rsidRPr="006552CD">
              <w:rPr>
                <w:sz w:val="28"/>
                <w:szCs w:val="28"/>
              </w:rPr>
              <w:t>.20</w:t>
            </w:r>
            <w:r w:rsidR="00D94B25" w:rsidRPr="006552CD">
              <w:rPr>
                <w:sz w:val="28"/>
                <w:szCs w:val="28"/>
              </w:rPr>
              <w:t>20</w:t>
            </w:r>
            <w:r w:rsidRPr="006552CD">
              <w:rPr>
                <w:sz w:val="28"/>
                <w:szCs w:val="28"/>
              </w:rPr>
              <w:t xml:space="preserve"> № </w:t>
            </w:r>
            <w:r w:rsidR="00D94B25" w:rsidRPr="006552CD">
              <w:rPr>
                <w:sz w:val="28"/>
                <w:szCs w:val="28"/>
              </w:rPr>
              <w:t>793</w:t>
            </w:r>
            <w:r w:rsidRPr="006552CD">
              <w:rPr>
                <w:sz w:val="28"/>
                <w:szCs w:val="28"/>
              </w:rPr>
              <w:t xml:space="preserve">, в редакции постановлений от </w:t>
            </w:r>
            <w:r w:rsidR="00D94B25" w:rsidRPr="006552CD">
              <w:rPr>
                <w:sz w:val="28"/>
                <w:szCs w:val="28"/>
              </w:rPr>
              <w:t>29</w:t>
            </w:r>
            <w:r w:rsidRPr="006552CD">
              <w:rPr>
                <w:sz w:val="28"/>
                <w:szCs w:val="28"/>
              </w:rPr>
              <w:t>.0</w:t>
            </w:r>
            <w:r w:rsidR="00D94B25" w:rsidRPr="006552CD">
              <w:rPr>
                <w:sz w:val="28"/>
                <w:szCs w:val="28"/>
              </w:rPr>
              <w:t>9</w:t>
            </w:r>
            <w:r w:rsidRPr="006552CD">
              <w:rPr>
                <w:sz w:val="28"/>
                <w:szCs w:val="28"/>
              </w:rPr>
              <w:t>.20</w:t>
            </w:r>
            <w:r w:rsidR="00D94B25" w:rsidRPr="006552CD">
              <w:rPr>
                <w:sz w:val="28"/>
                <w:szCs w:val="28"/>
              </w:rPr>
              <w:t>20</w:t>
            </w:r>
            <w:r w:rsidRPr="006552CD">
              <w:rPr>
                <w:sz w:val="28"/>
                <w:szCs w:val="28"/>
              </w:rPr>
              <w:t xml:space="preserve"> </w:t>
            </w:r>
            <w:r w:rsidR="00541D92" w:rsidRPr="006552CD">
              <w:rPr>
                <w:sz w:val="28"/>
                <w:szCs w:val="28"/>
              </w:rPr>
              <w:t xml:space="preserve">   </w:t>
            </w:r>
            <w:r w:rsidRPr="006552CD">
              <w:rPr>
                <w:sz w:val="28"/>
                <w:szCs w:val="28"/>
              </w:rPr>
              <w:t>№</w:t>
            </w:r>
            <w:r w:rsidR="00D94B25" w:rsidRPr="006552CD">
              <w:rPr>
                <w:sz w:val="28"/>
                <w:szCs w:val="28"/>
              </w:rPr>
              <w:t xml:space="preserve"> 1050, от 26</w:t>
            </w:r>
            <w:r w:rsidRPr="006552CD">
              <w:rPr>
                <w:sz w:val="28"/>
                <w:szCs w:val="28"/>
              </w:rPr>
              <w:t>.0</w:t>
            </w:r>
            <w:r w:rsidR="00D94B25" w:rsidRPr="006552CD">
              <w:rPr>
                <w:sz w:val="28"/>
                <w:szCs w:val="28"/>
              </w:rPr>
              <w:t>7</w:t>
            </w:r>
            <w:r w:rsidRPr="006552CD">
              <w:rPr>
                <w:sz w:val="28"/>
                <w:szCs w:val="28"/>
              </w:rPr>
              <w:t>.20</w:t>
            </w:r>
            <w:r w:rsidR="00D94B25" w:rsidRPr="006552CD">
              <w:rPr>
                <w:sz w:val="28"/>
                <w:szCs w:val="28"/>
              </w:rPr>
              <w:t>21</w:t>
            </w:r>
            <w:r w:rsidRPr="006552CD">
              <w:rPr>
                <w:sz w:val="28"/>
                <w:szCs w:val="28"/>
              </w:rPr>
              <w:t>№</w:t>
            </w:r>
            <w:r w:rsidR="00D94B25" w:rsidRPr="006552CD">
              <w:rPr>
                <w:sz w:val="28"/>
                <w:szCs w:val="28"/>
              </w:rPr>
              <w:t xml:space="preserve"> 878</w:t>
            </w:r>
            <w:r w:rsidRPr="006552CD">
              <w:rPr>
                <w:sz w:val="28"/>
                <w:szCs w:val="28"/>
              </w:rPr>
              <w:t>,</w:t>
            </w:r>
            <w:r w:rsidR="00D94B25" w:rsidRPr="006552CD">
              <w:rPr>
                <w:sz w:val="28"/>
                <w:szCs w:val="28"/>
              </w:rPr>
              <w:t xml:space="preserve"> от 08</w:t>
            </w:r>
            <w:r w:rsidRPr="006552CD">
              <w:rPr>
                <w:sz w:val="28"/>
                <w:szCs w:val="28"/>
              </w:rPr>
              <w:t>.</w:t>
            </w:r>
            <w:r w:rsidR="00D94B25" w:rsidRPr="006552CD">
              <w:rPr>
                <w:sz w:val="28"/>
                <w:szCs w:val="28"/>
              </w:rPr>
              <w:t>10</w:t>
            </w:r>
            <w:r w:rsidRPr="006552CD">
              <w:rPr>
                <w:sz w:val="28"/>
                <w:szCs w:val="28"/>
              </w:rPr>
              <w:t>.20</w:t>
            </w:r>
            <w:r w:rsidR="00D94B25" w:rsidRPr="006552CD">
              <w:rPr>
                <w:sz w:val="28"/>
                <w:szCs w:val="28"/>
              </w:rPr>
              <w:t>21</w:t>
            </w:r>
            <w:r w:rsidRPr="006552CD">
              <w:rPr>
                <w:sz w:val="28"/>
                <w:szCs w:val="28"/>
              </w:rPr>
              <w:t xml:space="preserve"> № </w:t>
            </w:r>
            <w:r w:rsidR="00D94B25" w:rsidRPr="006552CD">
              <w:rPr>
                <w:sz w:val="28"/>
                <w:szCs w:val="28"/>
              </w:rPr>
              <w:t>1229,</w:t>
            </w:r>
            <w:r w:rsidRPr="006552CD">
              <w:rPr>
                <w:sz w:val="28"/>
                <w:szCs w:val="28"/>
              </w:rPr>
              <w:t xml:space="preserve"> от </w:t>
            </w:r>
            <w:r w:rsidR="00D94B25" w:rsidRPr="006552CD">
              <w:rPr>
                <w:sz w:val="28"/>
                <w:szCs w:val="28"/>
              </w:rPr>
              <w:t>1</w:t>
            </w:r>
            <w:r w:rsidRPr="006552CD">
              <w:rPr>
                <w:sz w:val="28"/>
                <w:szCs w:val="28"/>
              </w:rPr>
              <w:t>4.12.20</w:t>
            </w:r>
            <w:r w:rsidR="00D94B25" w:rsidRPr="006552CD">
              <w:rPr>
                <w:sz w:val="28"/>
                <w:szCs w:val="28"/>
              </w:rPr>
              <w:t>21</w:t>
            </w:r>
            <w:r w:rsidRPr="006552CD">
              <w:rPr>
                <w:sz w:val="28"/>
                <w:szCs w:val="28"/>
              </w:rPr>
              <w:t xml:space="preserve"> № </w:t>
            </w:r>
            <w:r w:rsidR="00D94B25" w:rsidRPr="006552CD">
              <w:rPr>
                <w:sz w:val="28"/>
                <w:szCs w:val="28"/>
              </w:rPr>
              <w:t>1551</w:t>
            </w:r>
            <w:r w:rsidR="005D0F37" w:rsidRPr="006552CD">
              <w:rPr>
                <w:sz w:val="28"/>
                <w:szCs w:val="28"/>
              </w:rPr>
              <w:t>,</w:t>
            </w:r>
            <w:r w:rsidR="003D530C" w:rsidRPr="006552CD">
              <w:rPr>
                <w:sz w:val="28"/>
                <w:szCs w:val="28"/>
              </w:rPr>
              <w:t xml:space="preserve"> от 09.03.2022 № 282,</w:t>
            </w:r>
            <w:r w:rsidR="005D0F37" w:rsidRPr="006552CD">
              <w:rPr>
                <w:sz w:val="28"/>
                <w:szCs w:val="28"/>
              </w:rPr>
              <w:t xml:space="preserve"> от 01</w:t>
            </w:r>
            <w:r w:rsidRPr="006552CD">
              <w:rPr>
                <w:sz w:val="28"/>
                <w:szCs w:val="28"/>
              </w:rPr>
              <w:t>.</w:t>
            </w:r>
            <w:r w:rsidR="005D0F37" w:rsidRPr="006552CD">
              <w:rPr>
                <w:sz w:val="28"/>
                <w:szCs w:val="28"/>
              </w:rPr>
              <w:t>12.2022</w:t>
            </w:r>
            <w:r w:rsidRPr="006552CD">
              <w:rPr>
                <w:sz w:val="28"/>
                <w:szCs w:val="28"/>
              </w:rPr>
              <w:t xml:space="preserve"> № </w:t>
            </w:r>
            <w:r w:rsidR="005D0F37" w:rsidRPr="006552CD">
              <w:rPr>
                <w:sz w:val="28"/>
                <w:szCs w:val="28"/>
              </w:rPr>
              <w:t>1788</w:t>
            </w:r>
            <w:r w:rsidR="00556629" w:rsidRPr="006552CD">
              <w:rPr>
                <w:sz w:val="28"/>
                <w:szCs w:val="28"/>
              </w:rPr>
              <w:t>, от 18.09.2023</w:t>
            </w:r>
            <w:r w:rsidR="00CC5C2F" w:rsidRPr="006552CD">
              <w:rPr>
                <w:sz w:val="28"/>
                <w:szCs w:val="28"/>
              </w:rPr>
              <w:t xml:space="preserve"> </w:t>
            </w:r>
            <w:r w:rsidR="004C7730" w:rsidRPr="006552CD">
              <w:rPr>
                <w:sz w:val="28"/>
                <w:szCs w:val="28"/>
              </w:rPr>
              <w:t>№ 1711</w:t>
            </w:r>
          </w:p>
        </w:tc>
        <w:tc>
          <w:tcPr>
            <w:tcW w:w="4219" w:type="dxa"/>
            <w:shd w:val="clear" w:color="auto" w:fill="auto"/>
          </w:tcPr>
          <w:p w:rsidR="00C00243" w:rsidRPr="006552CD" w:rsidRDefault="00C00243" w:rsidP="00497945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0C34E1" w:rsidRPr="006552CD" w:rsidRDefault="000C34E1" w:rsidP="000C34E1">
      <w:pPr>
        <w:tabs>
          <w:tab w:val="left" w:pos="567"/>
        </w:tabs>
        <w:rPr>
          <w:sz w:val="28"/>
          <w:szCs w:val="28"/>
        </w:rPr>
      </w:pPr>
    </w:p>
    <w:p w:rsidR="000C34E1" w:rsidRPr="00A576A4" w:rsidRDefault="005D0F37" w:rsidP="00FB79A1">
      <w:pPr>
        <w:ind w:right="-285" w:firstLine="708"/>
        <w:jc w:val="both"/>
        <w:rPr>
          <w:color w:val="000000" w:themeColor="text1"/>
          <w:sz w:val="28"/>
          <w:szCs w:val="28"/>
        </w:rPr>
      </w:pPr>
      <w:r w:rsidRPr="003A4844">
        <w:rPr>
          <w:sz w:val="28"/>
          <w:szCs w:val="28"/>
        </w:rPr>
        <w:t>В соответствии с Бюджетным кодексом Российской Федерации, Федеральным законом от 29.12.2012 № 273-ФЗ «Об образовании в Российской Федерации», Порядком разработки муниципальных программ, их формирования и реализации в муниципальном образовании город Белокуриха Алтайского края, утвержденным постановлением администрации города</w:t>
      </w:r>
      <w:r w:rsidR="003D530C">
        <w:rPr>
          <w:sz w:val="28"/>
          <w:szCs w:val="28"/>
        </w:rPr>
        <w:t xml:space="preserve"> Белокуриха Алтайского края от 20.02</w:t>
      </w:r>
      <w:r w:rsidRPr="003A4844">
        <w:rPr>
          <w:sz w:val="28"/>
          <w:szCs w:val="28"/>
        </w:rPr>
        <w:t>.20</w:t>
      </w:r>
      <w:r w:rsidR="003D530C">
        <w:rPr>
          <w:sz w:val="28"/>
          <w:szCs w:val="28"/>
        </w:rPr>
        <w:t>23</w:t>
      </w:r>
      <w:r w:rsidRPr="003A4844">
        <w:rPr>
          <w:sz w:val="28"/>
          <w:szCs w:val="28"/>
        </w:rPr>
        <w:t xml:space="preserve"> № </w:t>
      </w:r>
      <w:r w:rsidR="003D530C">
        <w:rPr>
          <w:sz w:val="28"/>
          <w:szCs w:val="28"/>
        </w:rPr>
        <w:t>208</w:t>
      </w:r>
      <w:r>
        <w:rPr>
          <w:sz w:val="28"/>
          <w:szCs w:val="28"/>
        </w:rPr>
        <w:t>, руководствуясь</w:t>
      </w:r>
      <w:r w:rsidRPr="003A4844">
        <w:rPr>
          <w:sz w:val="28"/>
          <w:szCs w:val="28"/>
        </w:rPr>
        <w:t xml:space="preserve"> ст.</w:t>
      </w:r>
      <w:r w:rsidR="001D7B61">
        <w:rPr>
          <w:sz w:val="28"/>
          <w:szCs w:val="28"/>
        </w:rPr>
        <w:t xml:space="preserve"> </w:t>
      </w:r>
      <w:r w:rsidRPr="003A4844">
        <w:rPr>
          <w:sz w:val="28"/>
          <w:szCs w:val="28"/>
        </w:rPr>
        <w:t>44,</w:t>
      </w:r>
      <w:r w:rsidR="001D7B61">
        <w:rPr>
          <w:sz w:val="28"/>
          <w:szCs w:val="28"/>
        </w:rPr>
        <w:t xml:space="preserve"> </w:t>
      </w:r>
      <w:r w:rsidRPr="003A4844">
        <w:rPr>
          <w:sz w:val="28"/>
          <w:szCs w:val="28"/>
        </w:rPr>
        <w:t>ст.</w:t>
      </w:r>
      <w:r w:rsidR="001D7B61">
        <w:rPr>
          <w:sz w:val="28"/>
          <w:szCs w:val="28"/>
        </w:rPr>
        <w:t xml:space="preserve"> </w:t>
      </w:r>
      <w:r w:rsidRPr="003A4844">
        <w:rPr>
          <w:sz w:val="28"/>
          <w:szCs w:val="28"/>
        </w:rPr>
        <w:t>56 Устава муниципального образования город Белокуриха Алтайского края</w:t>
      </w:r>
      <w:r w:rsidR="000C34E1" w:rsidRPr="00A576A4">
        <w:rPr>
          <w:color w:val="000000" w:themeColor="text1"/>
          <w:sz w:val="28"/>
          <w:szCs w:val="28"/>
        </w:rPr>
        <w:t>,</w:t>
      </w:r>
    </w:p>
    <w:bookmarkEnd w:id="0"/>
    <w:p w:rsidR="005D0F37" w:rsidRPr="003A4844" w:rsidRDefault="005D0F37" w:rsidP="00FB79A1">
      <w:pPr>
        <w:tabs>
          <w:tab w:val="left" w:pos="0"/>
        </w:tabs>
        <w:ind w:right="-285" w:firstLine="709"/>
        <w:jc w:val="both"/>
        <w:rPr>
          <w:sz w:val="28"/>
          <w:szCs w:val="28"/>
        </w:rPr>
      </w:pPr>
      <w:r w:rsidRPr="003A4844">
        <w:rPr>
          <w:sz w:val="28"/>
          <w:szCs w:val="28"/>
        </w:rPr>
        <w:t>ПОСТАНОВЛЯЮ:</w:t>
      </w:r>
    </w:p>
    <w:p w:rsidR="005D0F37" w:rsidRDefault="005D0F37" w:rsidP="00FB79A1">
      <w:pPr>
        <w:widowControl/>
        <w:numPr>
          <w:ilvl w:val="0"/>
          <w:numId w:val="1"/>
        </w:numPr>
        <w:tabs>
          <w:tab w:val="left" w:pos="0"/>
          <w:tab w:val="left" w:pos="851"/>
        </w:tabs>
        <w:autoSpaceDN w:val="0"/>
        <w:adjustRightInd w:val="0"/>
        <w:ind w:left="0" w:right="-285" w:firstLine="720"/>
        <w:jc w:val="both"/>
        <w:rPr>
          <w:spacing w:val="-2"/>
          <w:sz w:val="28"/>
          <w:szCs w:val="28"/>
        </w:rPr>
      </w:pPr>
      <w:r w:rsidRPr="003A4844">
        <w:rPr>
          <w:sz w:val="28"/>
          <w:szCs w:val="28"/>
        </w:rPr>
        <w:t>Внести в муниципальную программу «Развитие образования в городе Белокуриха на 2020-2024 годы», утвержденную постановлением администрации города Белокуриха Алтайского края от 28.07.2020 № 793, в редакции постановлений от 29.09.2020 № 1050, от 26.07.2021 № 878, от 08.10.2021 № 1229, от 14.12.2021 № 1551</w:t>
      </w:r>
      <w:r>
        <w:rPr>
          <w:sz w:val="28"/>
          <w:szCs w:val="28"/>
        </w:rPr>
        <w:t>, от 09.03.2022 № 282, от 01.12.2022 № 1788</w:t>
      </w:r>
      <w:r w:rsidR="00556629">
        <w:rPr>
          <w:sz w:val="28"/>
          <w:szCs w:val="28"/>
        </w:rPr>
        <w:t>, от 18.09.2023 №</w:t>
      </w:r>
      <w:r w:rsidR="00F773C6">
        <w:rPr>
          <w:sz w:val="28"/>
          <w:szCs w:val="28"/>
        </w:rPr>
        <w:t xml:space="preserve"> </w:t>
      </w:r>
      <w:r w:rsidR="00556629">
        <w:rPr>
          <w:sz w:val="28"/>
          <w:szCs w:val="28"/>
        </w:rPr>
        <w:t>1711</w:t>
      </w:r>
      <w:r w:rsidR="00F773C6">
        <w:rPr>
          <w:sz w:val="28"/>
          <w:szCs w:val="28"/>
        </w:rPr>
        <w:t xml:space="preserve"> </w:t>
      </w:r>
      <w:r w:rsidRPr="003A4844">
        <w:rPr>
          <w:sz w:val="28"/>
          <w:szCs w:val="28"/>
        </w:rPr>
        <w:t xml:space="preserve">(далее – Программа) </w:t>
      </w:r>
      <w:r w:rsidRPr="003A4844">
        <w:rPr>
          <w:spacing w:val="-2"/>
          <w:sz w:val="28"/>
          <w:szCs w:val="28"/>
        </w:rPr>
        <w:t>следующие изменения:</w:t>
      </w:r>
      <w:r w:rsidR="00EA630D"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A630D" w:rsidRPr="003A3CB2" w:rsidRDefault="00EA630D" w:rsidP="00556629">
      <w:pPr>
        <w:pStyle w:val="afa"/>
        <w:ind w:left="1080" w:right="-285"/>
        <w:jc w:val="both"/>
        <w:rPr>
          <w:sz w:val="28"/>
          <w:szCs w:val="28"/>
        </w:rPr>
      </w:pPr>
      <w:r w:rsidRPr="00541D92">
        <w:rPr>
          <w:sz w:val="28"/>
          <w:szCs w:val="28"/>
        </w:rPr>
        <w:t xml:space="preserve">  </w:t>
      </w:r>
    </w:p>
    <w:p w:rsidR="00B97724" w:rsidRPr="00B97724" w:rsidRDefault="00FB79A1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B79A1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FC7834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8B382C" w:rsidRPr="00FB79A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B97724">
        <w:rPr>
          <w:rFonts w:ascii="Times New Roman" w:hAnsi="Times New Roman" w:cs="Times New Roman"/>
          <w:spacing w:val="-2"/>
          <w:sz w:val="28"/>
          <w:szCs w:val="28"/>
        </w:rPr>
        <w:t xml:space="preserve">Раздел </w:t>
      </w:r>
      <w:r w:rsidR="00B97724">
        <w:rPr>
          <w:rFonts w:ascii="Times New Roman" w:hAnsi="Times New Roman" w:cs="Times New Roman"/>
          <w:spacing w:val="-2"/>
          <w:sz w:val="28"/>
          <w:szCs w:val="28"/>
          <w:lang w:val="en-US"/>
        </w:rPr>
        <w:t>III</w:t>
      </w:r>
      <w:r w:rsidR="00B97724" w:rsidRPr="00B97724">
        <w:rPr>
          <w:rFonts w:ascii="Times New Roman" w:hAnsi="Times New Roman" w:cs="Times New Roman"/>
          <w:spacing w:val="-2"/>
          <w:sz w:val="28"/>
          <w:szCs w:val="28"/>
        </w:rPr>
        <w:t xml:space="preserve"> Программы изложить в следующей редакции</w:t>
      </w:r>
      <w:r w:rsidR="00B97724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8B382C" w:rsidRDefault="008B382C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97724" w:rsidRDefault="00B97724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97724" w:rsidRDefault="00B97724" w:rsidP="00B97724">
      <w:pPr>
        <w:pStyle w:val="ConsPlusNormal"/>
        <w:ind w:right="-285" w:firstLine="0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B97724" w:rsidSect="001C6236">
          <w:headerReference w:type="default" r:id="rId8"/>
          <w:footerReference w:type="even" r:id="rId9"/>
          <w:footerReference w:type="default" r:id="rId10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:rsidR="00B97724" w:rsidRPr="003A4844" w:rsidRDefault="00B97724" w:rsidP="00B97724">
      <w:pPr>
        <w:jc w:val="center"/>
        <w:rPr>
          <w:sz w:val="28"/>
          <w:szCs w:val="28"/>
        </w:rPr>
      </w:pPr>
      <w:r w:rsidRPr="003A4844">
        <w:rPr>
          <w:sz w:val="28"/>
          <w:szCs w:val="28"/>
        </w:rPr>
        <w:lastRenderedPageBreak/>
        <w:t>«</w:t>
      </w:r>
      <w:r w:rsidRPr="003A4844">
        <w:rPr>
          <w:sz w:val="28"/>
          <w:szCs w:val="28"/>
          <w:lang w:val="en-US"/>
        </w:rPr>
        <w:t>III</w:t>
      </w:r>
      <w:r w:rsidRPr="003A4844">
        <w:rPr>
          <w:sz w:val="28"/>
          <w:szCs w:val="28"/>
        </w:rPr>
        <w:t>. Перечень программных мероприятий</w:t>
      </w:r>
    </w:p>
    <w:p w:rsidR="00B97724" w:rsidRDefault="00B97724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543"/>
        <w:gridCol w:w="992"/>
        <w:gridCol w:w="850"/>
        <w:gridCol w:w="851"/>
        <w:gridCol w:w="850"/>
        <w:gridCol w:w="993"/>
        <w:gridCol w:w="1000"/>
        <w:gridCol w:w="134"/>
        <w:gridCol w:w="994"/>
        <w:gridCol w:w="1973"/>
        <w:gridCol w:w="2280"/>
      </w:tblGrid>
      <w:tr w:rsidR="00B97724" w:rsidRPr="003A4844" w:rsidTr="0073284F">
        <w:tc>
          <w:tcPr>
            <w:tcW w:w="532" w:type="dxa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№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п/п</w:t>
            </w:r>
          </w:p>
        </w:tc>
        <w:tc>
          <w:tcPr>
            <w:tcW w:w="3543" w:type="dxa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Задача, мероприятие</w:t>
            </w:r>
          </w:p>
        </w:tc>
        <w:tc>
          <w:tcPr>
            <w:tcW w:w="5536" w:type="dxa"/>
            <w:gridSpan w:val="6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Сумма затрат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73" w:type="dxa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280" w:type="dxa"/>
            <w:vMerge w:val="restart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Ожидаемый результат</w:t>
            </w:r>
          </w:p>
        </w:tc>
      </w:tr>
      <w:tr w:rsidR="00B97724" w:rsidRPr="003A4844" w:rsidTr="0073284F">
        <w:tc>
          <w:tcPr>
            <w:tcW w:w="532" w:type="dxa"/>
            <w:vMerge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всего</w:t>
            </w:r>
          </w:p>
        </w:tc>
        <w:tc>
          <w:tcPr>
            <w:tcW w:w="1128" w:type="dxa"/>
            <w:gridSpan w:val="2"/>
            <w:vMerge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1128" w:type="dxa"/>
            <w:gridSpan w:val="2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</w:tr>
      <w:tr w:rsidR="00B97724" w:rsidRPr="003A4844" w:rsidTr="00B97724">
        <w:trPr>
          <w:trHeight w:val="235"/>
        </w:trPr>
        <w:tc>
          <w:tcPr>
            <w:tcW w:w="14992" w:type="dxa"/>
            <w:gridSpan w:val="12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1 «Развитие дошкольного образования в городе Белокуриха»</w:t>
            </w:r>
          </w:p>
        </w:tc>
      </w:tr>
      <w:tr w:rsidR="00B97724" w:rsidRPr="003A4844" w:rsidTr="0073284F">
        <w:trPr>
          <w:trHeight w:val="235"/>
        </w:trPr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</w:t>
            </w:r>
          </w:p>
        </w:tc>
        <w:tc>
          <w:tcPr>
            <w:tcW w:w="14460" w:type="dxa"/>
            <w:gridSpan w:val="11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1. 1.Повышение доступности и качества услуг, предоставляемых населению города в сфере дошкольного образования</w:t>
            </w:r>
          </w:p>
        </w:tc>
      </w:tr>
      <w:tr w:rsidR="00B97724" w:rsidRPr="003A4844" w:rsidTr="0073284F">
        <w:trPr>
          <w:trHeight w:val="1388"/>
        </w:trPr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1.1.</w:t>
            </w:r>
            <w:r w:rsidRPr="003A4844">
              <w:rPr>
                <w:sz w:val="18"/>
                <w:szCs w:val="18"/>
              </w:rPr>
              <w:t>1. Развитие системы организаций негосударственного сектора, предоставляющих услуги дошкольного образования и услуги по уходу и присмотру за детьми. Возмещение расходов по содержанию детей в частном детском саду «Аистенок»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1455,6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1455,6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1455,6</w:t>
            </w:r>
          </w:p>
        </w:tc>
        <w:tc>
          <w:tcPr>
            <w:tcW w:w="850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4366,8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ind w:left="-108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условий для содержания муниципальных мест (35)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1.1.2. Оснащение дошкольных образовательных организаций современным оборудованием, корпусной мебелью, спортивным инвентарем, компьютерной техникой, учебно-наглядными пособиями, для организации учебно-воспитательного процесса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130,0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130,0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560,0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«Рябинка», МБДОУ ЦРР д/с «Аленушка», МБДОУ «Детский сад «Сказка»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современных условий для реализации ФГОС ДО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1.1.3. Проведение муниципального конкура среди педагогических работников дошкольных образовательных организаций «Воспитатель года Алтая»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Укрепление кадрового потенциала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1.1.4. Единовременные выплаты победителям и призерам муниципального конкурса профессионального мастерства «Воспитатель года»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Укрепление кадрового потенциала</w:t>
            </w:r>
          </w:p>
        </w:tc>
      </w:tr>
      <w:tr w:rsidR="00B97724" w:rsidRPr="003A4844" w:rsidTr="0073284F">
        <w:trPr>
          <w:trHeight w:val="559"/>
        </w:trPr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1.1.5. Проведение стажерских практик по введению ФГОС ДО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Развитие инновационной деятельности организаций дошкольного образования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1.1.6. Поддержка деятельности краевой, муниципальной  экспериментальных площадок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100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125,0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«Рябинка», МБДОУ ЦРР д/с «Аленушка»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ind w:left="-109" w:right="-3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Повышение уровня профессиональной компетентности педагогов, диссеминация опыта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</w:t>
            </w:r>
          </w:p>
        </w:tc>
        <w:tc>
          <w:tcPr>
            <w:tcW w:w="3543" w:type="dxa"/>
            <w:vAlign w:val="center"/>
          </w:tcPr>
          <w:p w:rsidR="00B97724" w:rsidRPr="003A4844" w:rsidRDefault="00B97724" w:rsidP="0045094E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1.1.7. Ежемесячная выплата возмещения расходов по найму жилого помещения молодым специалистам и специалистам, приглашённым </w:t>
            </w:r>
          </w:p>
        </w:tc>
        <w:tc>
          <w:tcPr>
            <w:tcW w:w="992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216,0</w:t>
            </w:r>
          </w:p>
        </w:tc>
        <w:tc>
          <w:tcPr>
            <w:tcW w:w="850" w:type="dxa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216,0</w:t>
            </w:r>
          </w:p>
        </w:tc>
        <w:tc>
          <w:tcPr>
            <w:tcW w:w="851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288,0</w:t>
            </w:r>
          </w:p>
        </w:tc>
        <w:tc>
          <w:tcPr>
            <w:tcW w:w="850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576,0</w:t>
            </w:r>
          </w:p>
        </w:tc>
        <w:tc>
          <w:tcPr>
            <w:tcW w:w="993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576,0</w:t>
            </w:r>
          </w:p>
        </w:tc>
        <w:tc>
          <w:tcPr>
            <w:tcW w:w="1000" w:type="dxa"/>
            <w:vAlign w:val="center"/>
          </w:tcPr>
          <w:p w:rsidR="00B97724" w:rsidRPr="00A40584" w:rsidRDefault="00B97724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1872,0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B97724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B97724" w:rsidRPr="003A4844" w:rsidRDefault="00B97724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Увеличение количества молодых специалистов, закрепившихся на территории</w:t>
            </w:r>
          </w:p>
        </w:tc>
      </w:tr>
      <w:tr w:rsidR="00B97724" w:rsidRPr="003A4844" w:rsidTr="0073284F">
        <w:tc>
          <w:tcPr>
            <w:tcW w:w="532" w:type="dxa"/>
            <w:vAlign w:val="center"/>
          </w:tcPr>
          <w:p w:rsidR="00B97724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B97724" w:rsidRPr="003A4844" w:rsidRDefault="009D0D39" w:rsidP="009D0D39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28" w:type="dxa"/>
            <w:gridSpan w:val="2"/>
            <w:vAlign w:val="center"/>
          </w:tcPr>
          <w:p w:rsidR="00B97724" w:rsidRPr="003A4844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B97724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B97724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администрацией дошкольных организаций на закрытие вакансий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1.1.8. Единовременные выплаты молодым специалистам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1000" w:type="dxa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90,0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МБДОУ ЦРР д/с «Рябинка»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Закрепление молодых специалистов</w:t>
            </w:r>
          </w:p>
        </w:tc>
      </w:tr>
      <w:tr w:rsidR="0045094E" w:rsidRPr="003A4844" w:rsidTr="0073284F">
        <w:trPr>
          <w:trHeight w:val="155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Задача 1.2. Повышение доступности услуг дошкольного образования для детей в возрасте до 3 лет</w:t>
            </w:r>
          </w:p>
        </w:tc>
      </w:tr>
      <w:tr w:rsidR="0045094E" w:rsidRPr="003A4844" w:rsidTr="0073284F">
        <w:trPr>
          <w:trHeight w:val="2065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pacing w:val="-4"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1.2.1 Создание дополнительных мест для детей в возрасте от 2 месяцев до 3 лет в образовательных организациях дошкольного образования (в рамках регионального проекта «Содействие занятости женщин – создание условий дошкольного образования для детей в возрасте до трех лет»</w:t>
            </w:r>
            <w:r w:rsidRPr="003A4844">
              <w:rPr>
                <w:spacing w:val="-4"/>
                <w:sz w:val="18"/>
                <w:szCs w:val="18"/>
              </w:rPr>
              <w:t xml:space="preserve"> национального проекта «Демография»), в том числе:</w:t>
            </w:r>
            <w:r w:rsidRPr="003A4844">
              <w:rPr>
                <w:sz w:val="18"/>
                <w:szCs w:val="18"/>
              </w:rPr>
              <w:t xml:space="preserve"> строительство зданий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Строительство детского сада в рамках нацпроекта «Демография»</w:t>
            </w:r>
          </w:p>
        </w:tc>
      </w:tr>
      <w:tr w:rsidR="0045094E" w:rsidRPr="003A4844" w:rsidTr="00B97724">
        <w:trPr>
          <w:trHeight w:val="203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12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3A4844">
              <w:rPr>
                <w:sz w:val="18"/>
                <w:szCs w:val="18"/>
              </w:rPr>
              <w:t>Задача 1.</w:t>
            </w:r>
            <w:r w:rsidRPr="003A4844">
              <w:rPr>
                <w:sz w:val="18"/>
                <w:szCs w:val="18"/>
                <w:lang w:eastAsia="en-US"/>
              </w:rPr>
              <w:t>3.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45094E" w:rsidRPr="003A4844" w:rsidTr="0073284F">
        <w:trPr>
          <w:trHeight w:val="1607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13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1.3.1. Создание,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jc w:val="center"/>
              <w:rPr>
                <w:spacing w:val="-2"/>
                <w:sz w:val="18"/>
                <w:szCs w:val="18"/>
              </w:rPr>
            </w:pPr>
            <w:r w:rsidRPr="003A4844">
              <w:rPr>
                <w:spacing w:val="-2"/>
                <w:sz w:val="18"/>
                <w:szCs w:val="18"/>
              </w:rPr>
              <w:t>Организация работы  консультационного центра на базе ОО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rPr>
          <w:trHeight w:val="245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rPr>
                <w:spacing w:val="-2"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1.4.Капитальный ремонт социально значимых объектов дошкольного образования</w:t>
            </w:r>
          </w:p>
        </w:tc>
      </w:tr>
      <w:tr w:rsidR="0045094E" w:rsidRPr="003A4844" w:rsidTr="0073284F">
        <w:trPr>
          <w:trHeight w:val="641"/>
        </w:trPr>
        <w:tc>
          <w:tcPr>
            <w:tcW w:w="532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1.4.1. </w:t>
            </w:r>
            <w:r w:rsidRPr="003A4844">
              <w:rPr>
                <w:sz w:val="18"/>
                <w:szCs w:val="18"/>
                <w:shd w:val="clear" w:color="auto" w:fill="FFFFFF"/>
              </w:rPr>
              <w:t>Капитальный ремонт кровли МБДОУ ЦРР - детский сад «Рябинка»</w:t>
            </w:r>
          </w:p>
        </w:tc>
        <w:tc>
          <w:tcPr>
            <w:tcW w:w="992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4975,8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4975,8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3A4844" w:rsidRDefault="0045094E" w:rsidP="00B97724">
            <w:pPr>
              <w:jc w:val="center"/>
              <w:rPr>
                <w:spacing w:val="-2"/>
                <w:sz w:val="18"/>
                <w:szCs w:val="18"/>
              </w:rPr>
            </w:pPr>
            <w:r w:rsidRPr="003A4844">
              <w:rPr>
                <w:spacing w:val="-2"/>
                <w:sz w:val="18"/>
                <w:szCs w:val="18"/>
              </w:rPr>
              <w:t>Создание безопасных условий  при организации образовательной деятельности</w:t>
            </w:r>
          </w:p>
        </w:tc>
      </w:tr>
      <w:tr w:rsidR="0045094E" w:rsidRPr="003A4844" w:rsidTr="0073284F">
        <w:trPr>
          <w:trHeight w:val="632"/>
        </w:trPr>
        <w:tc>
          <w:tcPr>
            <w:tcW w:w="532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1243,95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vAlign w:val="center"/>
          </w:tcPr>
          <w:p w:rsidR="0045094E" w:rsidRPr="00A40584" w:rsidRDefault="0045094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1243,95</w:t>
            </w:r>
          </w:p>
        </w:tc>
        <w:tc>
          <w:tcPr>
            <w:tcW w:w="1128" w:type="dxa"/>
            <w:gridSpan w:val="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Merge/>
            <w:vAlign w:val="center"/>
          </w:tcPr>
          <w:p w:rsidR="0045094E" w:rsidRPr="003A4844" w:rsidRDefault="0045094E" w:rsidP="00B97724">
            <w:pPr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45094E" w:rsidRPr="003A4844" w:rsidTr="00B97724">
        <w:trPr>
          <w:trHeight w:val="149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2 «Развитие общего образования в городе Белокуриха»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16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2.1.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9D0D39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2.1.1. Приобретение учебного, учебно-лабораторного,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федерального 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2400,0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условий для реализации ФГОС СОО</w:t>
            </w:r>
          </w:p>
        </w:tc>
      </w:tr>
      <w:tr w:rsidR="00F92207" w:rsidRPr="003A4844" w:rsidTr="0073284F">
        <w:tc>
          <w:tcPr>
            <w:tcW w:w="532" w:type="dxa"/>
            <w:vAlign w:val="center"/>
          </w:tcPr>
          <w:p w:rsidR="00F92207" w:rsidRPr="003A4844" w:rsidRDefault="00F92207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F92207" w:rsidRPr="003A4844" w:rsidRDefault="00F92207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F92207" w:rsidRPr="003A4844" w:rsidRDefault="00F92207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F92207" w:rsidRPr="003A4844" w:rsidRDefault="00F92207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F92207" w:rsidRPr="003A4844" w:rsidRDefault="00F92207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9D0D39" w:rsidRPr="003A4844" w:rsidTr="0073284F">
        <w:tc>
          <w:tcPr>
            <w:tcW w:w="532" w:type="dxa"/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государственного образовательного стандарта общего образования:</w:t>
            </w:r>
          </w:p>
        </w:tc>
        <w:tc>
          <w:tcPr>
            <w:tcW w:w="992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9D0D39" w:rsidRPr="003A4844" w:rsidRDefault="009D0D39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40DA3" w:rsidRPr="003A4844" w:rsidTr="0073284F">
        <w:tc>
          <w:tcPr>
            <w:tcW w:w="532" w:type="dxa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17.1</w:t>
            </w:r>
          </w:p>
        </w:tc>
        <w:tc>
          <w:tcPr>
            <w:tcW w:w="3543" w:type="dxa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Приобретение спортивного оборудования</w:t>
            </w:r>
          </w:p>
        </w:tc>
        <w:tc>
          <w:tcPr>
            <w:tcW w:w="992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500,0</w:t>
            </w:r>
          </w:p>
        </w:tc>
        <w:tc>
          <w:tcPr>
            <w:tcW w:w="994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Merge w:val="restart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условий для </w:t>
            </w:r>
            <w:r w:rsidRPr="00F40DA3">
              <w:rPr>
                <w:sz w:val="18"/>
                <w:szCs w:val="18"/>
              </w:rPr>
              <w:t>реализации ФГОС СО</w:t>
            </w:r>
          </w:p>
        </w:tc>
      </w:tr>
      <w:tr w:rsidR="00F40DA3" w:rsidRPr="003A4844" w:rsidTr="0073284F">
        <w:tc>
          <w:tcPr>
            <w:tcW w:w="532" w:type="dxa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17.2</w:t>
            </w:r>
          </w:p>
        </w:tc>
        <w:tc>
          <w:tcPr>
            <w:tcW w:w="3543" w:type="dxa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Учебно-методическое оснащение ФГОС СОО</w:t>
            </w:r>
          </w:p>
        </w:tc>
        <w:tc>
          <w:tcPr>
            <w:tcW w:w="992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850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851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850" w:type="dxa"/>
            <w:vAlign w:val="center"/>
          </w:tcPr>
          <w:p w:rsidR="00F40DA3" w:rsidRPr="003A4844" w:rsidRDefault="007B280B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  <w:r w:rsidR="00F40DA3"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gridSpan w:val="2"/>
            <w:vAlign w:val="center"/>
          </w:tcPr>
          <w:p w:rsidR="00F40DA3" w:rsidRPr="003A4844" w:rsidRDefault="00F773C6" w:rsidP="00DE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</w:t>
            </w:r>
            <w:r w:rsidR="00F40DA3"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4" w:type="dxa"/>
            <w:vAlign w:val="center"/>
          </w:tcPr>
          <w:p w:rsidR="00F40DA3" w:rsidRPr="003A4844" w:rsidRDefault="00F40DA3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Merge/>
            <w:vAlign w:val="center"/>
          </w:tcPr>
          <w:p w:rsidR="00F40DA3" w:rsidRPr="003A4844" w:rsidRDefault="00F40DA3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2.1.2.  Приобретение детских новогодних подарков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МБУДО «ЦЭВ», МБДОУ ЦРР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д/с «Аленушка»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детей-инвалидов, неорганизованных детей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19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2.1.3.  Проведение акции «Соберем детей в школу»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750,0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детей из малообеспеченных семей</w:t>
            </w:r>
          </w:p>
        </w:tc>
      </w:tr>
      <w:tr w:rsidR="0045094E" w:rsidRPr="003A4844" w:rsidTr="0073284F">
        <w:tc>
          <w:tcPr>
            <w:tcW w:w="532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2.1.4 Осуществление единовременных выплат в целях поддержки молодых специалистов, их привлечения в школы и закрепления в них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vAlign w:val="center"/>
          </w:tcPr>
          <w:p w:rsidR="0045094E" w:rsidRPr="003A4844" w:rsidRDefault="0055662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5094E"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7B280B" w:rsidP="00F77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773C6">
              <w:rPr>
                <w:sz w:val="18"/>
                <w:szCs w:val="18"/>
              </w:rPr>
              <w:t>6</w:t>
            </w:r>
            <w:r w:rsidR="0045094E"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vAlign w:val="center"/>
          </w:tcPr>
          <w:p w:rsidR="0045094E" w:rsidRPr="003A4844" w:rsidRDefault="0055662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5094E"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556629" w:rsidP="00F773C6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     </w:t>
            </w:r>
            <w:r w:rsidR="00F773C6">
              <w:rPr>
                <w:bCs/>
                <w:iCs/>
                <w:sz w:val="18"/>
                <w:szCs w:val="18"/>
              </w:rPr>
              <w:t>526</w:t>
            </w:r>
            <w:r w:rsidR="0045094E" w:rsidRPr="003A4844">
              <w:rPr>
                <w:bCs/>
                <w:iCs/>
                <w:sz w:val="18"/>
                <w:szCs w:val="18"/>
              </w:rPr>
              <w:t>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45094E" w:rsidRPr="003A4844" w:rsidTr="0073284F">
        <w:tc>
          <w:tcPr>
            <w:tcW w:w="532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55662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5094E" w:rsidRPr="003A484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vAlign w:val="center"/>
          </w:tcPr>
          <w:p w:rsidR="0045094E" w:rsidRPr="003A4844" w:rsidRDefault="0055662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5094E"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2.1.5 Проведение мероприятий, профессиональных конкурсов «Учитель года Алтая»,  «Педагогический дебют», «Самый классный классный» 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Повышение уровня профессионального мастерства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22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2.1.6 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444,0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580,0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584">
              <w:rPr>
                <w:rFonts w:ascii="Times New Roman" w:hAnsi="Times New Roman" w:cs="Times New Roman"/>
                <w:sz w:val="18"/>
                <w:szCs w:val="18"/>
              </w:rPr>
              <w:t>960,0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584">
              <w:rPr>
                <w:rFonts w:ascii="Times New Roman" w:hAnsi="Times New Roman" w:cs="Times New Roman"/>
                <w:sz w:val="18"/>
                <w:szCs w:val="18"/>
              </w:rPr>
              <w:t>960,0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A4058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A40584">
              <w:rPr>
                <w:bCs/>
                <w:iCs/>
                <w:sz w:val="18"/>
                <w:szCs w:val="18"/>
              </w:rPr>
              <w:t>3724,0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23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2.1.7 </w:t>
            </w:r>
            <w:r w:rsidRPr="003A4844">
              <w:rPr>
                <w:spacing w:val="-20"/>
                <w:sz w:val="18"/>
                <w:szCs w:val="18"/>
              </w:rPr>
              <w:t>Организация работы по выделению социальных выплат в виде ежемесячной выплаты студентам, заключившим договор с администрацией города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119,5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  <w:lang w:val="en-US"/>
              </w:rPr>
              <w:t>2</w:t>
            </w:r>
            <w:r w:rsidRPr="003A4844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2.1.8 Компенсационные выплаты</w:t>
            </w:r>
            <w:r w:rsidRPr="003A4844">
              <w:rPr>
                <w:spacing w:val="-20"/>
                <w:sz w:val="18"/>
                <w:szCs w:val="18"/>
              </w:rPr>
              <w:t xml:space="preserve"> транспортных расходов за проезд, специалистам приглашённых администрацией города на закрытие вакансий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103,0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178,8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178,8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178,8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178,8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818,2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45094E" w:rsidRPr="003A4844" w:rsidTr="0073284F"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2.1.9 Проведение августовской педагогической конференции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bCs/>
                <w:iCs/>
                <w:sz w:val="18"/>
                <w:szCs w:val="18"/>
              </w:rPr>
              <w:t>50,0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bCs/>
                <w:iCs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Повышение уровня профессионального мастерства</w:t>
            </w:r>
          </w:p>
        </w:tc>
      </w:tr>
      <w:tr w:rsidR="0045094E" w:rsidRPr="003A4844" w:rsidTr="0073284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2.1.10 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1416,7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D108E7" w:rsidRDefault="0045094E" w:rsidP="00B97724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2180,2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D108E7" w:rsidRDefault="0045094E" w:rsidP="00B97724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2180,2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D108E7" w:rsidRDefault="0045094E" w:rsidP="00B97724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2180,2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D108E7" w:rsidRDefault="0045094E" w:rsidP="00B97724">
            <w:pPr>
              <w:jc w:val="center"/>
              <w:rPr>
                <w:sz w:val="18"/>
                <w:szCs w:val="18"/>
              </w:rPr>
            </w:pPr>
            <w:r w:rsidRPr="00D108E7">
              <w:rPr>
                <w:sz w:val="18"/>
                <w:szCs w:val="18"/>
              </w:rPr>
              <w:t>10137,5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Повышение доступности  дополнительного образования </w:t>
            </w:r>
          </w:p>
        </w:tc>
      </w:tr>
      <w:tr w:rsidR="009D0D39" w:rsidRPr="003A4844" w:rsidTr="0073284F"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9D0D39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D0D39" w:rsidRPr="00D108E7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D0D39" w:rsidRPr="00D108E7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D0D39" w:rsidRPr="00D108E7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D0D39" w:rsidRPr="00D108E7" w:rsidRDefault="009D0D3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9D0D39" w:rsidRPr="003A4844" w:rsidRDefault="009D0D3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27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2.1.11 </w:t>
            </w:r>
            <w:r w:rsidRPr="00B97724">
              <w:rPr>
                <w:sz w:val="18"/>
                <w:szCs w:val="18"/>
              </w:rPr>
              <w:t>Выплата премий Главы города Белокуриха Алтайского края учащимся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rPr>
          <w:trHeight w:val="567"/>
        </w:trPr>
        <w:tc>
          <w:tcPr>
            <w:tcW w:w="532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28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2.1.12 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190,0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5,2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26,0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26,0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247,2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97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№2»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Обеспечение питанием обучающихся</w:t>
            </w:r>
          </w:p>
        </w:tc>
      </w:tr>
      <w:tr w:rsidR="0045094E" w:rsidRPr="003A4844" w:rsidTr="0073284F">
        <w:trPr>
          <w:trHeight w:val="559"/>
        </w:trPr>
        <w:tc>
          <w:tcPr>
            <w:tcW w:w="532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3601,0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99,5</w:t>
            </w:r>
          </w:p>
        </w:tc>
        <w:tc>
          <w:tcPr>
            <w:tcW w:w="850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493,0</w:t>
            </w:r>
          </w:p>
        </w:tc>
        <w:tc>
          <w:tcPr>
            <w:tcW w:w="993" w:type="dxa"/>
            <w:vAlign w:val="center"/>
          </w:tcPr>
          <w:p w:rsidR="0045094E" w:rsidRPr="00A40584" w:rsidRDefault="0045094E" w:rsidP="00B97724">
            <w:pPr>
              <w:jc w:val="center"/>
            </w:pPr>
            <w:r w:rsidRPr="00A40584">
              <w:rPr>
                <w:sz w:val="18"/>
                <w:szCs w:val="18"/>
              </w:rPr>
              <w:t>493,0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A4058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4686,5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B97724">
        <w:trPr>
          <w:trHeight w:val="282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3A4844">
              <w:rPr>
                <w:sz w:val="18"/>
                <w:szCs w:val="18"/>
              </w:rPr>
              <w:t>«Современная школа»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29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Задача 2.2.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2.2.1. Обновление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организациях.  Приобретение интерактивного оборудования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600,0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Реализация цифрового и гуманитарного профилей в ОО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31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2.2.2 Оснащение студий для внеурочной деятельности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ДО «ЦЭВ»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условий для организации ЦОС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3A4844">
              <w:rPr>
                <w:sz w:val="18"/>
                <w:szCs w:val="18"/>
              </w:rPr>
              <w:t>«Цифровая образовательная среда»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32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2.3.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33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2.3.1. Обновление материально-технической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Создание цифровой образовательной среды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3 «Развитие дополнительного образования детей и сферы отдыха и оздоровления детей в г. Белокуриха»</w:t>
            </w:r>
          </w:p>
        </w:tc>
      </w:tr>
      <w:tr w:rsidR="0045094E" w:rsidRPr="003A4844" w:rsidTr="0073284F">
        <w:trPr>
          <w:trHeight w:val="271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34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3.1. Создание условий для обеспечения полноценного отдыха и оздоровления детей</w:t>
            </w:r>
          </w:p>
        </w:tc>
      </w:tr>
      <w:tr w:rsidR="0045094E" w:rsidRPr="003A4844" w:rsidTr="0073284F">
        <w:tc>
          <w:tcPr>
            <w:tcW w:w="532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Мероприятие3.1.1 Организация работы ДОЛ с дневным пребыванием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159,5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2959,5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№2», МБУ ДО «ЦЭВ»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отдыха, оздоровления и занятости подростков в каникулярный период</w:t>
            </w:r>
          </w:p>
        </w:tc>
      </w:tr>
      <w:tr w:rsidR="0045094E" w:rsidRPr="003A4844" w:rsidTr="0073284F">
        <w:tc>
          <w:tcPr>
            <w:tcW w:w="532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180,0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900,0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 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№2», МБУ ДО «ЦЭВ»</w:t>
            </w:r>
          </w:p>
        </w:tc>
        <w:tc>
          <w:tcPr>
            <w:tcW w:w="2280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36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3.1.2 Организация профильных смен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№2», МБУДО «ЦЭВ», МБУДО «ДЮСШ»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Организация отдыха, оздоровления и занятости подростков </w:t>
            </w:r>
          </w:p>
        </w:tc>
      </w:tr>
      <w:tr w:rsidR="00884175" w:rsidRPr="003A4844" w:rsidTr="0073284F">
        <w:tc>
          <w:tcPr>
            <w:tcW w:w="532" w:type="dxa"/>
            <w:tcBorders>
              <w:top w:val="nil"/>
            </w:tcBorders>
            <w:vAlign w:val="center"/>
          </w:tcPr>
          <w:p w:rsidR="00884175" w:rsidRPr="003A4844" w:rsidRDefault="00884175" w:rsidP="00884175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</w:tcBorders>
            <w:vAlign w:val="center"/>
          </w:tcPr>
          <w:p w:rsidR="00884175" w:rsidRPr="003A4844" w:rsidRDefault="00884175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41B49" w:rsidRPr="003A4844" w:rsidTr="0073284F">
        <w:tc>
          <w:tcPr>
            <w:tcW w:w="532" w:type="dxa"/>
            <w:vAlign w:val="center"/>
          </w:tcPr>
          <w:p w:rsidR="00941B49" w:rsidRPr="003A4844" w:rsidRDefault="00941B49" w:rsidP="00CD18AE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941B49" w:rsidRPr="003A4844" w:rsidRDefault="00941B49" w:rsidP="00941B49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941B49" w:rsidRPr="003A4844" w:rsidRDefault="00941B4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941B49" w:rsidRPr="003A4844" w:rsidRDefault="00941B4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941B49" w:rsidRPr="003A4844" w:rsidRDefault="00941B4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941B49" w:rsidRPr="003A4844" w:rsidRDefault="00941B4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941B49" w:rsidRPr="003A4844" w:rsidRDefault="00941B4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941B49" w:rsidRPr="003A4844" w:rsidRDefault="00941B49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941B49" w:rsidRPr="003A4844" w:rsidRDefault="00941B49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941B49" w:rsidRPr="003A4844" w:rsidRDefault="00941B4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941B49" w:rsidRPr="003A4844" w:rsidRDefault="00941B49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5094E" w:rsidRPr="003A4844" w:rsidTr="0073284F">
        <w:tc>
          <w:tcPr>
            <w:tcW w:w="532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37</w:t>
            </w:r>
          </w:p>
        </w:tc>
        <w:tc>
          <w:tcPr>
            <w:tcW w:w="3543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3.1.3 Отдых в ДЗОЛ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vAlign w:val="center"/>
          </w:tcPr>
          <w:p w:rsidR="0045094E" w:rsidRPr="003A4844" w:rsidRDefault="000C3B74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45094E"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0C3B74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  <w:r w:rsidR="0045094E" w:rsidRPr="003A4844">
              <w:rPr>
                <w:sz w:val="18"/>
                <w:szCs w:val="18"/>
              </w:rPr>
              <w:t>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отдыха, оздоровления и занятости подростков в каникулярный период</w:t>
            </w:r>
          </w:p>
        </w:tc>
      </w:tr>
      <w:tr w:rsidR="0045094E" w:rsidRPr="003A4844" w:rsidTr="0073284F">
        <w:tc>
          <w:tcPr>
            <w:tcW w:w="532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2100,0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Родители, предприятия</w:t>
            </w:r>
          </w:p>
        </w:tc>
        <w:tc>
          <w:tcPr>
            <w:tcW w:w="2280" w:type="dxa"/>
            <w:vMerge w:val="restart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Организация отдыха,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оздоровления и занятости подростков в каникулярный период</w:t>
            </w:r>
          </w:p>
        </w:tc>
      </w:tr>
      <w:tr w:rsidR="0045094E" w:rsidRPr="003A4844" w:rsidTr="0073284F"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360,5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427,1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427,1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490,0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490,0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2194,7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Merge/>
            <w:tcBorders>
              <w:bottom w:val="single" w:sz="4" w:space="0" w:color="auto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38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3.1.4 Материально - техническое оснащение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отдыха, оздоровления и занятости подростков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tcBorders>
              <w:top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39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3.1.5 Организация медицинских осмотров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350,0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№2», МБУ ДО «ЦЭВ», МБУ ДО «ДЮСШ»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Профилактика заболеваний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3.1.6 Организация трудовых объединений школьников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2000,0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ДО «ЦЭВ»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отдыха, оздоровления и занятости подростков</w:t>
            </w:r>
          </w:p>
        </w:tc>
      </w:tr>
      <w:tr w:rsidR="0045094E" w:rsidRPr="003A4844" w:rsidTr="00B97724">
        <w:trPr>
          <w:trHeight w:val="382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4 «Профессиональная подготовка, переподготовка, повышение квалификации и развитие кадрового потенциала г. Белокуриха»</w:t>
            </w:r>
          </w:p>
        </w:tc>
      </w:tr>
      <w:tr w:rsidR="0045094E" w:rsidRPr="003A4844" w:rsidTr="00B97724">
        <w:trPr>
          <w:trHeight w:val="273"/>
        </w:trPr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Реализация мероприятий в рамках регионального проекта «Учитель будущего»</w:t>
            </w:r>
          </w:p>
        </w:tc>
      </w:tr>
      <w:tr w:rsidR="0045094E" w:rsidRPr="003A4844" w:rsidTr="0073284F">
        <w:trPr>
          <w:trHeight w:val="278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41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Задача 4.1. Внедрение </w:t>
            </w:r>
            <w:r w:rsidRPr="003A4844">
              <w:rPr>
                <w:sz w:val="18"/>
                <w:szCs w:val="18"/>
                <w:lang w:eastAsia="en-US"/>
              </w:rPr>
              <w:t>системы профессионального роста педагогических работников</w:t>
            </w:r>
          </w:p>
        </w:tc>
      </w:tr>
      <w:tr w:rsidR="0045094E" w:rsidRPr="003A4844" w:rsidTr="0073284F">
        <w:trPr>
          <w:trHeight w:val="1298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42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4.1.1. Повышение уровня профессионального мастерства педагогических работников системы общего, дополнительного образования детей в форматах непрерывного образования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  <w:lang w:eastAsia="en-US"/>
              </w:rPr>
              <w:t>Профессиональный рост педагогических работников</w:t>
            </w:r>
          </w:p>
        </w:tc>
      </w:tr>
      <w:tr w:rsidR="0045094E" w:rsidRPr="003A4844" w:rsidTr="0073284F">
        <w:trPr>
          <w:trHeight w:val="1118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43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4.1.2. Прохождение педагогическими работниками систем общего и дополнительного образования детей добровольной независимой оценки профессиональной квалификации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Наличие независимой оценки проф-квалификации</w:t>
            </w:r>
          </w:p>
        </w:tc>
      </w:tr>
      <w:tr w:rsidR="0045094E" w:rsidRPr="003A4844" w:rsidTr="0073284F">
        <w:trPr>
          <w:trHeight w:val="978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44</w:t>
            </w:r>
          </w:p>
        </w:tc>
        <w:tc>
          <w:tcPr>
            <w:tcW w:w="3543" w:type="dxa"/>
            <w:vAlign w:val="center"/>
          </w:tcPr>
          <w:p w:rsidR="0045094E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4.1.3. Вовлечение в различные формы поддержки и сопровождения в первые три года работы учителей в возрасте до 35 лет</w:t>
            </w:r>
          </w:p>
          <w:p w:rsidR="0073284F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  <w:p w:rsidR="0073284F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Организация системы наставничества</w:t>
            </w:r>
          </w:p>
        </w:tc>
      </w:tr>
      <w:tr w:rsidR="0073284F" w:rsidRPr="003A4844" w:rsidTr="0073284F">
        <w:trPr>
          <w:trHeight w:val="103"/>
        </w:trPr>
        <w:tc>
          <w:tcPr>
            <w:tcW w:w="532" w:type="dxa"/>
            <w:vAlign w:val="center"/>
          </w:tcPr>
          <w:p w:rsidR="0073284F" w:rsidRPr="003A4844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73284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5094E" w:rsidRPr="003A4844" w:rsidTr="0073284F">
        <w:trPr>
          <w:trHeight w:val="378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7E321A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</w:t>
            </w:r>
            <w:r w:rsidRPr="003A4844">
              <w:rPr>
                <w:sz w:val="18"/>
                <w:szCs w:val="18"/>
              </w:rPr>
              <w:t>Подпрограмма 5 «Совершенствование управления системой образования в городе Белокуриха»</w:t>
            </w:r>
          </w:p>
        </w:tc>
      </w:tr>
      <w:tr w:rsidR="007E321A" w:rsidRPr="003A4844" w:rsidTr="0073284F">
        <w:trPr>
          <w:trHeight w:val="378"/>
        </w:trPr>
        <w:tc>
          <w:tcPr>
            <w:tcW w:w="532" w:type="dxa"/>
            <w:vAlign w:val="center"/>
          </w:tcPr>
          <w:p w:rsidR="007E321A" w:rsidRPr="003A4844" w:rsidRDefault="007E321A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45</w:t>
            </w:r>
          </w:p>
        </w:tc>
        <w:tc>
          <w:tcPr>
            <w:tcW w:w="14460" w:type="dxa"/>
            <w:gridSpan w:val="11"/>
            <w:vAlign w:val="center"/>
          </w:tcPr>
          <w:p w:rsidR="007E321A" w:rsidRPr="003A4844" w:rsidRDefault="007E321A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5.1. Формирование муниципальной системы оценки качества образования</w:t>
            </w:r>
          </w:p>
        </w:tc>
      </w:tr>
      <w:tr w:rsidR="0045094E" w:rsidRPr="003A4844" w:rsidTr="0073284F">
        <w:trPr>
          <w:trHeight w:val="705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46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Мероприятие 5.1.1. Внедрение и развитие цифрового управления, цифрового взаимодействия в образовании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Развитие цифрового управления 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3A4844">
              <w:rPr>
                <w:sz w:val="18"/>
                <w:szCs w:val="18"/>
              </w:rPr>
              <w:t>«Цифровая образовательная среда»</w:t>
            </w:r>
          </w:p>
        </w:tc>
      </w:tr>
      <w:tr w:rsidR="0045094E" w:rsidRPr="003A4844" w:rsidTr="0073284F">
        <w:trPr>
          <w:trHeight w:val="761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47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5.2.1.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Создана целевая модель цифровой образовательной среды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6 «Защита прав и интересов детей-сирот и детей, оставшихся без попечения родителей»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48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6.1.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49</w:t>
            </w:r>
          </w:p>
        </w:tc>
        <w:tc>
          <w:tcPr>
            <w:tcW w:w="3543" w:type="dxa"/>
          </w:tcPr>
          <w:p w:rsidR="0045094E" w:rsidRPr="003A4844" w:rsidRDefault="0045094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6.1.1. Распространение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 Белокуриха»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Наличие информации в СМИ</w:t>
            </w:r>
          </w:p>
        </w:tc>
      </w:tr>
      <w:tr w:rsidR="0045094E" w:rsidRPr="003A4844" w:rsidTr="00B97724">
        <w:tc>
          <w:tcPr>
            <w:tcW w:w="14992" w:type="dxa"/>
            <w:gridSpan w:val="12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Подпрограмма 7 «Молодёжь города Белокуриха»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50</w:t>
            </w:r>
          </w:p>
        </w:tc>
        <w:tc>
          <w:tcPr>
            <w:tcW w:w="14460" w:type="dxa"/>
            <w:gridSpan w:val="11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Задача 7.1. Развитие потенциала молодежи и ее эффективной самореализации</w:t>
            </w:r>
          </w:p>
        </w:tc>
      </w:tr>
      <w:tr w:rsidR="0045094E" w:rsidRPr="003A4844" w:rsidTr="0073284F"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51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7.1.1. Поддержка молодежных организаций и общественных объединений гражданско-патриотической направленности</w:t>
            </w:r>
          </w:p>
          <w:p w:rsidR="0045094E" w:rsidRPr="003A4844" w:rsidRDefault="0045094E" w:rsidP="00B9772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30,0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Белокуриха»,</w:t>
            </w:r>
          </w:p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 1», МБОУ «БСОШ № 2», МБУ ДО «ЦЭВ»</w:t>
            </w:r>
          </w:p>
        </w:tc>
        <w:tc>
          <w:tcPr>
            <w:tcW w:w="228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Выделение средств на отправку членов общественных орг</w:t>
            </w:r>
            <w:r w:rsidR="0073284F">
              <w:rPr>
                <w:sz w:val="18"/>
                <w:szCs w:val="18"/>
              </w:rPr>
              <w:t>анизаций, (РДШ,«Гвардеец»«Поиск</w:t>
            </w:r>
            <w:r w:rsidRPr="003A4844">
              <w:rPr>
                <w:sz w:val="18"/>
                <w:szCs w:val="18"/>
              </w:rPr>
              <w:t xml:space="preserve">, волонтёры и др.)  на краевые, всероссийские мероприятия </w:t>
            </w:r>
          </w:p>
        </w:tc>
      </w:tr>
      <w:tr w:rsidR="0045094E" w:rsidRPr="003A4844" w:rsidTr="0073284F">
        <w:trPr>
          <w:trHeight w:val="887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7.1.2. Поддержка и развитие добровольческих и волонтёрских формирований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15,0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2280" w:type="dxa"/>
            <w:vMerge w:val="restart"/>
          </w:tcPr>
          <w:p w:rsidR="0073284F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3284F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5094E" w:rsidRPr="003A4844" w:rsidRDefault="0045094E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Покупка СМС для проведения субботников месячников пожилого человека и инвалидов, </w:t>
            </w:r>
          </w:p>
        </w:tc>
      </w:tr>
      <w:tr w:rsidR="0045094E" w:rsidRPr="003A4844" w:rsidTr="0073284F">
        <w:trPr>
          <w:trHeight w:val="1126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52.1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проведение акций помощи пожилым людям и инвалидам в рамках месячников</w:t>
            </w:r>
          </w:p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проведение субботников (апрель, октябрь)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Merge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5094E" w:rsidRPr="003A4844" w:rsidTr="0073284F">
        <w:trPr>
          <w:trHeight w:val="701"/>
        </w:trPr>
        <w:tc>
          <w:tcPr>
            <w:tcW w:w="532" w:type="dxa"/>
            <w:vAlign w:val="center"/>
          </w:tcPr>
          <w:p w:rsidR="0045094E" w:rsidRPr="003A4844" w:rsidRDefault="0045094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52.2</w:t>
            </w:r>
          </w:p>
        </w:tc>
        <w:tc>
          <w:tcPr>
            <w:tcW w:w="3543" w:type="dxa"/>
            <w:vAlign w:val="center"/>
          </w:tcPr>
          <w:p w:rsidR="0045094E" w:rsidRPr="003A4844" w:rsidRDefault="0045094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поздравление с Новым годом малообеспеченных и многодетных семей</w:t>
            </w:r>
          </w:p>
        </w:tc>
        <w:tc>
          <w:tcPr>
            <w:tcW w:w="992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994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45094E" w:rsidRPr="003A4844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45094E" w:rsidRDefault="0045094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45094E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A4844">
              <w:rPr>
                <w:sz w:val="18"/>
                <w:szCs w:val="18"/>
              </w:rPr>
              <w:t>ошив костюмов Деда Мороза и Снегурочки для поздравлений, покупка подарков для волонтеров</w:t>
            </w:r>
          </w:p>
        </w:tc>
      </w:tr>
      <w:tr w:rsidR="0073284F" w:rsidRPr="003A4844" w:rsidTr="0073284F">
        <w:tc>
          <w:tcPr>
            <w:tcW w:w="532" w:type="dxa"/>
            <w:vAlign w:val="center"/>
          </w:tcPr>
          <w:p w:rsidR="0073284F" w:rsidRPr="003A4844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73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73284F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3284F" w:rsidRPr="003A4844" w:rsidTr="0073284F">
        <w:trPr>
          <w:trHeight w:val="781"/>
        </w:trPr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52.3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чествование волонтеров в Международный день волонтера  05.12.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4,0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A4844">
              <w:rPr>
                <w:sz w:val="18"/>
                <w:szCs w:val="18"/>
              </w:rPr>
              <w:t>окупка подарков для волонтеров</w:t>
            </w:r>
          </w:p>
        </w:tc>
      </w:tr>
      <w:tr w:rsidR="0073284F" w:rsidRPr="003A4844" w:rsidTr="0073284F"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53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7.1.3. Организация и проведение проводов призывников в ВС РФ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Администрация города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Подчеркивание службы как обязанности граждан РФ мужского пола (покупка памятных подарков призывникам)</w:t>
            </w:r>
          </w:p>
        </w:tc>
      </w:tr>
      <w:tr w:rsidR="0073284F" w:rsidRPr="003A4844" w:rsidTr="0073284F"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54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7.1.4. Организация и проведение торжественного вручения паспортов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3,0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Администрация города 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Подчеркивания важности нового статуса-совершеннолетний гражданин РФ (покупка обложек на паспорт «Триколор» или символики  РФ)</w:t>
            </w:r>
          </w:p>
        </w:tc>
      </w:tr>
      <w:tr w:rsidR="0073284F" w:rsidRPr="003A4844" w:rsidTr="0073284F">
        <w:trPr>
          <w:trHeight w:val="897"/>
        </w:trPr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55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7.1.5. Проведение акций, фестивалей «Солдатское братство», «Георгиевская ленточка»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Георгиевская лен точка</w:t>
            </w:r>
          </w:p>
        </w:tc>
      </w:tr>
      <w:tr w:rsidR="0073284F" w:rsidRPr="003A4844" w:rsidTr="0073284F">
        <w:trPr>
          <w:trHeight w:val="774"/>
        </w:trPr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56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7.1.6. Мероприятия к 9 мая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Администрация города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Приобретение венка</w:t>
            </w:r>
          </w:p>
        </w:tc>
      </w:tr>
      <w:tr w:rsidR="0073284F" w:rsidRPr="003A4844" w:rsidTr="0073284F">
        <w:trPr>
          <w:trHeight w:val="1191"/>
        </w:trPr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57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7.1.7. Организация мероприятий по пропаганде ЗОЖ, отказа от пагубных привычек и социально опасных зависимостей:</w:t>
            </w:r>
          </w:p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День молодежи России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 г.Белокуриха»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Популяризация ЗОЖ, профилактика вредных привычек и зависимостей</w:t>
            </w:r>
          </w:p>
        </w:tc>
      </w:tr>
      <w:tr w:rsidR="0073284F" w:rsidRPr="003A4844" w:rsidTr="0073284F"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58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7.1.8. День здоровья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Популяризация ЗОЖ </w:t>
            </w:r>
          </w:p>
        </w:tc>
      </w:tr>
      <w:tr w:rsidR="0073284F" w:rsidRPr="003A4844" w:rsidTr="0073284F">
        <w:trPr>
          <w:trHeight w:val="707"/>
        </w:trPr>
        <w:tc>
          <w:tcPr>
            <w:tcW w:w="532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59</w:t>
            </w:r>
          </w:p>
        </w:tc>
        <w:tc>
          <w:tcPr>
            <w:tcW w:w="3543" w:type="dxa"/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7.1.9. День борьбы с наркоманией, табакокурением</w:t>
            </w:r>
          </w:p>
        </w:tc>
        <w:tc>
          <w:tcPr>
            <w:tcW w:w="992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МКУ «Комитет по образованию 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Популяризация ЗОЖ</w:t>
            </w:r>
          </w:p>
        </w:tc>
      </w:tr>
      <w:tr w:rsidR="0073284F" w:rsidRPr="003A4844" w:rsidTr="008E186E">
        <w:trPr>
          <w:trHeight w:val="864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7.1.10. Организация и проведение праздников для семей:</w:t>
            </w:r>
          </w:p>
          <w:p w:rsidR="0073284F" w:rsidRPr="003A4844" w:rsidRDefault="0073284F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День защиты детей – парад колясок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</w:t>
            </w:r>
          </w:p>
          <w:p w:rsidR="0073284F" w:rsidRPr="003A4844" w:rsidRDefault="0073284F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8E186E" w:rsidRPr="003A4844" w:rsidRDefault="0073284F" w:rsidP="008E186E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Привлечение молодых мам, молодоженов к празднованию общегородских мероприятий,</w:t>
            </w:r>
            <w:r w:rsidR="008E186E" w:rsidRPr="003A4844">
              <w:rPr>
                <w:sz w:val="18"/>
                <w:szCs w:val="18"/>
              </w:rPr>
              <w:t xml:space="preserve"> подчеркивание важности </w:t>
            </w:r>
          </w:p>
          <w:p w:rsidR="0073284F" w:rsidRPr="003A4844" w:rsidRDefault="008E186E" w:rsidP="008E186E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происходящих в их жизни событий</w:t>
            </w:r>
          </w:p>
        </w:tc>
      </w:tr>
      <w:tr w:rsidR="008E186E" w:rsidRPr="003A4844" w:rsidTr="008E186E">
        <w:trPr>
          <w:trHeight w:val="245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4C77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E186E" w:rsidRPr="003A4844" w:rsidTr="0073284F">
        <w:trPr>
          <w:trHeight w:val="1164"/>
        </w:trPr>
        <w:tc>
          <w:tcPr>
            <w:tcW w:w="532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61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7.1.11. День матери – конкурс «Я буду мамой!»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11,0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</w:t>
            </w:r>
            <w:r w:rsidRPr="008D25E6">
              <w:rPr>
                <w:sz w:val="18"/>
                <w:szCs w:val="18"/>
              </w:rPr>
              <w:t>. Белокуриха»</w:t>
            </w:r>
          </w:p>
        </w:tc>
        <w:tc>
          <w:tcPr>
            <w:tcW w:w="2280" w:type="dxa"/>
            <w:vMerge w:val="restart"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Привлечение молодых мам, молодоженов к празднованию общегородских мероприятий, подчеркивание важности </w:t>
            </w:r>
          </w:p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происходящих в их жизни событий</w:t>
            </w:r>
          </w:p>
        </w:tc>
      </w:tr>
      <w:tr w:rsidR="008E186E" w:rsidRPr="003A4844" w:rsidTr="0073284F">
        <w:trPr>
          <w:trHeight w:val="58"/>
        </w:trPr>
        <w:tc>
          <w:tcPr>
            <w:tcW w:w="532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bottom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58"/>
        </w:trPr>
        <w:tc>
          <w:tcPr>
            <w:tcW w:w="532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1311"/>
        </w:trPr>
        <w:tc>
          <w:tcPr>
            <w:tcW w:w="532" w:type="dxa"/>
            <w:vAlign w:val="center"/>
          </w:tcPr>
          <w:p w:rsidR="008E186E" w:rsidRPr="003A4844" w:rsidRDefault="008E186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62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7.1.12. День семьи – чествование молодоженов 1 года брака и многодетных семей + опекунов и приемных семей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</w:t>
            </w:r>
          </w:p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8E186E" w:rsidRPr="003A4844" w:rsidRDefault="008E186E" w:rsidP="008D25E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Привлечение молодых мам, молодоженов к празднованию общегородских мероприятий, подчеркивание важности </w:t>
            </w:r>
          </w:p>
          <w:p w:rsidR="008E186E" w:rsidRPr="003A4844" w:rsidRDefault="008E186E" w:rsidP="008D25E6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происходящих в их жизни событий</w:t>
            </w:r>
          </w:p>
        </w:tc>
      </w:tr>
      <w:tr w:rsidR="008E186E" w:rsidRPr="003A4844" w:rsidTr="0073284F">
        <w:trPr>
          <w:trHeight w:val="909"/>
        </w:trPr>
        <w:tc>
          <w:tcPr>
            <w:tcW w:w="532" w:type="dxa"/>
            <w:vAlign w:val="center"/>
          </w:tcPr>
          <w:p w:rsidR="008E186E" w:rsidRPr="003A4844" w:rsidRDefault="008E186E" w:rsidP="00DE0348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63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7.1.13. Поздравления от главы администрации с рождением</w:t>
            </w:r>
          </w:p>
          <w:p w:rsidR="008E186E" w:rsidRPr="003A4844" w:rsidRDefault="008E186E" w:rsidP="00DE0348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Ребенка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DE0348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</w:t>
            </w:r>
          </w:p>
        </w:tc>
        <w:tc>
          <w:tcPr>
            <w:tcW w:w="2280" w:type="dxa"/>
            <w:tcBorders>
              <w:top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1604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64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7.1.14. Профилактика нежелательных и ранних беременностей, абортов:</w:t>
            </w:r>
          </w:p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проведение информационных классных часов на заданную тему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МБУ «Центр культуры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8E186E" w:rsidRPr="003A4844" w:rsidRDefault="008E186E" w:rsidP="00B97724">
            <w:pPr>
              <w:ind w:left="-108" w:firstLine="108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Обратить внимание молодых людей на опасность, ответственность принятия решения рожать в раннем возрасте или делать аборт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(изготовление печатной и наглядной продукции по этим темам) </w:t>
            </w:r>
          </w:p>
        </w:tc>
      </w:tr>
      <w:tr w:rsidR="008E186E" w:rsidRPr="003A4844" w:rsidTr="0073284F">
        <w:trPr>
          <w:trHeight w:val="1036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65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7.1.15. Направление молодых лидеров на участие в молодежных форумах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г. Белокуриха»,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МБОУ «БСОШ № 1», МБОУ «БСОШ № 2»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Участие в мероприятиях</w:t>
            </w:r>
          </w:p>
        </w:tc>
      </w:tr>
      <w:tr w:rsidR="008E186E" w:rsidRPr="003A4844" w:rsidTr="0073284F">
        <w:trPr>
          <w:trHeight w:val="828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</w:t>
            </w:r>
          </w:p>
        </w:tc>
        <w:tc>
          <w:tcPr>
            <w:tcW w:w="3543" w:type="dxa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7.1.16. Организация профориентационных мероприятий в городе и благотворительных поездок для подростков стоящих на всех видах учета: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25,0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Merge w:val="restart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E186E" w:rsidRPr="008E186E" w:rsidRDefault="008E186E" w:rsidP="00B97724">
            <w:pPr>
              <w:jc w:val="center"/>
              <w:rPr>
                <w:sz w:val="16"/>
                <w:szCs w:val="16"/>
              </w:rPr>
            </w:pPr>
            <w:r w:rsidRPr="003A4844">
              <w:rPr>
                <w:sz w:val="18"/>
                <w:szCs w:val="18"/>
              </w:rPr>
              <w:t xml:space="preserve">Демонстрация членам «группы риска» возможных последствий </w:t>
            </w:r>
            <w:r w:rsidRPr="008E186E">
              <w:rPr>
                <w:sz w:val="16"/>
                <w:szCs w:val="16"/>
              </w:rPr>
              <w:t>их незаконного поведения,  предоставление возможности обратиться</w:t>
            </w:r>
          </w:p>
          <w:p w:rsidR="008E186E" w:rsidRPr="008E186E" w:rsidRDefault="008E186E" w:rsidP="00B97724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186E">
              <w:rPr>
                <w:sz w:val="16"/>
                <w:szCs w:val="16"/>
              </w:rPr>
              <w:t>за помощью к</w:t>
            </w:r>
            <w:r w:rsidRPr="003A4844">
              <w:rPr>
                <w:sz w:val="18"/>
                <w:szCs w:val="18"/>
              </w:rPr>
              <w:t xml:space="preserve"> </w:t>
            </w:r>
            <w:r w:rsidRPr="008E186E">
              <w:rPr>
                <w:sz w:val="16"/>
                <w:szCs w:val="16"/>
              </w:rPr>
              <w:t>профессионалам</w:t>
            </w:r>
          </w:p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810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66.1</w:t>
            </w:r>
          </w:p>
        </w:tc>
        <w:tc>
          <w:tcPr>
            <w:tcW w:w="3543" w:type="dxa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</w:p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-профилактические поездки в ЦВИ несовершеннолетних (г. Бийск)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9,0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Merge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8E186E">
        <w:trPr>
          <w:trHeight w:val="245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</w:tcPr>
          <w:p w:rsidR="008E186E" w:rsidRPr="003A4844" w:rsidRDefault="008E186E" w:rsidP="00F5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E186E" w:rsidRPr="003A4844" w:rsidTr="0073284F"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66.2</w:t>
            </w:r>
          </w:p>
        </w:tc>
        <w:tc>
          <w:tcPr>
            <w:tcW w:w="3543" w:type="dxa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по Местам Алтайской Духовной Миссии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994" w:type="dxa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</w:tcPr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E186E" w:rsidRPr="008E186E" w:rsidRDefault="008E186E" w:rsidP="008E186E">
            <w:pPr>
              <w:jc w:val="center"/>
              <w:rPr>
                <w:sz w:val="16"/>
                <w:szCs w:val="16"/>
              </w:rPr>
            </w:pPr>
            <w:r w:rsidRPr="003A4844">
              <w:rPr>
                <w:sz w:val="18"/>
                <w:szCs w:val="18"/>
              </w:rPr>
              <w:t xml:space="preserve">Демонстрация членам «группы риска» возможных последствий </w:t>
            </w:r>
            <w:r w:rsidRPr="008E186E">
              <w:rPr>
                <w:sz w:val="16"/>
                <w:szCs w:val="16"/>
              </w:rPr>
              <w:t>их незаконного поведения,  предоставление возможности обратиться</w:t>
            </w:r>
          </w:p>
          <w:p w:rsidR="008E186E" w:rsidRPr="008E186E" w:rsidRDefault="008E186E" w:rsidP="008E186E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186E">
              <w:rPr>
                <w:sz w:val="16"/>
                <w:szCs w:val="16"/>
              </w:rPr>
              <w:t>за помощью к</w:t>
            </w:r>
            <w:r w:rsidRPr="003A4844">
              <w:rPr>
                <w:sz w:val="18"/>
                <w:szCs w:val="18"/>
              </w:rPr>
              <w:t xml:space="preserve"> </w:t>
            </w:r>
            <w:r w:rsidRPr="008E186E">
              <w:rPr>
                <w:sz w:val="16"/>
                <w:szCs w:val="16"/>
              </w:rPr>
              <w:t>профессионалам</w:t>
            </w:r>
          </w:p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66.3</w:t>
            </w:r>
          </w:p>
        </w:tc>
        <w:tc>
          <w:tcPr>
            <w:tcW w:w="3543" w:type="dxa"/>
          </w:tcPr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- центр «Надежда»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8,0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</w:tcPr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МБУ «Центр культуры </w:t>
            </w:r>
          </w:p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67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7.1.17 Разработка и изготовление социальной рекламы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B97724">
            <w:pPr>
              <w:jc w:val="center"/>
              <w:rPr>
                <w:spacing w:val="-4"/>
                <w:sz w:val="18"/>
                <w:szCs w:val="18"/>
              </w:rPr>
            </w:pPr>
            <w:r w:rsidRPr="003A4844">
              <w:rPr>
                <w:spacing w:val="-4"/>
                <w:sz w:val="18"/>
                <w:szCs w:val="18"/>
              </w:rPr>
              <w:t>Привлечение внимание к актуальным проблемам молодежи, (оплата за разработку и изготовление социальной рекламы)</w:t>
            </w:r>
          </w:p>
        </w:tc>
      </w:tr>
      <w:tr w:rsidR="008E186E" w:rsidRPr="003A4844" w:rsidTr="0073284F">
        <w:tc>
          <w:tcPr>
            <w:tcW w:w="532" w:type="dxa"/>
            <w:vAlign w:val="center"/>
          </w:tcPr>
          <w:p w:rsidR="008E186E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68</w:t>
            </w:r>
          </w:p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8D25E6">
            <w:pPr>
              <w:jc w:val="center"/>
              <w:rPr>
                <w:spacing w:val="-6"/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Мероприятие 7.1.18  </w:t>
            </w:r>
            <w:r w:rsidRPr="003A4844">
              <w:rPr>
                <w:spacing w:val="-6"/>
                <w:sz w:val="18"/>
                <w:szCs w:val="18"/>
              </w:rPr>
              <w:t>Информирование учеников, студентов, родителей о</w:t>
            </w:r>
            <w:r>
              <w:rPr>
                <w:spacing w:val="-6"/>
                <w:sz w:val="18"/>
                <w:szCs w:val="18"/>
              </w:rPr>
              <w:t xml:space="preserve">     </w:t>
            </w:r>
            <w:r w:rsidRPr="003A4844">
              <w:rPr>
                <w:spacing w:val="-6"/>
                <w:sz w:val="18"/>
                <w:szCs w:val="18"/>
              </w:rPr>
              <w:t>противозаконности и наказуемости радикального и ксенофобного характера проявлений антигосударственного</w:t>
            </w:r>
            <w:r>
              <w:rPr>
                <w:spacing w:val="-6"/>
                <w:sz w:val="18"/>
                <w:szCs w:val="18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186E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5,0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8E186E" w:rsidRPr="003A4844" w:rsidRDefault="008E186E" w:rsidP="008D25E6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8E186E" w:rsidRPr="003A4844" w:rsidRDefault="008E186E" w:rsidP="008E186E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8D25E6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Изготовление листовок, баннеров по тематике</w:t>
            </w:r>
          </w:p>
        </w:tc>
      </w:tr>
      <w:tr w:rsidR="008E186E" w:rsidRPr="003A4844" w:rsidTr="0073284F">
        <w:trPr>
          <w:trHeight w:val="712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69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7.1.19 Проведение социологических исследований на предмет выявления уровня интолерантности в городе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МКУ «Комитет по образованию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 г. Белокуриха»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 xml:space="preserve">Оплата </w:t>
            </w:r>
          </w:p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проезда и работы социолога</w:t>
            </w:r>
          </w:p>
        </w:tc>
      </w:tr>
      <w:tr w:rsidR="008E186E" w:rsidRPr="003A4844" w:rsidTr="0073284F">
        <w:trPr>
          <w:trHeight w:val="611"/>
        </w:trPr>
        <w:tc>
          <w:tcPr>
            <w:tcW w:w="532" w:type="dxa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70</w:t>
            </w:r>
          </w:p>
        </w:tc>
        <w:tc>
          <w:tcPr>
            <w:tcW w:w="3543" w:type="dxa"/>
            <w:vAlign w:val="center"/>
          </w:tcPr>
          <w:p w:rsidR="008E186E" w:rsidRPr="003A4844" w:rsidRDefault="008E186E" w:rsidP="00B97724">
            <w:pPr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Мероприятие 7.1.20  Ежегодная мемориальная акция, приобретение венков ветеранам ВОВ, умерших в текущем году</w:t>
            </w:r>
          </w:p>
        </w:tc>
        <w:tc>
          <w:tcPr>
            <w:tcW w:w="992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20,0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973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Администрация города</w:t>
            </w:r>
          </w:p>
        </w:tc>
        <w:tc>
          <w:tcPr>
            <w:tcW w:w="2280" w:type="dxa"/>
            <w:vAlign w:val="center"/>
          </w:tcPr>
          <w:p w:rsidR="008E186E" w:rsidRPr="003A4844" w:rsidRDefault="008E186E" w:rsidP="00B97724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3A4844">
              <w:rPr>
                <w:sz w:val="18"/>
                <w:szCs w:val="18"/>
                <w:shd w:val="clear" w:color="auto" w:fill="FFFFFF"/>
              </w:rPr>
              <w:t>Сохранение памяти о подвиге</w:t>
            </w:r>
            <w:r w:rsidRPr="003A4844">
              <w:rPr>
                <w:rStyle w:val="apple-converted-space"/>
                <w:rFonts w:eastAsia="Calibri"/>
                <w:sz w:val="18"/>
                <w:szCs w:val="18"/>
                <w:shd w:val="clear" w:color="auto" w:fill="FFFFFF"/>
              </w:rPr>
              <w:t> </w:t>
            </w:r>
            <w:r w:rsidRPr="003A4844">
              <w:rPr>
                <w:sz w:val="18"/>
                <w:szCs w:val="18"/>
                <w:shd w:val="clear" w:color="auto" w:fill="FFFFFF"/>
              </w:rPr>
              <w:t>наших участников и ветеранов ВОВ</w:t>
            </w:r>
          </w:p>
        </w:tc>
      </w:tr>
      <w:tr w:rsidR="008E186E" w:rsidRPr="003A4844" w:rsidTr="0073284F">
        <w:trPr>
          <w:trHeight w:val="375"/>
        </w:trPr>
        <w:tc>
          <w:tcPr>
            <w:tcW w:w="532" w:type="dxa"/>
            <w:vMerge w:val="restart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8937,3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427,1</w:t>
            </w:r>
          </w:p>
        </w:tc>
        <w:tc>
          <w:tcPr>
            <w:tcW w:w="851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526,6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93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11857,0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973" w:type="dxa"/>
            <w:vMerge w:val="restart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300"/>
        </w:trPr>
        <w:tc>
          <w:tcPr>
            <w:tcW w:w="532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7973,75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8E0832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6327,10</w:t>
            </w:r>
          </w:p>
        </w:tc>
        <w:tc>
          <w:tcPr>
            <w:tcW w:w="851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7527,8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6391,0</w:t>
            </w:r>
          </w:p>
        </w:tc>
        <w:tc>
          <w:tcPr>
            <w:tcW w:w="993" w:type="dxa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6391,0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34610,65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Местный бджет</w:t>
            </w:r>
          </w:p>
        </w:tc>
        <w:tc>
          <w:tcPr>
            <w:tcW w:w="1973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196"/>
        </w:trPr>
        <w:tc>
          <w:tcPr>
            <w:tcW w:w="532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851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gridSpan w:val="2"/>
            <w:vAlign w:val="center"/>
          </w:tcPr>
          <w:p w:rsidR="008E186E" w:rsidRPr="00A40584" w:rsidRDefault="008E186E" w:rsidP="00B97724">
            <w:pPr>
              <w:jc w:val="center"/>
              <w:rPr>
                <w:sz w:val="18"/>
                <w:szCs w:val="18"/>
              </w:rPr>
            </w:pPr>
            <w:r w:rsidRPr="00A40584">
              <w:rPr>
                <w:sz w:val="18"/>
                <w:szCs w:val="18"/>
              </w:rPr>
              <w:t>3000,0</w:t>
            </w:r>
          </w:p>
        </w:tc>
        <w:tc>
          <w:tcPr>
            <w:tcW w:w="994" w:type="dxa"/>
            <w:vAlign w:val="center"/>
          </w:tcPr>
          <w:p w:rsidR="008E186E" w:rsidRPr="003A4844" w:rsidRDefault="008E186E" w:rsidP="00B97724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844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1973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E186E" w:rsidRPr="003A4844" w:rsidTr="0073284F">
        <w:trPr>
          <w:trHeight w:val="627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Всего по программе: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17511,05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7354,2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8654,4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7974,0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A40584">
              <w:rPr>
                <w:sz w:val="18"/>
                <w:szCs w:val="18"/>
                <w:lang w:eastAsia="ru-RU"/>
              </w:rPr>
              <w:t>7974,0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49467,65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844">
              <w:rPr>
                <w:sz w:val="18"/>
                <w:szCs w:val="18"/>
              </w:rPr>
              <w:t>Консолидированный бюджет</w:t>
            </w:r>
          </w:p>
        </w:tc>
      </w:tr>
      <w:tr w:rsidR="008E186E" w:rsidRPr="003A4844" w:rsidTr="0073284F">
        <w:trPr>
          <w:trHeight w:val="627"/>
        </w:trPr>
        <w:tc>
          <w:tcPr>
            <w:tcW w:w="532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Pr="003A4844" w:rsidRDefault="008E186E" w:rsidP="00B97724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8E186E" w:rsidRPr="00A40584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E186E" w:rsidRDefault="008E186E" w:rsidP="00B97724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4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E186E" w:rsidRPr="00E0379D" w:rsidRDefault="008E186E" w:rsidP="00E0379D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379D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</w:t>
            </w:r>
            <w:r w:rsidRPr="00E0379D">
              <w:rPr>
                <w:sz w:val="28"/>
                <w:szCs w:val="28"/>
              </w:rPr>
              <w:t xml:space="preserve">             </w:t>
            </w:r>
            <w:r w:rsidRPr="00E0379D">
              <w:rPr>
                <w:sz w:val="28"/>
                <w:szCs w:val="28"/>
                <w:lang w:val="en-US"/>
              </w:rPr>
              <w:t xml:space="preserve">                                      </w:t>
            </w:r>
            <w:r w:rsidRPr="00E0379D">
              <w:rPr>
                <w:sz w:val="28"/>
                <w:szCs w:val="28"/>
              </w:rPr>
              <w:t xml:space="preserve">  </w:t>
            </w:r>
            <w:r w:rsidRPr="00E0379D">
              <w:rPr>
                <w:sz w:val="28"/>
                <w:szCs w:val="28"/>
                <w:lang w:val="en-US"/>
              </w:rPr>
              <w:t>»</w:t>
            </w:r>
            <w:r w:rsidRPr="00E0379D">
              <w:rPr>
                <w:sz w:val="28"/>
                <w:szCs w:val="28"/>
              </w:rPr>
              <w:t>.</w:t>
            </w:r>
          </w:p>
        </w:tc>
      </w:tr>
    </w:tbl>
    <w:p w:rsidR="00B97724" w:rsidRDefault="00B97724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06106" w:rsidRDefault="00734F68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               </w:t>
      </w:r>
    </w:p>
    <w:p w:rsidR="00E0379D" w:rsidRDefault="00E0379D" w:rsidP="008E186E">
      <w:pPr>
        <w:pStyle w:val="ConsPlusNormal"/>
        <w:ind w:right="-285"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0379D" w:rsidRDefault="00E0379D" w:rsidP="00FB79A1">
      <w:pPr>
        <w:pStyle w:val="ConsPlusNormal"/>
        <w:ind w:right="-285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E0379D" w:rsidSect="0073284F">
          <w:headerReference w:type="default" r:id="rId11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C34E1" w:rsidRPr="00146F13" w:rsidRDefault="00355E53" w:rsidP="0052603B">
      <w:pPr>
        <w:widowControl/>
        <w:suppressAutoHyphens w:val="0"/>
        <w:autoSpaceDE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C34E1" w:rsidRPr="00146F13">
        <w:rPr>
          <w:sz w:val="28"/>
          <w:szCs w:val="28"/>
        </w:rPr>
        <w:t>. Опубликовать настоящее постановление в «Сборнике муниципальных правых актов города Белокурихи» и разместить</w:t>
      </w:r>
      <w:r w:rsidR="00AE5E2F">
        <w:rPr>
          <w:sz w:val="28"/>
          <w:szCs w:val="28"/>
        </w:rPr>
        <w:t xml:space="preserve"> </w:t>
      </w:r>
      <w:r w:rsidR="000C34E1" w:rsidRPr="00146F13">
        <w:rPr>
          <w:sz w:val="28"/>
          <w:szCs w:val="28"/>
        </w:rPr>
        <w:t xml:space="preserve"> на</w:t>
      </w:r>
      <w:r w:rsidR="00AE5E2F">
        <w:rPr>
          <w:sz w:val="28"/>
          <w:szCs w:val="28"/>
        </w:rPr>
        <w:t xml:space="preserve"> </w:t>
      </w:r>
      <w:r w:rsidR="0052603B">
        <w:rPr>
          <w:sz w:val="28"/>
          <w:szCs w:val="28"/>
        </w:rPr>
        <w:t xml:space="preserve"> официальном</w:t>
      </w:r>
      <w:r w:rsidR="00AE5E2F">
        <w:rPr>
          <w:sz w:val="28"/>
          <w:szCs w:val="28"/>
        </w:rPr>
        <w:t xml:space="preserve"> </w:t>
      </w:r>
      <w:r w:rsidR="000C34E1" w:rsidRPr="00146F13">
        <w:rPr>
          <w:sz w:val="28"/>
          <w:szCs w:val="28"/>
        </w:rPr>
        <w:t>Интернет-сайте</w:t>
      </w:r>
      <w:r w:rsidR="0052603B">
        <w:rPr>
          <w:sz w:val="28"/>
          <w:szCs w:val="28"/>
        </w:rPr>
        <w:t xml:space="preserve"> </w:t>
      </w:r>
      <w:r w:rsidR="000C34E1" w:rsidRPr="00146F13">
        <w:rPr>
          <w:sz w:val="28"/>
          <w:szCs w:val="28"/>
        </w:rPr>
        <w:t>муниципального образования город Белокуриха Алтайского края.</w:t>
      </w:r>
    </w:p>
    <w:p w:rsidR="000C34E1" w:rsidRPr="00146F13" w:rsidRDefault="00A576A4" w:rsidP="0052603B">
      <w:pPr>
        <w:pStyle w:val="aa"/>
        <w:ind w:right="-142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C34E1" w:rsidRPr="00146F13">
        <w:rPr>
          <w:sz w:val="28"/>
          <w:szCs w:val="28"/>
        </w:rPr>
        <w:t xml:space="preserve">. </w:t>
      </w:r>
      <w:r w:rsidR="0052603B">
        <w:rPr>
          <w:sz w:val="28"/>
          <w:szCs w:val="28"/>
        </w:rPr>
        <w:t xml:space="preserve">  </w:t>
      </w:r>
      <w:r w:rsidR="000C34E1" w:rsidRPr="00146F13">
        <w:rPr>
          <w:sz w:val="28"/>
          <w:szCs w:val="28"/>
        </w:rPr>
        <w:t xml:space="preserve">Контроль исполнения </w:t>
      </w:r>
      <w:r w:rsidR="00133209" w:rsidRPr="00146F13">
        <w:rPr>
          <w:sz w:val="28"/>
          <w:szCs w:val="28"/>
        </w:rPr>
        <w:t>настоящего постановления</w:t>
      </w:r>
      <w:r w:rsidR="000C34E1" w:rsidRPr="00146F13">
        <w:rPr>
          <w:sz w:val="28"/>
          <w:szCs w:val="28"/>
        </w:rPr>
        <w:t xml:space="preserve"> возложить</w:t>
      </w:r>
      <w:r w:rsidR="00AE5E2F">
        <w:rPr>
          <w:sz w:val="28"/>
          <w:szCs w:val="28"/>
        </w:rPr>
        <w:t xml:space="preserve"> </w:t>
      </w:r>
      <w:r w:rsidR="000C34E1" w:rsidRPr="00146F13">
        <w:rPr>
          <w:sz w:val="28"/>
          <w:szCs w:val="28"/>
        </w:rPr>
        <w:t>на</w:t>
      </w:r>
      <w:r w:rsidR="00AE5E2F">
        <w:rPr>
          <w:sz w:val="28"/>
          <w:szCs w:val="28"/>
        </w:rPr>
        <w:t xml:space="preserve"> </w:t>
      </w:r>
      <w:r w:rsidR="00355E53">
        <w:rPr>
          <w:sz w:val="28"/>
          <w:szCs w:val="28"/>
        </w:rPr>
        <w:t>председателя МКУ «Комитет по образованию г.</w:t>
      </w:r>
      <w:r w:rsidR="00FB79A1">
        <w:rPr>
          <w:sz w:val="28"/>
          <w:szCs w:val="28"/>
        </w:rPr>
        <w:t xml:space="preserve"> </w:t>
      </w:r>
      <w:r w:rsidR="00355E53">
        <w:rPr>
          <w:sz w:val="28"/>
          <w:szCs w:val="28"/>
        </w:rPr>
        <w:t xml:space="preserve">Белокуриха» </w:t>
      </w:r>
      <w:r>
        <w:rPr>
          <w:sz w:val="28"/>
          <w:szCs w:val="28"/>
        </w:rPr>
        <w:t>Л.П. Шахворостову</w:t>
      </w:r>
      <w:r w:rsidR="000C34E1" w:rsidRPr="00146F13">
        <w:rPr>
          <w:sz w:val="28"/>
          <w:szCs w:val="28"/>
        </w:rPr>
        <w:t>.</w:t>
      </w:r>
    </w:p>
    <w:p w:rsidR="000C34E1" w:rsidRPr="00146F13" w:rsidRDefault="000C34E1" w:rsidP="0052603B">
      <w:pPr>
        <w:pStyle w:val="aa"/>
        <w:ind w:right="-285" w:firstLine="709"/>
        <w:jc w:val="both"/>
        <w:rPr>
          <w:sz w:val="28"/>
          <w:szCs w:val="28"/>
        </w:rPr>
      </w:pPr>
    </w:p>
    <w:p w:rsidR="000C34E1" w:rsidRPr="00146F13" w:rsidRDefault="000C34E1" w:rsidP="0052603B">
      <w:pPr>
        <w:pStyle w:val="aa"/>
        <w:ind w:right="-285" w:firstLine="709"/>
        <w:jc w:val="both"/>
        <w:rPr>
          <w:sz w:val="28"/>
          <w:szCs w:val="28"/>
        </w:rPr>
      </w:pPr>
    </w:p>
    <w:p w:rsidR="00F64114" w:rsidRDefault="00F64114" w:rsidP="007F2817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A576A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51ECE" w:rsidRDefault="00F64114" w:rsidP="007F2817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51ECE">
        <w:rPr>
          <w:sz w:val="28"/>
          <w:szCs w:val="28"/>
        </w:rPr>
        <w:t>города</w:t>
      </w:r>
      <w:r w:rsidR="00A576A4">
        <w:rPr>
          <w:sz w:val="28"/>
          <w:szCs w:val="28"/>
        </w:rPr>
        <w:t xml:space="preserve">          </w:t>
      </w:r>
      <w:r w:rsidR="00E51ECE">
        <w:rPr>
          <w:sz w:val="28"/>
          <w:szCs w:val="28"/>
        </w:rPr>
        <w:t xml:space="preserve">     </w:t>
      </w:r>
      <w:r w:rsidR="00A576A4">
        <w:rPr>
          <w:sz w:val="28"/>
          <w:szCs w:val="28"/>
        </w:rPr>
        <w:t xml:space="preserve"> </w:t>
      </w:r>
      <w:r w:rsidR="003D530C">
        <w:rPr>
          <w:sz w:val="28"/>
          <w:szCs w:val="28"/>
        </w:rPr>
        <w:t xml:space="preserve">      </w:t>
      </w:r>
      <w:r w:rsidR="00A576A4">
        <w:rPr>
          <w:sz w:val="28"/>
          <w:szCs w:val="28"/>
        </w:rPr>
        <w:t xml:space="preserve">     </w:t>
      </w:r>
      <w:r w:rsidR="007F2817">
        <w:rPr>
          <w:sz w:val="28"/>
          <w:szCs w:val="28"/>
        </w:rPr>
        <w:t xml:space="preserve">    </w:t>
      </w:r>
      <w:r w:rsidR="008E0C16">
        <w:rPr>
          <w:sz w:val="28"/>
          <w:szCs w:val="28"/>
        </w:rPr>
        <w:t xml:space="preserve">                       </w:t>
      </w:r>
      <w:r w:rsidR="007F2817">
        <w:rPr>
          <w:sz w:val="28"/>
          <w:szCs w:val="28"/>
        </w:rPr>
        <w:t xml:space="preserve">                        </w:t>
      </w:r>
      <w:r w:rsidR="00A576A4">
        <w:rPr>
          <w:sz w:val="28"/>
          <w:szCs w:val="28"/>
        </w:rPr>
        <w:t xml:space="preserve">     </w:t>
      </w:r>
      <w:r>
        <w:rPr>
          <w:sz w:val="28"/>
          <w:szCs w:val="28"/>
        </w:rPr>
        <w:t>О.В. Кривенко</w:t>
      </w:r>
    </w:p>
    <w:p w:rsidR="000C34E1" w:rsidRPr="00146F13" w:rsidRDefault="000C34E1" w:rsidP="00FB79A1">
      <w:pPr>
        <w:pStyle w:val="aa"/>
        <w:ind w:right="-285"/>
        <w:jc w:val="both"/>
        <w:rPr>
          <w:sz w:val="28"/>
          <w:szCs w:val="28"/>
        </w:rPr>
      </w:pPr>
    </w:p>
    <w:sectPr w:rsidR="000C34E1" w:rsidRPr="00146F13" w:rsidSect="0074476E">
      <w:pgSz w:w="11906" w:h="16838"/>
      <w:pgMar w:top="850" w:right="28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596" w:rsidRDefault="00754596" w:rsidP="000C34E1">
      <w:r>
        <w:separator/>
      </w:r>
    </w:p>
  </w:endnote>
  <w:endnote w:type="continuationSeparator" w:id="1">
    <w:p w:rsidR="00754596" w:rsidRDefault="00754596" w:rsidP="000C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0B" w:rsidRDefault="00510FE5" w:rsidP="00497945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B28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280B" w:rsidRDefault="007B280B" w:rsidP="0049794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0B" w:rsidRDefault="007B280B" w:rsidP="0049794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596" w:rsidRDefault="00754596" w:rsidP="000C34E1">
      <w:r>
        <w:separator/>
      </w:r>
    </w:p>
  </w:footnote>
  <w:footnote w:type="continuationSeparator" w:id="1">
    <w:p w:rsidR="00754596" w:rsidRDefault="00754596" w:rsidP="000C3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51469"/>
      <w:docPartObj>
        <w:docPartGallery w:val="Page Numbers (Top of Page)"/>
        <w:docPartUnique/>
      </w:docPartObj>
    </w:sdtPr>
    <w:sdtContent>
      <w:p w:rsidR="007B280B" w:rsidRDefault="00510FE5">
        <w:pPr>
          <w:pStyle w:val="aa"/>
          <w:jc w:val="center"/>
        </w:pPr>
        <w:fldSimple w:instr=" PAGE   \* MERGEFORMAT ">
          <w:r w:rsidR="007B280B">
            <w:rPr>
              <w:noProof/>
            </w:rPr>
            <w:t>2</w:t>
          </w:r>
        </w:fldSimple>
      </w:p>
    </w:sdtContent>
  </w:sdt>
  <w:p w:rsidR="007B280B" w:rsidRDefault="007B280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48032"/>
      <w:docPartObj>
        <w:docPartGallery w:val="Page Numbers (Top of Page)"/>
        <w:docPartUnique/>
      </w:docPartObj>
    </w:sdtPr>
    <w:sdtContent>
      <w:p w:rsidR="007B280B" w:rsidRDefault="00510FE5">
        <w:pPr>
          <w:pStyle w:val="aa"/>
          <w:jc w:val="center"/>
        </w:pPr>
        <w:fldSimple w:instr=" PAGE   \* MERGEFORMAT ">
          <w:r w:rsidR="006552CD">
            <w:rPr>
              <w:noProof/>
            </w:rPr>
            <w:t>11</w:t>
          </w:r>
        </w:fldSimple>
      </w:p>
    </w:sdtContent>
  </w:sdt>
  <w:p w:rsidR="007B280B" w:rsidRDefault="007B280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abstractNum w:abstractNumId="1">
    <w:nsid w:val="0176429E"/>
    <w:multiLevelType w:val="hybridMultilevel"/>
    <w:tmpl w:val="B41057AE"/>
    <w:lvl w:ilvl="0" w:tplc="0FCEB422"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B83AA4"/>
    <w:multiLevelType w:val="multilevel"/>
    <w:tmpl w:val="E370F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45F2506"/>
    <w:multiLevelType w:val="multilevel"/>
    <w:tmpl w:val="4A1A2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">
    <w:nsid w:val="22054D04"/>
    <w:multiLevelType w:val="multilevel"/>
    <w:tmpl w:val="CD3E68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68D317A"/>
    <w:multiLevelType w:val="multilevel"/>
    <w:tmpl w:val="01C4FB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2FD54D08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A01534"/>
    <w:multiLevelType w:val="multilevel"/>
    <w:tmpl w:val="4A1A2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8">
    <w:nsid w:val="35857A3D"/>
    <w:multiLevelType w:val="multilevel"/>
    <w:tmpl w:val="AE323F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381D781F"/>
    <w:multiLevelType w:val="multilevel"/>
    <w:tmpl w:val="F2B4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9040F6A"/>
    <w:multiLevelType w:val="multilevel"/>
    <w:tmpl w:val="F2B4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F9E42B2"/>
    <w:multiLevelType w:val="hybridMultilevel"/>
    <w:tmpl w:val="4C466848"/>
    <w:lvl w:ilvl="0" w:tplc="35985D3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579E6"/>
    <w:multiLevelType w:val="multilevel"/>
    <w:tmpl w:val="6B7835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>
    <w:nsid w:val="4C285645"/>
    <w:multiLevelType w:val="multilevel"/>
    <w:tmpl w:val="D6E830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627B5334"/>
    <w:multiLevelType w:val="multilevel"/>
    <w:tmpl w:val="7BD4E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>
    <w:nsid w:val="6A2F6463"/>
    <w:multiLevelType w:val="multilevel"/>
    <w:tmpl w:val="D8F6E4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>
    <w:nsid w:val="6DFA6C13"/>
    <w:multiLevelType w:val="multilevel"/>
    <w:tmpl w:val="B6E4B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7B6E0490"/>
    <w:multiLevelType w:val="multilevel"/>
    <w:tmpl w:val="638A1C9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C425104"/>
    <w:multiLevelType w:val="multilevel"/>
    <w:tmpl w:val="F2B4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E875A16"/>
    <w:multiLevelType w:val="multilevel"/>
    <w:tmpl w:val="9F4A65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14"/>
  </w:num>
  <w:num w:numId="6">
    <w:abstractNumId w:val="12"/>
  </w:num>
  <w:num w:numId="7">
    <w:abstractNumId w:val="18"/>
  </w:num>
  <w:num w:numId="8">
    <w:abstractNumId w:val="19"/>
  </w:num>
  <w:num w:numId="9">
    <w:abstractNumId w:val="5"/>
  </w:num>
  <w:num w:numId="10">
    <w:abstractNumId w:val="11"/>
  </w:num>
  <w:num w:numId="11">
    <w:abstractNumId w:val="16"/>
  </w:num>
  <w:num w:numId="12">
    <w:abstractNumId w:val="7"/>
  </w:num>
  <w:num w:numId="13">
    <w:abstractNumId w:val="4"/>
  </w:num>
  <w:num w:numId="14">
    <w:abstractNumId w:val="17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4E1"/>
    <w:rsid w:val="000066FC"/>
    <w:rsid w:val="00010D1A"/>
    <w:rsid w:val="00012F5D"/>
    <w:rsid w:val="00016DB8"/>
    <w:rsid w:val="00016F2E"/>
    <w:rsid w:val="00022516"/>
    <w:rsid w:val="0002335D"/>
    <w:rsid w:val="0002560B"/>
    <w:rsid w:val="000362A5"/>
    <w:rsid w:val="00047DF2"/>
    <w:rsid w:val="00053056"/>
    <w:rsid w:val="00065F29"/>
    <w:rsid w:val="0006718B"/>
    <w:rsid w:val="000729EF"/>
    <w:rsid w:val="00073D81"/>
    <w:rsid w:val="00083913"/>
    <w:rsid w:val="00087318"/>
    <w:rsid w:val="00092434"/>
    <w:rsid w:val="00094DC2"/>
    <w:rsid w:val="000A128E"/>
    <w:rsid w:val="000A2EDE"/>
    <w:rsid w:val="000A3182"/>
    <w:rsid w:val="000A36A3"/>
    <w:rsid w:val="000A452E"/>
    <w:rsid w:val="000A6EF4"/>
    <w:rsid w:val="000B2A3A"/>
    <w:rsid w:val="000B6A1D"/>
    <w:rsid w:val="000C0A11"/>
    <w:rsid w:val="000C34E1"/>
    <w:rsid w:val="000C3B74"/>
    <w:rsid w:val="000D092A"/>
    <w:rsid w:val="000D0B5A"/>
    <w:rsid w:val="000D5B01"/>
    <w:rsid w:val="000E0FA2"/>
    <w:rsid w:val="000E21B9"/>
    <w:rsid w:val="000F505F"/>
    <w:rsid w:val="00104986"/>
    <w:rsid w:val="0010723A"/>
    <w:rsid w:val="0011183E"/>
    <w:rsid w:val="001137A8"/>
    <w:rsid w:val="00117A56"/>
    <w:rsid w:val="00123234"/>
    <w:rsid w:val="00123DF4"/>
    <w:rsid w:val="0012728C"/>
    <w:rsid w:val="00131BA0"/>
    <w:rsid w:val="00133209"/>
    <w:rsid w:val="00140721"/>
    <w:rsid w:val="00140833"/>
    <w:rsid w:val="00142215"/>
    <w:rsid w:val="00143A0C"/>
    <w:rsid w:val="00146F13"/>
    <w:rsid w:val="00154354"/>
    <w:rsid w:val="00166AE1"/>
    <w:rsid w:val="00170768"/>
    <w:rsid w:val="001740E6"/>
    <w:rsid w:val="00181B8A"/>
    <w:rsid w:val="00181EAE"/>
    <w:rsid w:val="00181FEE"/>
    <w:rsid w:val="001842E7"/>
    <w:rsid w:val="0018483E"/>
    <w:rsid w:val="0018773B"/>
    <w:rsid w:val="0019552D"/>
    <w:rsid w:val="00195E2F"/>
    <w:rsid w:val="00197255"/>
    <w:rsid w:val="0019765A"/>
    <w:rsid w:val="001A1EC2"/>
    <w:rsid w:val="001A2578"/>
    <w:rsid w:val="001A7FB4"/>
    <w:rsid w:val="001B72AD"/>
    <w:rsid w:val="001C334F"/>
    <w:rsid w:val="001C6236"/>
    <w:rsid w:val="001D2C0C"/>
    <w:rsid w:val="001D394C"/>
    <w:rsid w:val="001D6827"/>
    <w:rsid w:val="001D7B61"/>
    <w:rsid w:val="001E2ADF"/>
    <w:rsid w:val="001E313A"/>
    <w:rsid w:val="001E397E"/>
    <w:rsid w:val="001E7873"/>
    <w:rsid w:val="001F143D"/>
    <w:rsid w:val="001F4005"/>
    <w:rsid w:val="0020205F"/>
    <w:rsid w:val="00203B5C"/>
    <w:rsid w:val="00205046"/>
    <w:rsid w:val="0020526A"/>
    <w:rsid w:val="0020608F"/>
    <w:rsid w:val="00211701"/>
    <w:rsid w:val="00215572"/>
    <w:rsid w:val="00216868"/>
    <w:rsid w:val="00217F4F"/>
    <w:rsid w:val="00221227"/>
    <w:rsid w:val="0022395B"/>
    <w:rsid w:val="00224AD5"/>
    <w:rsid w:val="00224E61"/>
    <w:rsid w:val="00232BF9"/>
    <w:rsid w:val="002347EE"/>
    <w:rsid w:val="00236AE9"/>
    <w:rsid w:val="002443D6"/>
    <w:rsid w:val="00244DB4"/>
    <w:rsid w:val="00246CC3"/>
    <w:rsid w:val="002512BD"/>
    <w:rsid w:val="002543AF"/>
    <w:rsid w:val="00261D8A"/>
    <w:rsid w:val="00265455"/>
    <w:rsid w:val="0026596D"/>
    <w:rsid w:val="0027068A"/>
    <w:rsid w:val="002805E5"/>
    <w:rsid w:val="00291A40"/>
    <w:rsid w:val="002926B0"/>
    <w:rsid w:val="002951EB"/>
    <w:rsid w:val="002953F1"/>
    <w:rsid w:val="002A0C2B"/>
    <w:rsid w:val="002A2997"/>
    <w:rsid w:val="002A2FFD"/>
    <w:rsid w:val="002A34BF"/>
    <w:rsid w:val="002A5753"/>
    <w:rsid w:val="002B34B0"/>
    <w:rsid w:val="002B414E"/>
    <w:rsid w:val="002B5967"/>
    <w:rsid w:val="002B60DB"/>
    <w:rsid w:val="002B65F1"/>
    <w:rsid w:val="002C19E2"/>
    <w:rsid w:val="002C42E3"/>
    <w:rsid w:val="002D4086"/>
    <w:rsid w:val="002E11B2"/>
    <w:rsid w:val="002E2447"/>
    <w:rsid w:val="002E460F"/>
    <w:rsid w:val="002E5BCF"/>
    <w:rsid w:val="002F0941"/>
    <w:rsid w:val="002F0A63"/>
    <w:rsid w:val="002F23E6"/>
    <w:rsid w:val="002F5756"/>
    <w:rsid w:val="002F6AA7"/>
    <w:rsid w:val="00300F3D"/>
    <w:rsid w:val="00302DEE"/>
    <w:rsid w:val="0030453F"/>
    <w:rsid w:val="00305498"/>
    <w:rsid w:val="00306106"/>
    <w:rsid w:val="0031096A"/>
    <w:rsid w:val="00311033"/>
    <w:rsid w:val="0031463B"/>
    <w:rsid w:val="00316AE4"/>
    <w:rsid w:val="003226BA"/>
    <w:rsid w:val="00326FE7"/>
    <w:rsid w:val="00332714"/>
    <w:rsid w:val="00335C37"/>
    <w:rsid w:val="0033677A"/>
    <w:rsid w:val="00336B99"/>
    <w:rsid w:val="0034640D"/>
    <w:rsid w:val="00347651"/>
    <w:rsid w:val="00351318"/>
    <w:rsid w:val="00352064"/>
    <w:rsid w:val="0035239F"/>
    <w:rsid w:val="00352ED8"/>
    <w:rsid w:val="00355E53"/>
    <w:rsid w:val="003560F8"/>
    <w:rsid w:val="00357FDE"/>
    <w:rsid w:val="0036182A"/>
    <w:rsid w:val="00361995"/>
    <w:rsid w:val="00362311"/>
    <w:rsid w:val="00366D26"/>
    <w:rsid w:val="00377979"/>
    <w:rsid w:val="003848EE"/>
    <w:rsid w:val="00386F74"/>
    <w:rsid w:val="00392FE3"/>
    <w:rsid w:val="003935B8"/>
    <w:rsid w:val="0039613A"/>
    <w:rsid w:val="003A35D4"/>
    <w:rsid w:val="003A3CB2"/>
    <w:rsid w:val="003A4A0F"/>
    <w:rsid w:val="003A68E9"/>
    <w:rsid w:val="003A6A8C"/>
    <w:rsid w:val="003A77AF"/>
    <w:rsid w:val="003A7C23"/>
    <w:rsid w:val="003B08B2"/>
    <w:rsid w:val="003B0C68"/>
    <w:rsid w:val="003B3616"/>
    <w:rsid w:val="003B7933"/>
    <w:rsid w:val="003C278D"/>
    <w:rsid w:val="003C7F5B"/>
    <w:rsid w:val="003D0E44"/>
    <w:rsid w:val="003D3A33"/>
    <w:rsid w:val="003D465B"/>
    <w:rsid w:val="003D530C"/>
    <w:rsid w:val="003D5F9C"/>
    <w:rsid w:val="003E23D6"/>
    <w:rsid w:val="003E7514"/>
    <w:rsid w:val="003F0077"/>
    <w:rsid w:val="003F3DA6"/>
    <w:rsid w:val="004011AF"/>
    <w:rsid w:val="00404B50"/>
    <w:rsid w:val="00410BB0"/>
    <w:rsid w:val="004175DE"/>
    <w:rsid w:val="00417F87"/>
    <w:rsid w:val="00424BE1"/>
    <w:rsid w:val="00435B60"/>
    <w:rsid w:val="00435CA0"/>
    <w:rsid w:val="00442DD2"/>
    <w:rsid w:val="00443A5E"/>
    <w:rsid w:val="00447F9E"/>
    <w:rsid w:val="0045094E"/>
    <w:rsid w:val="0045419A"/>
    <w:rsid w:val="0045501C"/>
    <w:rsid w:val="00455654"/>
    <w:rsid w:val="004574DD"/>
    <w:rsid w:val="00457A1E"/>
    <w:rsid w:val="0046263C"/>
    <w:rsid w:val="00463DAD"/>
    <w:rsid w:val="0046788F"/>
    <w:rsid w:val="004725EA"/>
    <w:rsid w:val="004749BE"/>
    <w:rsid w:val="00474E3A"/>
    <w:rsid w:val="0048540D"/>
    <w:rsid w:val="00485DCD"/>
    <w:rsid w:val="00495685"/>
    <w:rsid w:val="004959F9"/>
    <w:rsid w:val="0049615D"/>
    <w:rsid w:val="0049685E"/>
    <w:rsid w:val="00496F79"/>
    <w:rsid w:val="00497945"/>
    <w:rsid w:val="004A403D"/>
    <w:rsid w:val="004A754D"/>
    <w:rsid w:val="004B49F8"/>
    <w:rsid w:val="004B6BBE"/>
    <w:rsid w:val="004B6E73"/>
    <w:rsid w:val="004C191D"/>
    <w:rsid w:val="004C2E6F"/>
    <w:rsid w:val="004C4100"/>
    <w:rsid w:val="004C51B0"/>
    <w:rsid w:val="004C7730"/>
    <w:rsid w:val="004D0529"/>
    <w:rsid w:val="004D4B90"/>
    <w:rsid w:val="004D57C5"/>
    <w:rsid w:val="004E23FF"/>
    <w:rsid w:val="004E4EB1"/>
    <w:rsid w:val="004E59FC"/>
    <w:rsid w:val="004F28E4"/>
    <w:rsid w:val="004F30B0"/>
    <w:rsid w:val="004F44FA"/>
    <w:rsid w:val="00502F23"/>
    <w:rsid w:val="00503C43"/>
    <w:rsid w:val="00504C37"/>
    <w:rsid w:val="00504C53"/>
    <w:rsid w:val="00510FE5"/>
    <w:rsid w:val="005111E5"/>
    <w:rsid w:val="00513D8A"/>
    <w:rsid w:val="00515028"/>
    <w:rsid w:val="005173BE"/>
    <w:rsid w:val="00520CBD"/>
    <w:rsid w:val="00523288"/>
    <w:rsid w:val="00524684"/>
    <w:rsid w:val="0052603B"/>
    <w:rsid w:val="00526899"/>
    <w:rsid w:val="00526D6D"/>
    <w:rsid w:val="00530BD6"/>
    <w:rsid w:val="0053420E"/>
    <w:rsid w:val="00535A43"/>
    <w:rsid w:val="005378F2"/>
    <w:rsid w:val="00541864"/>
    <w:rsid w:val="00541D92"/>
    <w:rsid w:val="00542147"/>
    <w:rsid w:val="00543670"/>
    <w:rsid w:val="00553C85"/>
    <w:rsid w:val="0055455B"/>
    <w:rsid w:val="00556629"/>
    <w:rsid w:val="00556FA4"/>
    <w:rsid w:val="00562054"/>
    <w:rsid w:val="0057026E"/>
    <w:rsid w:val="00570A30"/>
    <w:rsid w:val="00584090"/>
    <w:rsid w:val="00587D4C"/>
    <w:rsid w:val="0059465D"/>
    <w:rsid w:val="00595D62"/>
    <w:rsid w:val="005968B8"/>
    <w:rsid w:val="005A0F37"/>
    <w:rsid w:val="005A6815"/>
    <w:rsid w:val="005B222A"/>
    <w:rsid w:val="005B3439"/>
    <w:rsid w:val="005B4099"/>
    <w:rsid w:val="005B5112"/>
    <w:rsid w:val="005B5B6A"/>
    <w:rsid w:val="005B7297"/>
    <w:rsid w:val="005C2B35"/>
    <w:rsid w:val="005C5BED"/>
    <w:rsid w:val="005C6A8C"/>
    <w:rsid w:val="005D0F37"/>
    <w:rsid w:val="005D5729"/>
    <w:rsid w:val="005D6020"/>
    <w:rsid w:val="005D619F"/>
    <w:rsid w:val="005D6A0A"/>
    <w:rsid w:val="005E1708"/>
    <w:rsid w:val="005E2832"/>
    <w:rsid w:val="005E2EA1"/>
    <w:rsid w:val="005E3AC2"/>
    <w:rsid w:val="005E67E3"/>
    <w:rsid w:val="005E7086"/>
    <w:rsid w:val="005F33A5"/>
    <w:rsid w:val="005F3CAD"/>
    <w:rsid w:val="005F5825"/>
    <w:rsid w:val="006025ED"/>
    <w:rsid w:val="00603DE0"/>
    <w:rsid w:val="0060716E"/>
    <w:rsid w:val="00612B5B"/>
    <w:rsid w:val="0061769D"/>
    <w:rsid w:val="00620641"/>
    <w:rsid w:val="006227EE"/>
    <w:rsid w:val="00622BB0"/>
    <w:rsid w:val="006264E2"/>
    <w:rsid w:val="006301CE"/>
    <w:rsid w:val="0063045A"/>
    <w:rsid w:val="00631795"/>
    <w:rsid w:val="00631ED1"/>
    <w:rsid w:val="006325FD"/>
    <w:rsid w:val="00635FA3"/>
    <w:rsid w:val="0063756F"/>
    <w:rsid w:val="00642E8A"/>
    <w:rsid w:val="006511C1"/>
    <w:rsid w:val="006520B9"/>
    <w:rsid w:val="006530A1"/>
    <w:rsid w:val="00653F38"/>
    <w:rsid w:val="006552CD"/>
    <w:rsid w:val="00657CB9"/>
    <w:rsid w:val="00657CF1"/>
    <w:rsid w:val="006609F7"/>
    <w:rsid w:val="00664A1A"/>
    <w:rsid w:val="00665F8E"/>
    <w:rsid w:val="0066646B"/>
    <w:rsid w:val="00672239"/>
    <w:rsid w:val="006743B8"/>
    <w:rsid w:val="00674D20"/>
    <w:rsid w:val="006757A6"/>
    <w:rsid w:val="00680994"/>
    <w:rsid w:val="00680A19"/>
    <w:rsid w:val="006848BA"/>
    <w:rsid w:val="0069180D"/>
    <w:rsid w:val="00694923"/>
    <w:rsid w:val="00697B56"/>
    <w:rsid w:val="006A0F06"/>
    <w:rsid w:val="006A3EF2"/>
    <w:rsid w:val="006B2D1C"/>
    <w:rsid w:val="006B38CA"/>
    <w:rsid w:val="006B4793"/>
    <w:rsid w:val="006C1FDF"/>
    <w:rsid w:val="006C2CC6"/>
    <w:rsid w:val="006C7C37"/>
    <w:rsid w:val="006C7D75"/>
    <w:rsid w:val="006D28F3"/>
    <w:rsid w:val="006E3439"/>
    <w:rsid w:val="006E3853"/>
    <w:rsid w:val="006E6685"/>
    <w:rsid w:val="006F268E"/>
    <w:rsid w:val="006F3FFC"/>
    <w:rsid w:val="006F523D"/>
    <w:rsid w:val="006F61BC"/>
    <w:rsid w:val="00700111"/>
    <w:rsid w:val="0070344F"/>
    <w:rsid w:val="00705347"/>
    <w:rsid w:val="00706CCC"/>
    <w:rsid w:val="00710921"/>
    <w:rsid w:val="00714A9A"/>
    <w:rsid w:val="00717F98"/>
    <w:rsid w:val="0073284F"/>
    <w:rsid w:val="00734F68"/>
    <w:rsid w:val="0074080C"/>
    <w:rsid w:val="00744480"/>
    <w:rsid w:val="0074449E"/>
    <w:rsid w:val="0074476E"/>
    <w:rsid w:val="00745B91"/>
    <w:rsid w:val="00747165"/>
    <w:rsid w:val="007534F8"/>
    <w:rsid w:val="00754596"/>
    <w:rsid w:val="007647E7"/>
    <w:rsid w:val="0077174F"/>
    <w:rsid w:val="00772B0D"/>
    <w:rsid w:val="00776107"/>
    <w:rsid w:val="00777C53"/>
    <w:rsid w:val="0078069E"/>
    <w:rsid w:val="007812F5"/>
    <w:rsid w:val="00785392"/>
    <w:rsid w:val="00795EDB"/>
    <w:rsid w:val="007A01B8"/>
    <w:rsid w:val="007A17D2"/>
    <w:rsid w:val="007A3045"/>
    <w:rsid w:val="007B280B"/>
    <w:rsid w:val="007B4032"/>
    <w:rsid w:val="007B514B"/>
    <w:rsid w:val="007B5EDD"/>
    <w:rsid w:val="007B62AF"/>
    <w:rsid w:val="007B6363"/>
    <w:rsid w:val="007C64BE"/>
    <w:rsid w:val="007C7733"/>
    <w:rsid w:val="007D3FF8"/>
    <w:rsid w:val="007D4060"/>
    <w:rsid w:val="007D5384"/>
    <w:rsid w:val="007E321A"/>
    <w:rsid w:val="007E3F3B"/>
    <w:rsid w:val="007E4FAF"/>
    <w:rsid w:val="007F0BEA"/>
    <w:rsid w:val="007F2817"/>
    <w:rsid w:val="007F4AC1"/>
    <w:rsid w:val="008029B8"/>
    <w:rsid w:val="00806869"/>
    <w:rsid w:val="00806FA0"/>
    <w:rsid w:val="00815F07"/>
    <w:rsid w:val="008172AB"/>
    <w:rsid w:val="008248DF"/>
    <w:rsid w:val="00830627"/>
    <w:rsid w:val="00830705"/>
    <w:rsid w:val="00833618"/>
    <w:rsid w:val="008340B6"/>
    <w:rsid w:val="00835CDB"/>
    <w:rsid w:val="00843F5B"/>
    <w:rsid w:val="008442C2"/>
    <w:rsid w:val="00850347"/>
    <w:rsid w:val="008538BA"/>
    <w:rsid w:val="008603E2"/>
    <w:rsid w:val="008630F3"/>
    <w:rsid w:val="0086390E"/>
    <w:rsid w:val="00864D7A"/>
    <w:rsid w:val="008657FB"/>
    <w:rsid w:val="00866068"/>
    <w:rsid w:val="008700CD"/>
    <w:rsid w:val="00872C26"/>
    <w:rsid w:val="00882D5C"/>
    <w:rsid w:val="00884175"/>
    <w:rsid w:val="00886A64"/>
    <w:rsid w:val="008870AC"/>
    <w:rsid w:val="0089297F"/>
    <w:rsid w:val="008931B1"/>
    <w:rsid w:val="00895A73"/>
    <w:rsid w:val="008A362F"/>
    <w:rsid w:val="008A4BC9"/>
    <w:rsid w:val="008A5AB1"/>
    <w:rsid w:val="008B382C"/>
    <w:rsid w:val="008B4DE7"/>
    <w:rsid w:val="008C4559"/>
    <w:rsid w:val="008C5361"/>
    <w:rsid w:val="008C5694"/>
    <w:rsid w:val="008C59C8"/>
    <w:rsid w:val="008C769E"/>
    <w:rsid w:val="008D25E6"/>
    <w:rsid w:val="008D2996"/>
    <w:rsid w:val="008D7F73"/>
    <w:rsid w:val="008E0832"/>
    <w:rsid w:val="008E0C16"/>
    <w:rsid w:val="008E0CA3"/>
    <w:rsid w:val="008E0D86"/>
    <w:rsid w:val="008E186E"/>
    <w:rsid w:val="008E4296"/>
    <w:rsid w:val="008E58AE"/>
    <w:rsid w:val="008E690D"/>
    <w:rsid w:val="008E74C6"/>
    <w:rsid w:val="008F4B33"/>
    <w:rsid w:val="008F5155"/>
    <w:rsid w:val="00900B3B"/>
    <w:rsid w:val="00900F3D"/>
    <w:rsid w:val="009034E8"/>
    <w:rsid w:val="00903638"/>
    <w:rsid w:val="00903B6B"/>
    <w:rsid w:val="00910717"/>
    <w:rsid w:val="0091431F"/>
    <w:rsid w:val="00914681"/>
    <w:rsid w:val="00916A54"/>
    <w:rsid w:val="00916FE4"/>
    <w:rsid w:val="00922B1B"/>
    <w:rsid w:val="00932797"/>
    <w:rsid w:val="00933E3E"/>
    <w:rsid w:val="009344A0"/>
    <w:rsid w:val="00934D89"/>
    <w:rsid w:val="00940866"/>
    <w:rsid w:val="00940EF8"/>
    <w:rsid w:val="00941B49"/>
    <w:rsid w:val="00942A19"/>
    <w:rsid w:val="00943FA6"/>
    <w:rsid w:val="00947533"/>
    <w:rsid w:val="00950C40"/>
    <w:rsid w:val="0095236B"/>
    <w:rsid w:val="00955071"/>
    <w:rsid w:val="00962806"/>
    <w:rsid w:val="009632C1"/>
    <w:rsid w:val="009661A8"/>
    <w:rsid w:val="00966F58"/>
    <w:rsid w:val="00975AA4"/>
    <w:rsid w:val="00975F61"/>
    <w:rsid w:val="009766DB"/>
    <w:rsid w:val="009819E4"/>
    <w:rsid w:val="009831BB"/>
    <w:rsid w:val="00991CA6"/>
    <w:rsid w:val="00991EE2"/>
    <w:rsid w:val="00996319"/>
    <w:rsid w:val="009966A4"/>
    <w:rsid w:val="009A19AD"/>
    <w:rsid w:val="009B6E21"/>
    <w:rsid w:val="009D0D39"/>
    <w:rsid w:val="009D0F77"/>
    <w:rsid w:val="009E25BF"/>
    <w:rsid w:val="009E3DE6"/>
    <w:rsid w:val="009F1DA4"/>
    <w:rsid w:val="00A011FA"/>
    <w:rsid w:val="00A01563"/>
    <w:rsid w:val="00A02D1A"/>
    <w:rsid w:val="00A07EB5"/>
    <w:rsid w:val="00A10633"/>
    <w:rsid w:val="00A11291"/>
    <w:rsid w:val="00A14AAB"/>
    <w:rsid w:val="00A17A31"/>
    <w:rsid w:val="00A2314D"/>
    <w:rsid w:val="00A236EC"/>
    <w:rsid w:val="00A24018"/>
    <w:rsid w:val="00A247E4"/>
    <w:rsid w:val="00A412C6"/>
    <w:rsid w:val="00A51984"/>
    <w:rsid w:val="00A545E7"/>
    <w:rsid w:val="00A556EA"/>
    <w:rsid w:val="00A56E43"/>
    <w:rsid w:val="00A576A4"/>
    <w:rsid w:val="00A60B85"/>
    <w:rsid w:val="00A60C95"/>
    <w:rsid w:val="00A61732"/>
    <w:rsid w:val="00A62431"/>
    <w:rsid w:val="00A6411F"/>
    <w:rsid w:val="00A67191"/>
    <w:rsid w:val="00A67518"/>
    <w:rsid w:val="00A876FB"/>
    <w:rsid w:val="00A87F7D"/>
    <w:rsid w:val="00A93291"/>
    <w:rsid w:val="00AA1FDC"/>
    <w:rsid w:val="00AA3395"/>
    <w:rsid w:val="00AB1071"/>
    <w:rsid w:val="00AB1E8A"/>
    <w:rsid w:val="00AB6ED1"/>
    <w:rsid w:val="00AB7A16"/>
    <w:rsid w:val="00AC007E"/>
    <w:rsid w:val="00AC035E"/>
    <w:rsid w:val="00AD0ED7"/>
    <w:rsid w:val="00AD1C31"/>
    <w:rsid w:val="00AD3031"/>
    <w:rsid w:val="00AD5070"/>
    <w:rsid w:val="00AD547A"/>
    <w:rsid w:val="00AE11E6"/>
    <w:rsid w:val="00AE3CF3"/>
    <w:rsid w:val="00AE4ABF"/>
    <w:rsid w:val="00AE5E2F"/>
    <w:rsid w:val="00AE6389"/>
    <w:rsid w:val="00AF0D4A"/>
    <w:rsid w:val="00AF456F"/>
    <w:rsid w:val="00AF5C32"/>
    <w:rsid w:val="00AF7DE0"/>
    <w:rsid w:val="00B052DB"/>
    <w:rsid w:val="00B17601"/>
    <w:rsid w:val="00B2234C"/>
    <w:rsid w:val="00B2332A"/>
    <w:rsid w:val="00B249F1"/>
    <w:rsid w:val="00B25C21"/>
    <w:rsid w:val="00B269E3"/>
    <w:rsid w:val="00B31C5F"/>
    <w:rsid w:val="00B35DFC"/>
    <w:rsid w:val="00B42837"/>
    <w:rsid w:val="00B54C36"/>
    <w:rsid w:val="00B60CB9"/>
    <w:rsid w:val="00B63AFB"/>
    <w:rsid w:val="00B64114"/>
    <w:rsid w:val="00B661D3"/>
    <w:rsid w:val="00B66D52"/>
    <w:rsid w:val="00B71F7A"/>
    <w:rsid w:val="00B7208B"/>
    <w:rsid w:val="00B744B3"/>
    <w:rsid w:val="00B8132D"/>
    <w:rsid w:val="00B832E3"/>
    <w:rsid w:val="00B87902"/>
    <w:rsid w:val="00B90BD5"/>
    <w:rsid w:val="00B95521"/>
    <w:rsid w:val="00B95C9F"/>
    <w:rsid w:val="00B9756F"/>
    <w:rsid w:val="00B975F7"/>
    <w:rsid w:val="00B97724"/>
    <w:rsid w:val="00BA6197"/>
    <w:rsid w:val="00BB5555"/>
    <w:rsid w:val="00BD2E76"/>
    <w:rsid w:val="00BD7F31"/>
    <w:rsid w:val="00BE127D"/>
    <w:rsid w:val="00BE5F98"/>
    <w:rsid w:val="00BE6CE4"/>
    <w:rsid w:val="00BE7BB8"/>
    <w:rsid w:val="00BF0EC5"/>
    <w:rsid w:val="00BF2726"/>
    <w:rsid w:val="00BF480A"/>
    <w:rsid w:val="00BF6F8F"/>
    <w:rsid w:val="00C00243"/>
    <w:rsid w:val="00C0110B"/>
    <w:rsid w:val="00C0654C"/>
    <w:rsid w:val="00C10DEB"/>
    <w:rsid w:val="00C224C4"/>
    <w:rsid w:val="00C23DBB"/>
    <w:rsid w:val="00C259A6"/>
    <w:rsid w:val="00C269B2"/>
    <w:rsid w:val="00C309FF"/>
    <w:rsid w:val="00C31BE3"/>
    <w:rsid w:val="00C321A2"/>
    <w:rsid w:val="00C330B7"/>
    <w:rsid w:val="00C360FA"/>
    <w:rsid w:val="00C36112"/>
    <w:rsid w:val="00C37B9A"/>
    <w:rsid w:val="00C47C73"/>
    <w:rsid w:val="00C52452"/>
    <w:rsid w:val="00C53B7A"/>
    <w:rsid w:val="00C546F3"/>
    <w:rsid w:val="00C626EE"/>
    <w:rsid w:val="00C635F5"/>
    <w:rsid w:val="00C63EA7"/>
    <w:rsid w:val="00C65C22"/>
    <w:rsid w:val="00C70604"/>
    <w:rsid w:val="00C72C7D"/>
    <w:rsid w:val="00C753C7"/>
    <w:rsid w:val="00C7551C"/>
    <w:rsid w:val="00C75999"/>
    <w:rsid w:val="00C77D98"/>
    <w:rsid w:val="00C807C4"/>
    <w:rsid w:val="00C90ADD"/>
    <w:rsid w:val="00C9326D"/>
    <w:rsid w:val="00CA04F5"/>
    <w:rsid w:val="00CA1626"/>
    <w:rsid w:val="00CA7700"/>
    <w:rsid w:val="00CB136D"/>
    <w:rsid w:val="00CB3CFC"/>
    <w:rsid w:val="00CB42FA"/>
    <w:rsid w:val="00CB4C74"/>
    <w:rsid w:val="00CB73CB"/>
    <w:rsid w:val="00CC4C96"/>
    <w:rsid w:val="00CC5C2F"/>
    <w:rsid w:val="00CD18AE"/>
    <w:rsid w:val="00CD26EB"/>
    <w:rsid w:val="00CD3448"/>
    <w:rsid w:val="00CD4E6E"/>
    <w:rsid w:val="00CD5D89"/>
    <w:rsid w:val="00CD6BC2"/>
    <w:rsid w:val="00CE2701"/>
    <w:rsid w:val="00CE498F"/>
    <w:rsid w:val="00CE5EFD"/>
    <w:rsid w:val="00CE6CFB"/>
    <w:rsid w:val="00D0252D"/>
    <w:rsid w:val="00D02D43"/>
    <w:rsid w:val="00D1253A"/>
    <w:rsid w:val="00D216BB"/>
    <w:rsid w:val="00D2223F"/>
    <w:rsid w:val="00D3622C"/>
    <w:rsid w:val="00D37C2C"/>
    <w:rsid w:val="00D40258"/>
    <w:rsid w:val="00D41228"/>
    <w:rsid w:val="00D4657E"/>
    <w:rsid w:val="00D525B6"/>
    <w:rsid w:val="00D52BB5"/>
    <w:rsid w:val="00D5457E"/>
    <w:rsid w:val="00D551AD"/>
    <w:rsid w:val="00D56435"/>
    <w:rsid w:val="00D614E8"/>
    <w:rsid w:val="00D637A0"/>
    <w:rsid w:val="00D64515"/>
    <w:rsid w:val="00D66E87"/>
    <w:rsid w:val="00D6778A"/>
    <w:rsid w:val="00D67D2A"/>
    <w:rsid w:val="00D67EB2"/>
    <w:rsid w:val="00D746A1"/>
    <w:rsid w:val="00D74EDC"/>
    <w:rsid w:val="00D77F02"/>
    <w:rsid w:val="00D808E4"/>
    <w:rsid w:val="00D83930"/>
    <w:rsid w:val="00D90559"/>
    <w:rsid w:val="00D910F0"/>
    <w:rsid w:val="00D93B44"/>
    <w:rsid w:val="00D94A0F"/>
    <w:rsid w:val="00D94B25"/>
    <w:rsid w:val="00D95510"/>
    <w:rsid w:val="00D95537"/>
    <w:rsid w:val="00DA0AB5"/>
    <w:rsid w:val="00DA1BCE"/>
    <w:rsid w:val="00DA3239"/>
    <w:rsid w:val="00DA56D5"/>
    <w:rsid w:val="00DB088C"/>
    <w:rsid w:val="00DB148F"/>
    <w:rsid w:val="00DB2DD3"/>
    <w:rsid w:val="00DB36E0"/>
    <w:rsid w:val="00DC0F82"/>
    <w:rsid w:val="00DC1099"/>
    <w:rsid w:val="00DC31E8"/>
    <w:rsid w:val="00DC37BF"/>
    <w:rsid w:val="00DD0D60"/>
    <w:rsid w:val="00DE0348"/>
    <w:rsid w:val="00DE5A8E"/>
    <w:rsid w:val="00DF2BD6"/>
    <w:rsid w:val="00DF3AB0"/>
    <w:rsid w:val="00DF518D"/>
    <w:rsid w:val="00DF625C"/>
    <w:rsid w:val="00DF6729"/>
    <w:rsid w:val="00DF763B"/>
    <w:rsid w:val="00E02DAF"/>
    <w:rsid w:val="00E0379D"/>
    <w:rsid w:val="00E15078"/>
    <w:rsid w:val="00E17256"/>
    <w:rsid w:val="00E20245"/>
    <w:rsid w:val="00E24A3A"/>
    <w:rsid w:val="00E31A05"/>
    <w:rsid w:val="00E33903"/>
    <w:rsid w:val="00E35D35"/>
    <w:rsid w:val="00E40549"/>
    <w:rsid w:val="00E4562A"/>
    <w:rsid w:val="00E501A0"/>
    <w:rsid w:val="00E509DC"/>
    <w:rsid w:val="00E51ECE"/>
    <w:rsid w:val="00E55015"/>
    <w:rsid w:val="00E56CC4"/>
    <w:rsid w:val="00E60DD9"/>
    <w:rsid w:val="00E65116"/>
    <w:rsid w:val="00E65167"/>
    <w:rsid w:val="00E66384"/>
    <w:rsid w:val="00E70E54"/>
    <w:rsid w:val="00E7667D"/>
    <w:rsid w:val="00E774D8"/>
    <w:rsid w:val="00E86E61"/>
    <w:rsid w:val="00E9095C"/>
    <w:rsid w:val="00E91576"/>
    <w:rsid w:val="00E953B7"/>
    <w:rsid w:val="00EA0DB4"/>
    <w:rsid w:val="00EA11D6"/>
    <w:rsid w:val="00EA35AD"/>
    <w:rsid w:val="00EA630D"/>
    <w:rsid w:val="00EB1086"/>
    <w:rsid w:val="00EB68DB"/>
    <w:rsid w:val="00EC1C79"/>
    <w:rsid w:val="00EC771E"/>
    <w:rsid w:val="00EC7C27"/>
    <w:rsid w:val="00ED203B"/>
    <w:rsid w:val="00ED736C"/>
    <w:rsid w:val="00EE0E69"/>
    <w:rsid w:val="00EE29D1"/>
    <w:rsid w:val="00EE5E38"/>
    <w:rsid w:val="00EE64FA"/>
    <w:rsid w:val="00EE666E"/>
    <w:rsid w:val="00EE7ED0"/>
    <w:rsid w:val="00EF2E6B"/>
    <w:rsid w:val="00EF662A"/>
    <w:rsid w:val="00F00FEA"/>
    <w:rsid w:val="00F0705E"/>
    <w:rsid w:val="00F11F25"/>
    <w:rsid w:val="00F14070"/>
    <w:rsid w:val="00F2113D"/>
    <w:rsid w:val="00F23034"/>
    <w:rsid w:val="00F245DC"/>
    <w:rsid w:val="00F26D53"/>
    <w:rsid w:val="00F275F9"/>
    <w:rsid w:val="00F3032B"/>
    <w:rsid w:val="00F317B2"/>
    <w:rsid w:val="00F31D86"/>
    <w:rsid w:val="00F33428"/>
    <w:rsid w:val="00F35803"/>
    <w:rsid w:val="00F3694F"/>
    <w:rsid w:val="00F40DA3"/>
    <w:rsid w:val="00F41700"/>
    <w:rsid w:val="00F41F00"/>
    <w:rsid w:val="00F52D93"/>
    <w:rsid w:val="00F64114"/>
    <w:rsid w:val="00F65B64"/>
    <w:rsid w:val="00F67C5E"/>
    <w:rsid w:val="00F67CCC"/>
    <w:rsid w:val="00F716F2"/>
    <w:rsid w:val="00F737F0"/>
    <w:rsid w:val="00F75749"/>
    <w:rsid w:val="00F75DB2"/>
    <w:rsid w:val="00F7700B"/>
    <w:rsid w:val="00F773C6"/>
    <w:rsid w:val="00F81226"/>
    <w:rsid w:val="00F833DC"/>
    <w:rsid w:val="00F853E7"/>
    <w:rsid w:val="00F86598"/>
    <w:rsid w:val="00F868DC"/>
    <w:rsid w:val="00F92207"/>
    <w:rsid w:val="00F930B9"/>
    <w:rsid w:val="00F94F23"/>
    <w:rsid w:val="00F9587C"/>
    <w:rsid w:val="00FA212F"/>
    <w:rsid w:val="00FA66AB"/>
    <w:rsid w:val="00FB1245"/>
    <w:rsid w:val="00FB704A"/>
    <w:rsid w:val="00FB79A1"/>
    <w:rsid w:val="00FB7C17"/>
    <w:rsid w:val="00FC495E"/>
    <w:rsid w:val="00FC729B"/>
    <w:rsid w:val="00FC734E"/>
    <w:rsid w:val="00FC7834"/>
    <w:rsid w:val="00FC7A4B"/>
    <w:rsid w:val="00FD07B7"/>
    <w:rsid w:val="00FD50DB"/>
    <w:rsid w:val="00FE0EF5"/>
    <w:rsid w:val="00FE3305"/>
    <w:rsid w:val="00FE5529"/>
    <w:rsid w:val="00FE67A4"/>
    <w:rsid w:val="00FE73D9"/>
    <w:rsid w:val="00FF197D"/>
    <w:rsid w:val="00FF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1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653F38"/>
    <w:rPr>
      <w:rFonts w:ascii="Calibri" w:hAnsi="Calibri"/>
      <w:sz w:val="22"/>
      <w:szCs w:val="22"/>
    </w:rPr>
  </w:style>
  <w:style w:type="character" w:customStyle="1" w:styleId="WW8Num3z0">
    <w:name w:val="WW8Num3z0"/>
    <w:rsid w:val="000C34E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C34E1"/>
  </w:style>
  <w:style w:type="character" w:customStyle="1" w:styleId="6">
    <w:name w:val="Обычный (веб)6 Знак"/>
    <w:rsid w:val="000C34E1"/>
    <w:rPr>
      <w:sz w:val="22"/>
      <w:szCs w:val="22"/>
      <w:lang w:val="ru-RU" w:eastAsia="ar-SA" w:bidi="ar-SA"/>
    </w:rPr>
  </w:style>
  <w:style w:type="character" w:styleId="a4">
    <w:name w:val="page number"/>
    <w:basedOn w:val="11"/>
    <w:rsid w:val="000C34E1"/>
  </w:style>
  <w:style w:type="paragraph" w:customStyle="1" w:styleId="12">
    <w:name w:val="Заголовок1"/>
    <w:basedOn w:val="a"/>
    <w:next w:val="a5"/>
    <w:rsid w:val="000C34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0C34E1"/>
    <w:pPr>
      <w:spacing w:after="120"/>
    </w:pPr>
  </w:style>
  <w:style w:type="character" w:customStyle="1" w:styleId="a6">
    <w:name w:val="Основной текст Знак"/>
    <w:link w:val="a5"/>
    <w:rsid w:val="000C34E1"/>
    <w:rPr>
      <w:rFonts w:eastAsia="Times New Roman"/>
      <w:lang w:eastAsia="ar-SA"/>
    </w:rPr>
  </w:style>
  <w:style w:type="paragraph" w:styleId="a7">
    <w:name w:val="List"/>
    <w:basedOn w:val="a5"/>
    <w:rsid w:val="000C34E1"/>
    <w:rPr>
      <w:rFonts w:cs="Mangal"/>
    </w:rPr>
  </w:style>
  <w:style w:type="paragraph" w:customStyle="1" w:styleId="13">
    <w:name w:val="Название1"/>
    <w:basedOn w:val="a"/>
    <w:rsid w:val="000C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34E1"/>
    <w:pPr>
      <w:suppressLineNumbers/>
    </w:pPr>
    <w:rPr>
      <w:rFonts w:cs="Mangal"/>
    </w:rPr>
  </w:style>
  <w:style w:type="paragraph" w:styleId="a8">
    <w:name w:val="Balloon Text"/>
    <w:basedOn w:val="a"/>
    <w:link w:val="a9"/>
    <w:rsid w:val="000C34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C34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60">
    <w:name w:val="Обычный (веб)6"/>
    <w:basedOn w:val="a"/>
    <w:rsid w:val="000C34E1"/>
    <w:pPr>
      <w:widowControl/>
      <w:autoSpaceDE/>
      <w:spacing w:after="288" w:line="312" w:lineRule="auto"/>
    </w:pPr>
    <w:rPr>
      <w:sz w:val="22"/>
      <w:szCs w:val="22"/>
    </w:rPr>
  </w:style>
  <w:style w:type="paragraph" w:styleId="aa">
    <w:name w:val="header"/>
    <w:basedOn w:val="a"/>
    <w:link w:val="ab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34E1"/>
    <w:rPr>
      <w:rFonts w:eastAsia="Times New Roman"/>
      <w:lang w:eastAsia="ar-SA"/>
    </w:rPr>
  </w:style>
  <w:style w:type="paragraph" w:styleId="ac">
    <w:name w:val="footer"/>
    <w:basedOn w:val="a"/>
    <w:link w:val="ad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C34E1"/>
    <w:rPr>
      <w:rFonts w:eastAsia="Times New Roman"/>
      <w:lang w:eastAsia="ar-SA"/>
    </w:rPr>
  </w:style>
  <w:style w:type="paragraph" w:customStyle="1" w:styleId="ae">
    <w:name w:val="Содержимое таблицы"/>
    <w:basedOn w:val="a"/>
    <w:rsid w:val="000C34E1"/>
    <w:pPr>
      <w:suppressLineNumbers/>
    </w:pPr>
  </w:style>
  <w:style w:type="paragraph" w:customStyle="1" w:styleId="af">
    <w:name w:val="Заголовок таблицы"/>
    <w:basedOn w:val="ae"/>
    <w:rsid w:val="000C34E1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0C34E1"/>
  </w:style>
  <w:style w:type="table" w:styleId="af1">
    <w:name w:val="Table Grid"/>
    <w:basedOn w:val="a1"/>
    <w:uiPriority w:val="99"/>
    <w:rsid w:val="000C34E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C34E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97724"/>
    <w:rPr>
      <w:rFonts w:ascii="Arial" w:eastAsia="Times New Roman" w:hAnsi="Arial" w:cs="Arial"/>
      <w:lang w:eastAsia="ar-SA"/>
    </w:rPr>
  </w:style>
  <w:style w:type="paragraph" w:styleId="af2">
    <w:name w:val="Normal (Web)"/>
    <w:basedOn w:val="a"/>
    <w:uiPriority w:val="99"/>
    <w:rsid w:val="000C34E1"/>
    <w:pPr>
      <w:widowControl/>
      <w:autoSpaceDE/>
      <w:spacing w:before="280" w:after="280"/>
    </w:pPr>
    <w:rPr>
      <w:sz w:val="24"/>
      <w:szCs w:val="24"/>
    </w:rPr>
  </w:style>
  <w:style w:type="paragraph" w:styleId="af3">
    <w:name w:val="Title"/>
    <w:basedOn w:val="a"/>
    <w:link w:val="af4"/>
    <w:qFormat/>
    <w:rsid w:val="000C34E1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af4">
    <w:name w:val="Название Знак"/>
    <w:link w:val="af3"/>
    <w:rsid w:val="000C34E1"/>
    <w:rPr>
      <w:rFonts w:eastAsia="Times New Roman"/>
      <w:sz w:val="28"/>
    </w:rPr>
  </w:style>
  <w:style w:type="paragraph" w:styleId="af5">
    <w:name w:val="Body Text Indent"/>
    <w:basedOn w:val="a"/>
    <w:link w:val="af6"/>
    <w:rsid w:val="000C34E1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af6">
    <w:name w:val="Основной текст с отступом Знак"/>
    <w:link w:val="af5"/>
    <w:rsid w:val="000C34E1"/>
    <w:rPr>
      <w:rFonts w:eastAsia="Times New Roman"/>
      <w:sz w:val="24"/>
    </w:rPr>
  </w:style>
  <w:style w:type="paragraph" w:styleId="21">
    <w:name w:val="Body Text Indent 2"/>
    <w:basedOn w:val="a"/>
    <w:link w:val="22"/>
    <w:rsid w:val="000C34E1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22">
    <w:name w:val="Основной текст с отступом 2 Знак"/>
    <w:link w:val="21"/>
    <w:rsid w:val="000C34E1"/>
    <w:rPr>
      <w:rFonts w:eastAsia="Times New Roman"/>
      <w:color w:val="000000"/>
      <w:sz w:val="28"/>
    </w:rPr>
  </w:style>
  <w:style w:type="paragraph" w:styleId="3">
    <w:name w:val="Body Text Indent 3"/>
    <w:basedOn w:val="a"/>
    <w:link w:val="30"/>
    <w:rsid w:val="000C34E1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30">
    <w:name w:val="Основной текст с отступом 3 Знак"/>
    <w:link w:val="3"/>
    <w:rsid w:val="000C34E1"/>
    <w:rPr>
      <w:rFonts w:eastAsia="Times New Roman"/>
      <w:color w:val="000000"/>
      <w:sz w:val="28"/>
    </w:rPr>
  </w:style>
  <w:style w:type="character" w:styleId="af7">
    <w:name w:val="Hyperlink"/>
    <w:rsid w:val="000C34E1"/>
    <w:rPr>
      <w:color w:val="003A66"/>
      <w:u w:val="single"/>
    </w:rPr>
  </w:style>
  <w:style w:type="paragraph" w:customStyle="1" w:styleId="110">
    <w:name w:val="Заголовок 11"/>
    <w:basedOn w:val="a"/>
    <w:rsid w:val="000C34E1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rsid w:val="000C34E1"/>
    <w:rPr>
      <w:color w:val="990000"/>
      <w:sz w:val="18"/>
      <w:szCs w:val="18"/>
    </w:rPr>
  </w:style>
  <w:style w:type="character" w:customStyle="1" w:styleId="gray2">
    <w:name w:val="gray2"/>
    <w:rsid w:val="000C34E1"/>
    <w:rPr>
      <w:color w:val="7D7D7D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0C34E1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rsid w:val="000C34E1"/>
    <w:rPr>
      <w:rFonts w:ascii="Arial" w:eastAsia="Times New Roman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C34E1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rsid w:val="000C34E1"/>
    <w:rPr>
      <w:rFonts w:ascii="Arial" w:eastAsia="Times New Roman" w:hAnsi="Arial"/>
      <w:vanish/>
      <w:sz w:val="16"/>
      <w:szCs w:val="16"/>
    </w:rPr>
  </w:style>
  <w:style w:type="character" w:customStyle="1" w:styleId="cufon-alt">
    <w:name w:val="cufon-alt"/>
    <w:basedOn w:val="a0"/>
    <w:rsid w:val="000C34E1"/>
  </w:style>
  <w:style w:type="character" w:styleId="af8">
    <w:name w:val="Strong"/>
    <w:uiPriority w:val="22"/>
    <w:qFormat/>
    <w:rsid w:val="000C34E1"/>
    <w:rPr>
      <w:b/>
      <w:bCs/>
    </w:rPr>
  </w:style>
  <w:style w:type="character" w:styleId="af9">
    <w:name w:val="Emphasis"/>
    <w:qFormat/>
    <w:rsid w:val="000C34E1"/>
    <w:rPr>
      <w:i/>
      <w:iCs/>
    </w:rPr>
  </w:style>
  <w:style w:type="character" w:customStyle="1" w:styleId="dash041e0431044b0447043d044b0439char1">
    <w:name w:val="dash041e_0431_044b_0447_043d_044b_0439__char1"/>
    <w:rsid w:val="000C34E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C34E1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efault">
    <w:name w:val="Default"/>
    <w:rsid w:val="000C34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a">
    <w:name w:val="List Paragraph"/>
    <w:basedOn w:val="a"/>
    <w:qFormat/>
    <w:rsid w:val="000C34E1"/>
    <w:pPr>
      <w:widowControl/>
      <w:autoSpaceDE/>
      <w:ind w:left="720"/>
    </w:pPr>
    <w:rPr>
      <w:sz w:val="24"/>
      <w:szCs w:val="24"/>
    </w:rPr>
  </w:style>
  <w:style w:type="paragraph" w:customStyle="1" w:styleId="15">
    <w:name w:val="Стиль1"/>
    <w:basedOn w:val="a5"/>
    <w:rsid w:val="000C34E1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a"/>
    <w:rsid w:val="000C3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b">
    <w:name w:val="Базовый"/>
    <w:rsid w:val="000C34E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BodyText21">
    <w:name w:val="Body Text 21"/>
    <w:basedOn w:val="a"/>
    <w:rsid w:val="000C34E1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rsid w:val="000C34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34E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fc">
    <w:name w:val="Подзаголовок Знак"/>
    <w:link w:val="afd"/>
    <w:rsid w:val="000C34E1"/>
    <w:rPr>
      <w:b/>
      <w:bCs/>
      <w:sz w:val="40"/>
      <w:szCs w:val="24"/>
    </w:rPr>
  </w:style>
  <w:style w:type="paragraph" w:styleId="afd">
    <w:name w:val="Subtitle"/>
    <w:basedOn w:val="a"/>
    <w:link w:val="afc"/>
    <w:qFormat/>
    <w:rsid w:val="000C34E1"/>
    <w:pPr>
      <w:widowControl/>
      <w:suppressAutoHyphens w:val="0"/>
      <w:autoSpaceDE/>
      <w:jc w:val="center"/>
    </w:pPr>
    <w:rPr>
      <w:rFonts w:eastAsia="Calibri"/>
      <w:b/>
      <w:bCs/>
      <w:sz w:val="40"/>
      <w:szCs w:val="24"/>
    </w:rPr>
  </w:style>
  <w:style w:type="character" w:customStyle="1" w:styleId="16">
    <w:name w:val="Подзаголовок Знак1"/>
    <w:rsid w:val="000C34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ConsPlusTitle">
    <w:name w:val="ConsPlusTitle"/>
    <w:rsid w:val="000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e">
    <w:name w:val="Document Map"/>
    <w:basedOn w:val="a"/>
    <w:link w:val="aff"/>
    <w:rsid w:val="000C34E1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f">
    <w:name w:val="Схема документа Знак"/>
    <w:link w:val="afe"/>
    <w:rsid w:val="000C34E1"/>
    <w:rPr>
      <w:rFonts w:ascii="Tahoma" w:eastAsia="Times New Roman" w:hAnsi="Tahoma"/>
      <w:shd w:val="clear" w:color="auto" w:fill="000080"/>
    </w:rPr>
  </w:style>
  <w:style w:type="character" w:customStyle="1" w:styleId="apple-converted-space">
    <w:name w:val="apple-converted-space"/>
    <w:rsid w:val="000C34E1"/>
  </w:style>
  <w:style w:type="character" w:styleId="aff0">
    <w:name w:val="FollowedHyperlink"/>
    <w:uiPriority w:val="99"/>
    <w:semiHidden/>
    <w:unhideWhenUsed/>
    <w:rsid w:val="000C34E1"/>
    <w:rPr>
      <w:color w:val="800080"/>
      <w:u w:val="single"/>
    </w:rPr>
  </w:style>
  <w:style w:type="paragraph" w:customStyle="1" w:styleId="msonormalmailrucssattributepostfix">
    <w:name w:val="msonormal_mailru_css_attribute_postfix"/>
    <w:basedOn w:val="a"/>
    <w:rsid w:val="00BA6197"/>
    <w:pPr>
      <w:widowControl/>
      <w:autoSpaceDE/>
      <w:spacing w:before="280" w:after="280"/>
    </w:pPr>
    <w:rPr>
      <w:sz w:val="24"/>
      <w:szCs w:val="24"/>
    </w:rPr>
  </w:style>
  <w:style w:type="character" w:customStyle="1" w:styleId="aff1">
    <w:name w:val="Основной текст_"/>
    <w:link w:val="23"/>
    <w:locked/>
    <w:rsid w:val="00B97724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B97724"/>
    <w:pPr>
      <w:widowControl/>
      <w:shd w:val="clear" w:color="auto" w:fill="FFFFFF"/>
      <w:suppressAutoHyphens w:val="0"/>
      <w:autoSpaceDE/>
      <w:spacing w:after="300" w:line="317" w:lineRule="exact"/>
      <w:jc w:val="center"/>
    </w:pPr>
    <w:rPr>
      <w:rFonts w:ascii="Sylfaen" w:eastAsia="Sylfaen" w:hAnsi="Sylfaen" w:cs="Sylfaen"/>
      <w:sz w:val="24"/>
      <w:szCs w:val="24"/>
      <w:lang w:eastAsia="ru-RU"/>
    </w:rPr>
  </w:style>
  <w:style w:type="paragraph" w:customStyle="1" w:styleId="aff2">
    <w:name w:val="Таблтекст"/>
    <w:basedOn w:val="a"/>
    <w:qFormat/>
    <w:rsid w:val="00B97724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9772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3">
    <w:name w:val="annotation text"/>
    <w:basedOn w:val="a"/>
    <w:link w:val="aff4"/>
    <w:uiPriority w:val="99"/>
    <w:rsid w:val="00B97724"/>
    <w:pPr>
      <w:widowControl/>
      <w:suppressAutoHyphens w:val="0"/>
      <w:autoSpaceDE/>
    </w:pPr>
    <w:rPr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rsid w:val="00B97724"/>
    <w:rPr>
      <w:rFonts w:eastAsia="Times New Roman"/>
    </w:rPr>
  </w:style>
  <w:style w:type="paragraph" w:customStyle="1" w:styleId="aff5">
    <w:name w:val="Нормальный (таблица)"/>
    <w:basedOn w:val="a"/>
    <w:next w:val="a"/>
    <w:uiPriority w:val="99"/>
    <w:rsid w:val="00B97724"/>
    <w:pPr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B97724"/>
    <w:pPr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B9772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Маркер 3"/>
    <w:basedOn w:val="a"/>
    <w:uiPriority w:val="99"/>
    <w:rsid w:val="00B97724"/>
    <w:pPr>
      <w:widowControl/>
      <w:suppressAutoHyphens w:val="0"/>
      <w:autoSpaceDE/>
      <w:ind w:left="1287" w:hanging="360"/>
      <w:jc w:val="both"/>
    </w:pPr>
    <w:rPr>
      <w:sz w:val="24"/>
      <w:szCs w:val="22"/>
      <w:lang w:eastAsia="ru-RU"/>
    </w:rPr>
  </w:style>
  <w:style w:type="character" w:customStyle="1" w:styleId="aff7">
    <w:name w:val="Гипертекстовая ссылка"/>
    <w:uiPriority w:val="99"/>
    <w:rsid w:val="00B97724"/>
    <w:rPr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1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653F38"/>
    <w:rPr>
      <w:rFonts w:ascii="Calibri" w:hAnsi="Calibri"/>
      <w:sz w:val="22"/>
      <w:szCs w:val="22"/>
    </w:rPr>
  </w:style>
  <w:style w:type="character" w:customStyle="1" w:styleId="WW8Num3z0">
    <w:name w:val="WW8Num3z0"/>
    <w:rsid w:val="000C34E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C34E1"/>
  </w:style>
  <w:style w:type="character" w:customStyle="1" w:styleId="6">
    <w:name w:val="Обычный (веб)6 Знак"/>
    <w:rsid w:val="000C34E1"/>
    <w:rPr>
      <w:sz w:val="22"/>
      <w:szCs w:val="22"/>
      <w:lang w:val="ru-RU" w:eastAsia="ar-SA" w:bidi="ar-SA"/>
    </w:rPr>
  </w:style>
  <w:style w:type="character" w:styleId="a4">
    <w:name w:val="page number"/>
    <w:basedOn w:val="11"/>
    <w:rsid w:val="000C34E1"/>
  </w:style>
  <w:style w:type="paragraph" w:customStyle="1" w:styleId="12">
    <w:name w:val="Заголовок1"/>
    <w:basedOn w:val="a"/>
    <w:next w:val="a5"/>
    <w:rsid w:val="000C34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0C34E1"/>
    <w:pPr>
      <w:spacing w:after="120"/>
    </w:pPr>
  </w:style>
  <w:style w:type="character" w:customStyle="1" w:styleId="a6">
    <w:name w:val="Основной текст Знак"/>
    <w:link w:val="a5"/>
    <w:rsid w:val="000C34E1"/>
    <w:rPr>
      <w:rFonts w:eastAsia="Times New Roman"/>
      <w:lang w:eastAsia="ar-SA"/>
    </w:rPr>
  </w:style>
  <w:style w:type="paragraph" w:styleId="a7">
    <w:name w:val="List"/>
    <w:basedOn w:val="a5"/>
    <w:rsid w:val="000C34E1"/>
    <w:rPr>
      <w:rFonts w:cs="Mangal"/>
    </w:rPr>
  </w:style>
  <w:style w:type="paragraph" w:customStyle="1" w:styleId="13">
    <w:name w:val="Название1"/>
    <w:basedOn w:val="a"/>
    <w:rsid w:val="000C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34E1"/>
    <w:pPr>
      <w:suppressLineNumbers/>
    </w:pPr>
    <w:rPr>
      <w:rFonts w:cs="Mangal"/>
    </w:rPr>
  </w:style>
  <w:style w:type="paragraph" w:styleId="a8">
    <w:name w:val="Balloon Text"/>
    <w:basedOn w:val="a"/>
    <w:link w:val="a9"/>
    <w:rsid w:val="000C34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C34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60">
    <w:name w:val="Обычный (веб)6"/>
    <w:basedOn w:val="a"/>
    <w:rsid w:val="000C34E1"/>
    <w:pPr>
      <w:widowControl/>
      <w:autoSpaceDE/>
      <w:spacing w:after="288" w:line="312" w:lineRule="auto"/>
    </w:pPr>
    <w:rPr>
      <w:sz w:val="22"/>
      <w:szCs w:val="22"/>
    </w:rPr>
  </w:style>
  <w:style w:type="paragraph" w:styleId="aa">
    <w:name w:val="header"/>
    <w:basedOn w:val="a"/>
    <w:link w:val="ab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34E1"/>
    <w:rPr>
      <w:rFonts w:eastAsia="Times New Roman"/>
      <w:lang w:eastAsia="ar-SA"/>
    </w:rPr>
  </w:style>
  <w:style w:type="paragraph" w:styleId="ac">
    <w:name w:val="footer"/>
    <w:basedOn w:val="a"/>
    <w:link w:val="ad"/>
    <w:rsid w:val="000C34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C34E1"/>
    <w:rPr>
      <w:rFonts w:eastAsia="Times New Roman"/>
      <w:lang w:eastAsia="ar-SA"/>
    </w:rPr>
  </w:style>
  <w:style w:type="paragraph" w:customStyle="1" w:styleId="ae">
    <w:name w:val="Содержимое таблицы"/>
    <w:basedOn w:val="a"/>
    <w:rsid w:val="000C34E1"/>
    <w:pPr>
      <w:suppressLineNumbers/>
    </w:pPr>
  </w:style>
  <w:style w:type="paragraph" w:customStyle="1" w:styleId="af">
    <w:name w:val="Заголовок таблицы"/>
    <w:basedOn w:val="ae"/>
    <w:rsid w:val="000C34E1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0C34E1"/>
  </w:style>
  <w:style w:type="table" w:styleId="af1">
    <w:name w:val="Table Grid"/>
    <w:basedOn w:val="a1"/>
    <w:rsid w:val="000C34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C34E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f2">
    <w:name w:val="Normal (Web)"/>
    <w:basedOn w:val="a"/>
    <w:uiPriority w:val="99"/>
    <w:rsid w:val="000C34E1"/>
    <w:pPr>
      <w:widowControl/>
      <w:autoSpaceDE/>
      <w:spacing w:before="280" w:after="280"/>
    </w:pPr>
    <w:rPr>
      <w:sz w:val="24"/>
      <w:szCs w:val="24"/>
    </w:rPr>
  </w:style>
  <w:style w:type="paragraph" w:styleId="af3">
    <w:name w:val="Title"/>
    <w:basedOn w:val="a"/>
    <w:link w:val="af4"/>
    <w:qFormat/>
    <w:rsid w:val="000C34E1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af4">
    <w:name w:val="Название Знак"/>
    <w:link w:val="af3"/>
    <w:rsid w:val="000C34E1"/>
    <w:rPr>
      <w:rFonts w:eastAsia="Times New Roman"/>
      <w:sz w:val="28"/>
    </w:rPr>
  </w:style>
  <w:style w:type="paragraph" w:styleId="af5">
    <w:name w:val="Body Text Indent"/>
    <w:basedOn w:val="a"/>
    <w:link w:val="af6"/>
    <w:rsid w:val="000C34E1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af6">
    <w:name w:val="Основной текст с отступом Знак"/>
    <w:link w:val="af5"/>
    <w:rsid w:val="000C34E1"/>
    <w:rPr>
      <w:rFonts w:eastAsia="Times New Roman"/>
      <w:sz w:val="24"/>
    </w:rPr>
  </w:style>
  <w:style w:type="paragraph" w:styleId="21">
    <w:name w:val="Body Text Indent 2"/>
    <w:basedOn w:val="a"/>
    <w:link w:val="22"/>
    <w:rsid w:val="000C34E1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22">
    <w:name w:val="Основной текст с отступом 2 Знак"/>
    <w:link w:val="21"/>
    <w:rsid w:val="000C34E1"/>
    <w:rPr>
      <w:rFonts w:eastAsia="Times New Roman"/>
      <w:color w:val="000000"/>
      <w:sz w:val="28"/>
    </w:rPr>
  </w:style>
  <w:style w:type="paragraph" w:styleId="3">
    <w:name w:val="Body Text Indent 3"/>
    <w:basedOn w:val="a"/>
    <w:link w:val="30"/>
    <w:rsid w:val="000C34E1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30">
    <w:name w:val="Основной текст с отступом 3 Знак"/>
    <w:link w:val="3"/>
    <w:rsid w:val="000C34E1"/>
    <w:rPr>
      <w:rFonts w:eastAsia="Times New Roman"/>
      <w:color w:val="000000"/>
      <w:sz w:val="28"/>
    </w:rPr>
  </w:style>
  <w:style w:type="character" w:styleId="af7">
    <w:name w:val="Hyperlink"/>
    <w:rsid w:val="000C34E1"/>
    <w:rPr>
      <w:color w:val="003A66"/>
      <w:u w:val="single"/>
    </w:rPr>
  </w:style>
  <w:style w:type="paragraph" w:customStyle="1" w:styleId="110">
    <w:name w:val="Заголовок 11"/>
    <w:basedOn w:val="a"/>
    <w:rsid w:val="000C34E1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rsid w:val="000C34E1"/>
    <w:rPr>
      <w:color w:val="990000"/>
      <w:sz w:val="18"/>
      <w:szCs w:val="18"/>
    </w:rPr>
  </w:style>
  <w:style w:type="character" w:customStyle="1" w:styleId="gray2">
    <w:name w:val="gray2"/>
    <w:rsid w:val="000C34E1"/>
    <w:rPr>
      <w:color w:val="7D7D7D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0C34E1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rsid w:val="000C34E1"/>
    <w:rPr>
      <w:rFonts w:ascii="Arial" w:eastAsia="Times New Roman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C34E1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rsid w:val="000C34E1"/>
    <w:rPr>
      <w:rFonts w:ascii="Arial" w:eastAsia="Times New Roman" w:hAnsi="Arial"/>
      <w:vanish/>
      <w:sz w:val="16"/>
      <w:szCs w:val="16"/>
    </w:rPr>
  </w:style>
  <w:style w:type="character" w:customStyle="1" w:styleId="cufon-alt">
    <w:name w:val="cufon-alt"/>
    <w:basedOn w:val="a0"/>
    <w:rsid w:val="000C34E1"/>
  </w:style>
  <w:style w:type="character" w:styleId="af8">
    <w:name w:val="Strong"/>
    <w:uiPriority w:val="22"/>
    <w:qFormat/>
    <w:rsid w:val="000C34E1"/>
    <w:rPr>
      <w:b/>
      <w:bCs/>
    </w:rPr>
  </w:style>
  <w:style w:type="character" w:styleId="af9">
    <w:name w:val="Emphasis"/>
    <w:qFormat/>
    <w:rsid w:val="000C34E1"/>
    <w:rPr>
      <w:i/>
      <w:iCs/>
    </w:rPr>
  </w:style>
  <w:style w:type="character" w:customStyle="1" w:styleId="dash041e0431044b0447043d044b0439char1">
    <w:name w:val="dash041e_0431_044b_0447_043d_044b_0439__char1"/>
    <w:rsid w:val="000C34E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C34E1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efault">
    <w:name w:val="Default"/>
    <w:rsid w:val="000C34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a">
    <w:name w:val="List Paragraph"/>
    <w:basedOn w:val="a"/>
    <w:qFormat/>
    <w:rsid w:val="000C34E1"/>
    <w:pPr>
      <w:widowControl/>
      <w:autoSpaceDE/>
      <w:ind w:left="720"/>
    </w:pPr>
    <w:rPr>
      <w:sz w:val="24"/>
      <w:szCs w:val="24"/>
    </w:rPr>
  </w:style>
  <w:style w:type="paragraph" w:customStyle="1" w:styleId="15">
    <w:name w:val="Стиль1"/>
    <w:basedOn w:val="a5"/>
    <w:rsid w:val="000C34E1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a"/>
    <w:rsid w:val="000C3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b">
    <w:name w:val="Базовый"/>
    <w:rsid w:val="000C34E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BodyText21">
    <w:name w:val="Body Text 21"/>
    <w:basedOn w:val="a"/>
    <w:rsid w:val="000C34E1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rsid w:val="000C34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34E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fc">
    <w:name w:val="Подзаголовок Знак"/>
    <w:link w:val="afd"/>
    <w:rsid w:val="000C34E1"/>
    <w:rPr>
      <w:b/>
      <w:bCs/>
      <w:sz w:val="40"/>
      <w:szCs w:val="24"/>
    </w:rPr>
  </w:style>
  <w:style w:type="paragraph" w:styleId="afd">
    <w:name w:val="Subtitle"/>
    <w:basedOn w:val="a"/>
    <w:link w:val="afc"/>
    <w:qFormat/>
    <w:rsid w:val="000C34E1"/>
    <w:pPr>
      <w:widowControl/>
      <w:suppressAutoHyphens w:val="0"/>
      <w:autoSpaceDE/>
      <w:jc w:val="center"/>
    </w:pPr>
    <w:rPr>
      <w:rFonts w:eastAsia="Calibri"/>
      <w:b/>
      <w:bCs/>
      <w:sz w:val="40"/>
      <w:szCs w:val="24"/>
    </w:rPr>
  </w:style>
  <w:style w:type="character" w:customStyle="1" w:styleId="16">
    <w:name w:val="Подзаголовок Знак1"/>
    <w:rsid w:val="000C34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ConsPlusTitle">
    <w:name w:val="ConsPlusTitle"/>
    <w:rsid w:val="000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e">
    <w:name w:val="Document Map"/>
    <w:basedOn w:val="a"/>
    <w:link w:val="aff"/>
    <w:rsid w:val="000C34E1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f">
    <w:name w:val="Схема документа Знак"/>
    <w:link w:val="afe"/>
    <w:rsid w:val="000C34E1"/>
    <w:rPr>
      <w:rFonts w:ascii="Tahoma" w:eastAsia="Times New Roman" w:hAnsi="Tahoma"/>
      <w:shd w:val="clear" w:color="auto" w:fill="000080"/>
    </w:rPr>
  </w:style>
  <w:style w:type="character" w:customStyle="1" w:styleId="apple-converted-space">
    <w:name w:val="apple-converted-space"/>
    <w:rsid w:val="000C34E1"/>
  </w:style>
  <w:style w:type="character" w:styleId="aff0">
    <w:name w:val="FollowedHyperlink"/>
    <w:uiPriority w:val="99"/>
    <w:semiHidden/>
    <w:unhideWhenUsed/>
    <w:rsid w:val="000C34E1"/>
    <w:rPr>
      <w:color w:val="800080"/>
      <w:u w:val="single"/>
    </w:rPr>
  </w:style>
  <w:style w:type="paragraph" w:customStyle="1" w:styleId="msonormalmailrucssattributepostfix">
    <w:name w:val="msonormal_mailru_css_attribute_postfix"/>
    <w:basedOn w:val="a"/>
    <w:rsid w:val="00BA6197"/>
    <w:pPr>
      <w:widowControl/>
      <w:autoSpaceDE/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96A9-DA99-48AD-9845-51868F38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3533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upravdel</cp:lastModifiedBy>
  <cp:revision>3</cp:revision>
  <cp:lastPrinted>2023-11-24T06:13:00Z</cp:lastPrinted>
  <dcterms:created xsi:type="dcterms:W3CDTF">2023-11-28T08:39:00Z</dcterms:created>
  <dcterms:modified xsi:type="dcterms:W3CDTF">2023-12-01T02:48:00Z</dcterms:modified>
</cp:coreProperties>
</file>