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70" w:rsidRPr="00B75642" w:rsidRDefault="00014470" w:rsidP="00F872F5">
      <w:pPr>
        <w:ind w:right="-62"/>
        <w:jc w:val="center"/>
      </w:pPr>
      <w:r>
        <w:rPr>
          <w:sz w:val="28"/>
        </w:rPr>
        <w:t>АДМИНИСТРАЦИЯ ГОРОДА БЕЛОКУРИХА</w:t>
      </w:r>
    </w:p>
    <w:p w:rsidR="00014470" w:rsidRDefault="00014470" w:rsidP="00F872F5">
      <w:pPr>
        <w:ind w:right="-62"/>
        <w:jc w:val="center"/>
        <w:rPr>
          <w:sz w:val="28"/>
        </w:rPr>
      </w:pPr>
      <w:r>
        <w:rPr>
          <w:sz w:val="28"/>
        </w:rPr>
        <w:t>АЛТАЙСК</w:t>
      </w:r>
      <w:r w:rsidR="00F872F5">
        <w:rPr>
          <w:sz w:val="28"/>
        </w:rPr>
        <w:t>ОГО</w:t>
      </w:r>
      <w:r>
        <w:rPr>
          <w:sz w:val="28"/>
        </w:rPr>
        <w:t xml:space="preserve"> КРА</w:t>
      </w:r>
      <w:r w:rsidR="00F872F5">
        <w:rPr>
          <w:sz w:val="28"/>
        </w:rPr>
        <w:t>Я</w:t>
      </w:r>
    </w:p>
    <w:p w:rsidR="00014470" w:rsidRPr="008D218D" w:rsidRDefault="00014470" w:rsidP="00F872F5">
      <w:pPr>
        <w:ind w:right="-62"/>
        <w:jc w:val="center"/>
        <w:rPr>
          <w:sz w:val="28"/>
        </w:rPr>
      </w:pPr>
    </w:p>
    <w:p w:rsidR="00014470" w:rsidRDefault="00014470" w:rsidP="00F872F5">
      <w:pPr>
        <w:ind w:right="-62"/>
        <w:jc w:val="center"/>
        <w:rPr>
          <w:sz w:val="28"/>
        </w:rPr>
      </w:pPr>
      <w:r>
        <w:rPr>
          <w:sz w:val="28"/>
        </w:rPr>
        <w:t>ПОСТАНОВЛЕНИЕ</w:t>
      </w:r>
    </w:p>
    <w:p w:rsidR="00014470" w:rsidRDefault="00014470" w:rsidP="00F872F5">
      <w:pPr>
        <w:ind w:right="-62"/>
        <w:rPr>
          <w:sz w:val="28"/>
        </w:rPr>
      </w:pPr>
    </w:p>
    <w:p w:rsidR="00014470" w:rsidRDefault="008119F1" w:rsidP="00F872F5">
      <w:pPr>
        <w:ind w:right="-62"/>
        <w:jc w:val="both"/>
        <w:rPr>
          <w:sz w:val="28"/>
        </w:rPr>
      </w:pPr>
      <w:r>
        <w:rPr>
          <w:sz w:val="28"/>
        </w:rPr>
        <w:t>31.10.</w:t>
      </w:r>
      <w:r w:rsidR="00A35685">
        <w:rPr>
          <w:sz w:val="28"/>
        </w:rPr>
        <w:t>2023</w:t>
      </w:r>
      <w:r w:rsidR="00014470">
        <w:rPr>
          <w:sz w:val="28"/>
        </w:rPr>
        <w:t>№</w:t>
      </w:r>
      <w:bookmarkStart w:id="0" w:name="_GoBack"/>
      <w:bookmarkEnd w:id="0"/>
      <w:r>
        <w:rPr>
          <w:sz w:val="28"/>
        </w:rPr>
        <w:t>1989</w:t>
      </w:r>
      <w:r w:rsidR="00014470">
        <w:rPr>
          <w:sz w:val="28"/>
        </w:rPr>
        <w:tab/>
      </w:r>
      <w:r w:rsidR="00014470">
        <w:rPr>
          <w:sz w:val="28"/>
        </w:rPr>
        <w:tab/>
      </w:r>
      <w:r w:rsidR="009A33BB">
        <w:rPr>
          <w:sz w:val="28"/>
        </w:rPr>
        <w:t xml:space="preserve">                                                                     </w:t>
      </w:r>
      <w:r w:rsidR="00014470">
        <w:rPr>
          <w:sz w:val="28"/>
        </w:rPr>
        <w:t xml:space="preserve">   г. Белокуриха</w:t>
      </w:r>
    </w:p>
    <w:p w:rsidR="00AF68F4" w:rsidRDefault="00AF68F4" w:rsidP="00F872F5">
      <w:pPr>
        <w:ind w:right="-62"/>
        <w:jc w:val="both"/>
        <w:rPr>
          <w:sz w:val="28"/>
        </w:rPr>
      </w:pPr>
    </w:p>
    <w:p w:rsidR="00531207" w:rsidRDefault="00B51404" w:rsidP="001864BE">
      <w:pPr>
        <w:spacing w:line="240" w:lineRule="exact"/>
        <w:ind w:right="51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1049C8">
        <w:rPr>
          <w:sz w:val="28"/>
          <w:szCs w:val="28"/>
        </w:rPr>
        <w:t>Положение</w:t>
      </w:r>
      <w:r w:rsidR="00A35685">
        <w:rPr>
          <w:sz w:val="28"/>
          <w:szCs w:val="28"/>
        </w:rPr>
        <w:t xml:space="preserve"> о</w:t>
      </w:r>
      <w:r w:rsidR="00B11A10">
        <w:rPr>
          <w:sz w:val="28"/>
          <w:szCs w:val="28"/>
        </w:rPr>
        <w:t>боплате</w:t>
      </w:r>
      <w:r w:rsidR="00CF6515">
        <w:rPr>
          <w:sz w:val="28"/>
          <w:szCs w:val="28"/>
        </w:rPr>
        <w:t xml:space="preserve"> труда работников</w:t>
      </w:r>
      <w:r w:rsidR="0082543B">
        <w:rPr>
          <w:sz w:val="28"/>
          <w:szCs w:val="28"/>
        </w:rPr>
        <w:t xml:space="preserve"> МКУ «</w:t>
      </w:r>
      <w:r w:rsidR="00B11A10">
        <w:rPr>
          <w:sz w:val="28"/>
          <w:szCs w:val="28"/>
        </w:rPr>
        <w:t>Комитет по образованию города Белокуриха</w:t>
      </w:r>
      <w:r w:rsidR="0082543B">
        <w:rPr>
          <w:sz w:val="28"/>
          <w:szCs w:val="28"/>
        </w:rPr>
        <w:t>»</w:t>
      </w:r>
      <w:r w:rsidR="00BF1083">
        <w:rPr>
          <w:sz w:val="28"/>
          <w:szCs w:val="28"/>
        </w:rPr>
        <w:t>, утверждённое постановлением администрации города Белокуриха Алтайского края</w:t>
      </w:r>
      <w:r w:rsidR="00EE5C23">
        <w:rPr>
          <w:sz w:val="28"/>
          <w:szCs w:val="28"/>
        </w:rPr>
        <w:t xml:space="preserve"> от </w:t>
      </w:r>
      <w:r w:rsidR="00B11A10">
        <w:rPr>
          <w:sz w:val="28"/>
          <w:szCs w:val="28"/>
        </w:rPr>
        <w:t xml:space="preserve">05.03.2019 </w:t>
      </w:r>
      <w:r w:rsidR="0082543B">
        <w:rPr>
          <w:sz w:val="28"/>
          <w:szCs w:val="28"/>
        </w:rPr>
        <w:t xml:space="preserve">№ </w:t>
      </w:r>
      <w:r w:rsidR="00B11A10">
        <w:rPr>
          <w:sz w:val="28"/>
          <w:szCs w:val="28"/>
        </w:rPr>
        <w:t xml:space="preserve">184 </w:t>
      </w:r>
    </w:p>
    <w:p w:rsidR="00B11A10" w:rsidRPr="001864BE" w:rsidRDefault="00B11A10" w:rsidP="001864BE">
      <w:pPr>
        <w:spacing w:line="240" w:lineRule="exact"/>
        <w:ind w:right="513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535FE9" w:rsidRPr="00F366D4" w:rsidRDefault="00F60DC1" w:rsidP="000C1E6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Рассмотрев протест </w:t>
      </w:r>
      <w:r w:rsidR="00A35685">
        <w:rPr>
          <w:sz w:val="28"/>
          <w:szCs w:val="28"/>
        </w:rPr>
        <w:t xml:space="preserve">прокурора города Белокуриха </w:t>
      </w:r>
      <w:r w:rsidR="00B11A10">
        <w:rPr>
          <w:sz w:val="28"/>
          <w:szCs w:val="28"/>
        </w:rPr>
        <w:t>от 26</w:t>
      </w:r>
      <w:r w:rsidR="00AF68F4">
        <w:rPr>
          <w:sz w:val="28"/>
          <w:szCs w:val="28"/>
        </w:rPr>
        <w:t>.10</w:t>
      </w:r>
      <w:r w:rsidR="007147BD">
        <w:rPr>
          <w:sz w:val="28"/>
          <w:szCs w:val="28"/>
        </w:rPr>
        <w:t>.2023 № 02-57-2023</w:t>
      </w:r>
      <w:r w:rsidR="00B11A10">
        <w:rPr>
          <w:sz w:val="28"/>
          <w:szCs w:val="28"/>
        </w:rPr>
        <w:t>/1664</w:t>
      </w:r>
      <w:r w:rsidR="00F720E2">
        <w:rPr>
          <w:sz w:val="28"/>
          <w:szCs w:val="28"/>
        </w:rPr>
        <w:t xml:space="preserve">, в </w:t>
      </w:r>
      <w:r w:rsidR="0037056F" w:rsidRPr="0037056F">
        <w:rPr>
          <w:sz w:val="28"/>
          <w:szCs w:val="28"/>
        </w:rPr>
        <w:t>соответствии</w:t>
      </w:r>
      <w:r w:rsidR="001B3B05">
        <w:rPr>
          <w:sz w:val="28"/>
          <w:szCs w:val="28"/>
        </w:rPr>
        <w:t xml:space="preserve"> с</w:t>
      </w:r>
      <w:r w:rsidR="0037056F" w:rsidRPr="0037056F">
        <w:rPr>
          <w:sz w:val="28"/>
          <w:szCs w:val="28"/>
        </w:rPr>
        <w:t xml:space="preserve"> Федеральн</w:t>
      </w:r>
      <w:r w:rsidR="001B3B05">
        <w:rPr>
          <w:sz w:val="28"/>
          <w:szCs w:val="28"/>
        </w:rPr>
        <w:t>ым</w:t>
      </w:r>
      <w:hyperlink r:id="rId8" w:tooltip="Федеральный закон от 06.10.2003 N 131-ФЗ (ред. от 20.07.2020) &quot;Об общих принципах организации местного самоуправления в Российской Федерации&quot; (с изм. и доп., вступ. в силу с 28.08.2020){КонсультантПлюс}" w:history="1">
        <w:r w:rsidR="0037056F" w:rsidRPr="0037056F">
          <w:rPr>
            <w:sz w:val="28"/>
            <w:szCs w:val="28"/>
          </w:rPr>
          <w:t>закон</w:t>
        </w:r>
        <w:r w:rsidR="001B3B05">
          <w:rPr>
            <w:sz w:val="28"/>
            <w:szCs w:val="28"/>
          </w:rPr>
          <w:t>ом</w:t>
        </w:r>
      </w:hyperlink>
      <w:r w:rsidR="00EE5C23">
        <w:rPr>
          <w:sz w:val="28"/>
          <w:szCs w:val="28"/>
        </w:rPr>
        <w:t xml:space="preserve"> от </w:t>
      </w:r>
      <w:r w:rsidR="0037056F" w:rsidRPr="0037056F">
        <w:rPr>
          <w:sz w:val="28"/>
          <w:szCs w:val="28"/>
        </w:rPr>
        <w:t xml:space="preserve">06.10.2003 </w:t>
      </w:r>
      <w:r w:rsidR="0037056F">
        <w:rPr>
          <w:sz w:val="28"/>
          <w:szCs w:val="28"/>
        </w:rPr>
        <w:t>№</w:t>
      </w:r>
      <w:r w:rsidR="0037056F" w:rsidRPr="0037056F">
        <w:rPr>
          <w:sz w:val="28"/>
          <w:szCs w:val="28"/>
        </w:rPr>
        <w:t>131-ФЗ</w:t>
      </w:r>
      <w:r w:rsidR="0037056F">
        <w:rPr>
          <w:sz w:val="28"/>
          <w:szCs w:val="28"/>
        </w:rPr>
        <w:t>«</w:t>
      </w:r>
      <w:r w:rsidR="0037056F" w:rsidRPr="0037056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7056F">
        <w:rPr>
          <w:sz w:val="28"/>
          <w:szCs w:val="28"/>
        </w:rPr>
        <w:t>»</w:t>
      </w:r>
      <w:r w:rsidR="0037056F" w:rsidRPr="0037056F">
        <w:rPr>
          <w:sz w:val="28"/>
          <w:szCs w:val="28"/>
        </w:rPr>
        <w:t xml:space="preserve">, </w:t>
      </w:r>
      <w:hyperlink r:id="rId9" w:tooltip="Постановление Правительства РФ от 06.09.2016 N 887 (ред. от 26.12.2019) &quot;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" w:history="1">
        <w:r w:rsidR="0037056F" w:rsidRPr="0037056F">
          <w:rPr>
            <w:sz w:val="28"/>
            <w:szCs w:val="28"/>
          </w:rPr>
          <w:t>постановления</w:t>
        </w:r>
      </w:hyperlink>
      <w:r w:rsidR="00E06D43">
        <w:rPr>
          <w:sz w:val="28"/>
        </w:rPr>
        <w:t>ми</w:t>
      </w:r>
      <w:r w:rsidR="00A35685">
        <w:rPr>
          <w:bCs/>
          <w:sz w:val="28"/>
          <w:szCs w:val="28"/>
        </w:rPr>
        <w:t>Конституционного Суда Российской Федерации</w:t>
      </w:r>
      <w:r w:rsidR="00E06D43">
        <w:rPr>
          <w:bCs/>
          <w:sz w:val="28"/>
          <w:szCs w:val="28"/>
        </w:rPr>
        <w:t xml:space="preserve"> от15.06.2023 №35-П «</w:t>
      </w:r>
      <w:r w:rsidR="00027FCE">
        <w:rPr>
          <w:bCs/>
          <w:sz w:val="28"/>
          <w:szCs w:val="28"/>
        </w:rPr>
        <w:t>П</w:t>
      </w:r>
      <w:r w:rsidR="00027FCE" w:rsidRPr="00E06D43">
        <w:rPr>
          <w:bCs/>
          <w:sz w:val="28"/>
          <w:szCs w:val="28"/>
        </w:rPr>
        <w:t>о делу о проверке конституционности части второй статьи</w:t>
      </w:r>
      <w:r w:rsidR="00027FCE">
        <w:rPr>
          <w:bCs/>
          <w:sz w:val="28"/>
          <w:szCs w:val="28"/>
        </w:rPr>
        <w:t xml:space="preserve"> 135 и части первой статьи 193 Трудового кодекса Российской Ф</w:t>
      </w:r>
      <w:r w:rsidR="00027FCE" w:rsidRPr="00E06D43">
        <w:rPr>
          <w:bCs/>
          <w:sz w:val="28"/>
          <w:szCs w:val="28"/>
        </w:rPr>
        <w:t>едерац</w:t>
      </w:r>
      <w:r w:rsidR="00027FCE">
        <w:rPr>
          <w:bCs/>
          <w:sz w:val="28"/>
          <w:szCs w:val="28"/>
        </w:rPr>
        <w:t>ии</w:t>
      </w:r>
      <w:r w:rsidR="00014470" w:rsidRPr="00CF6515">
        <w:rPr>
          <w:sz w:val="32"/>
        </w:rPr>
        <w:t xml:space="preserve">, </w:t>
      </w:r>
      <w:r w:rsidR="00487296">
        <w:rPr>
          <w:sz w:val="28"/>
          <w:szCs w:val="28"/>
        </w:rPr>
        <w:t>руководствуясь</w:t>
      </w:r>
      <w:r w:rsidR="00AF68F4">
        <w:rPr>
          <w:sz w:val="28"/>
          <w:szCs w:val="28"/>
        </w:rPr>
        <w:t xml:space="preserve">ч. 1 </w:t>
      </w:r>
      <w:r w:rsidR="00EE5C23">
        <w:rPr>
          <w:sz w:val="28"/>
          <w:szCs w:val="28"/>
        </w:rPr>
        <w:t xml:space="preserve">ст. </w:t>
      </w:r>
      <w:r w:rsidR="006302F6">
        <w:rPr>
          <w:sz w:val="28"/>
          <w:szCs w:val="28"/>
        </w:rPr>
        <w:t>44 Устава муниципального образования город Белокуриха Алтайского края</w:t>
      </w:r>
      <w:r w:rsidR="00014470">
        <w:rPr>
          <w:sz w:val="28"/>
        </w:rPr>
        <w:t>,</w:t>
      </w:r>
    </w:p>
    <w:p w:rsidR="00014470" w:rsidRDefault="00014470" w:rsidP="000C1E66">
      <w:pPr>
        <w:ind w:firstLine="709"/>
        <w:rPr>
          <w:sz w:val="28"/>
          <w:szCs w:val="28"/>
        </w:rPr>
      </w:pPr>
      <w:r w:rsidRPr="00014470">
        <w:rPr>
          <w:sz w:val="28"/>
          <w:szCs w:val="28"/>
        </w:rPr>
        <w:t>ПОСТАНОВЛЯЮ:</w:t>
      </w:r>
    </w:p>
    <w:p w:rsidR="00362F0B" w:rsidRDefault="00B51404" w:rsidP="00AF68F4">
      <w:pPr>
        <w:pStyle w:val="ConsPlusTitle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</w:pPr>
      <w:r w:rsidRPr="00EC7DBB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Внести </w:t>
      </w:r>
      <w:r w:rsidR="007147BD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в </w:t>
      </w:r>
      <w:r w:rsidR="002F3342" w:rsidRPr="002F3342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Положение о системе оплаты труда работников МКУ «</w:t>
      </w:r>
      <w:r w:rsidR="00B11A10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Комитет по образованию города Белокуриха</w:t>
      </w:r>
      <w:r w:rsidR="002F3342" w:rsidRPr="002F3342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», утверждённое постановлением администрации города Белокуриха Алтайс</w:t>
      </w:r>
      <w:r w:rsidR="002F3342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кого края от </w:t>
      </w:r>
      <w:r w:rsidR="00B11A10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05.03.2019</w:t>
      </w:r>
      <w:r w:rsidR="002F3342" w:rsidRPr="002F3342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№ </w:t>
      </w:r>
      <w:r w:rsidR="00B11A10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184 (далее - Положение), </w:t>
      </w:r>
      <w:r w:rsidR="008651B9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следующие изменения</w:t>
      </w:r>
      <w:r w:rsidR="00362F0B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:</w:t>
      </w:r>
    </w:p>
    <w:p w:rsidR="00B51404" w:rsidRPr="00AF68F4" w:rsidRDefault="00362F0B" w:rsidP="00362F0B">
      <w:pPr>
        <w:pStyle w:val="ConsPlusTitle"/>
        <w:ind w:left="709"/>
        <w:jc w:val="both"/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1.1</w:t>
      </w:r>
      <w:r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.</w:t>
      </w:r>
      <w:r w:rsidR="008651B9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Пункт</w:t>
      </w:r>
      <w:r w:rsidR="00AF68F4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. </w:t>
      </w:r>
      <w:r w:rsidR="00ED153E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3.1. р</w:t>
      </w:r>
      <w:r w:rsidR="008651B9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аздела 3Положения изложить </w:t>
      </w:r>
      <w:r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в следующей редакции</w:t>
      </w:r>
      <w:r w:rsidR="00B51404" w:rsidRPr="00AF68F4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:</w:t>
      </w:r>
    </w:p>
    <w:p w:rsidR="008651B9" w:rsidRDefault="00B51404" w:rsidP="00574A49">
      <w:pPr>
        <w:autoSpaceDE w:val="0"/>
        <w:autoSpaceDN w:val="0"/>
        <w:adjustRightInd w:val="0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>«</w:t>
      </w:r>
      <w:r w:rsidR="008651B9">
        <w:rPr>
          <w:rFonts w:eastAsiaTheme="minorHAnsi"/>
          <w:color w:val="000000" w:themeColor="text1"/>
          <w:sz w:val="28"/>
          <w:szCs w:val="28"/>
          <w:lang w:eastAsia="en-US"/>
        </w:rPr>
        <w:t>3.1</w:t>
      </w:r>
      <w:r w:rsidR="00910AE6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8651B9" w:rsidRPr="008651B9">
        <w:rPr>
          <w:rFonts w:eastAsiaTheme="minorHAnsi"/>
          <w:color w:val="000000" w:themeColor="text1"/>
          <w:sz w:val="28"/>
          <w:szCs w:val="28"/>
          <w:lang w:eastAsia="en-US"/>
        </w:rPr>
        <w:t>Премирование работников МКУ «Комитет по образованию» производится ежемесячно в размере до 200% тарифной ставки (оклада).</w:t>
      </w:r>
      <w:r w:rsidR="008651B9">
        <w:rPr>
          <w:rFonts w:eastAsiaTheme="minorHAnsi"/>
          <w:color w:val="000000" w:themeColor="text1"/>
          <w:sz w:val="28"/>
          <w:szCs w:val="28"/>
          <w:lang w:eastAsia="en-US"/>
        </w:rPr>
        <w:t>».</w:t>
      </w:r>
    </w:p>
    <w:p w:rsidR="00362F0B" w:rsidRDefault="00362F0B" w:rsidP="00362F0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1.2. Пункт 3.</w:t>
      </w:r>
      <w:r w:rsidR="00ED153E">
        <w:rPr>
          <w:rFonts w:eastAsiaTheme="minorHAnsi"/>
          <w:color w:val="000000" w:themeColor="text1"/>
          <w:sz w:val="28"/>
          <w:szCs w:val="28"/>
          <w:lang w:eastAsia="en-US"/>
        </w:rPr>
        <w:t>3 р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аздела 3 изложить в следующей редакции:</w:t>
      </w:r>
    </w:p>
    <w:p w:rsidR="002F3342" w:rsidRDefault="002F3342" w:rsidP="002C62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8651B9">
        <w:rPr>
          <w:rFonts w:eastAsiaTheme="minorHAnsi"/>
          <w:sz w:val="28"/>
          <w:szCs w:val="28"/>
          <w:lang w:eastAsia="en-US"/>
        </w:rPr>
        <w:t>3.3</w:t>
      </w:r>
      <w:r w:rsidR="002C627E">
        <w:rPr>
          <w:rFonts w:eastAsiaTheme="minorHAnsi"/>
          <w:sz w:val="28"/>
          <w:szCs w:val="28"/>
          <w:lang w:eastAsia="en-US"/>
        </w:rPr>
        <w:t xml:space="preserve">. </w:t>
      </w:r>
      <w:r w:rsidR="002C627E">
        <w:rPr>
          <w:sz w:val="28"/>
          <w:szCs w:val="28"/>
        </w:rPr>
        <w:t>В случае применения (наличия) дисциплинарного взыскания, недобросовестного отношения к работе и другие существенные упущения в работе</w:t>
      </w:r>
      <w:r w:rsidR="00EB1863">
        <w:rPr>
          <w:sz w:val="28"/>
          <w:szCs w:val="28"/>
        </w:rPr>
        <w:t>,</w:t>
      </w:r>
      <w:r w:rsidR="007024D8">
        <w:rPr>
          <w:sz w:val="28"/>
          <w:szCs w:val="28"/>
        </w:rPr>
        <w:t xml:space="preserve">размер допустимых удержаний из заработной платы </w:t>
      </w:r>
      <w:r w:rsidR="007F38E5">
        <w:rPr>
          <w:sz w:val="28"/>
          <w:szCs w:val="28"/>
        </w:rPr>
        <w:t>работника</w:t>
      </w:r>
      <w:r w:rsidR="00EB1863">
        <w:rPr>
          <w:sz w:val="28"/>
          <w:szCs w:val="28"/>
        </w:rPr>
        <w:t>, снижение размера указанных премиальных выплат не должно приводить к уменьшению размера месячной заработной платы работника более чем на 20%.»</w:t>
      </w:r>
      <w:r w:rsidR="002C627E">
        <w:rPr>
          <w:sz w:val="28"/>
          <w:szCs w:val="28"/>
        </w:rPr>
        <w:t>.</w:t>
      </w:r>
    </w:p>
    <w:p w:rsidR="008651B9" w:rsidRDefault="008651B9" w:rsidP="008651B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1.3. Пункт 4.1.</w:t>
      </w:r>
      <w:r w:rsidR="00ED153E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аздела 4 Положения изложить в следующей редакции:</w:t>
      </w:r>
    </w:p>
    <w:p w:rsidR="008651B9" w:rsidRPr="002C627E" w:rsidRDefault="008651B9" w:rsidP="002C62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D6B60">
        <w:rPr>
          <w:sz w:val="28"/>
          <w:szCs w:val="28"/>
        </w:rPr>
        <w:t xml:space="preserve">4.1. </w:t>
      </w:r>
      <w:r>
        <w:rPr>
          <w:sz w:val="28"/>
          <w:szCs w:val="28"/>
        </w:rPr>
        <w:t>Работнику МКУ «Комитет по образованию», исполняющему обязанности временно отсутствующего работника без освобождения от своей основной работы, производится доплата. Размер доплаты за исполнение обязанностей временно отсутствующего работник</w:t>
      </w:r>
      <w:r w:rsidR="00A44E51">
        <w:rPr>
          <w:sz w:val="28"/>
          <w:szCs w:val="28"/>
        </w:rPr>
        <w:t>а</w:t>
      </w:r>
      <w:r>
        <w:rPr>
          <w:sz w:val="28"/>
          <w:szCs w:val="28"/>
        </w:rPr>
        <w:t xml:space="preserve"> устанавливается </w:t>
      </w:r>
      <w:r w:rsidR="008D6B60">
        <w:rPr>
          <w:sz w:val="28"/>
          <w:szCs w:val="28"/>
        </w:rPr>
        <w:t>приказом либо трудовым договором</w:t>
      </w:r>
      <w:r>
        <w:rPr>
          <w:sz w:val="28"/>
          <w:szCs w:val="28"/>
        </w:rPr>
        <w:t>.».</w:t>
      </w:r>
    </w:p>
    <w:p w:rsidR="00790226" w:rsidRDefault="00B51404" w:rsidP="00B51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790226" w:rsidRPr="00A613CD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</w:t>
      </w:r>
      <w:r w:rsidR="00487296">
        <w:rPr>
          <w:sz w:val="28"/>
          <w:szCs w:val="28"/>
        </w:rPr>
        <w:t>.</w:t>
      </w:r>
    </w:p>
    <w:p w:rsidR="00444A4B" w:rsidRPr="00790226" w:rsidRDefault="00B51404" w:rsidP="00B51404">
      <w:pPr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          3. </w:t>
      </w:r>
      <w:r w:rsidR="00790226">
        <w:rPr>
          <w:sz w:val="28"/>
        </w:rPr>
        <w:t>Контроль исполнения настоящ</w:t>
      </w:r>
      <w:r w:rsidR="008E7238">
        <w:rPr>
          <w:sz w:val="28"/>
        </w:rPr>
        <w:t xml:space="preserve">его постановления </w:t>
      </w:r>
      <w:r w:rsidR="00AF68F4">
        <w:rPr>
          <w:sz w:val="28"/>
        </w:rPr>
        <w:t xml:space="preserve">возложить на </w:t>
      </w:r>
      <w:r w:rsidR="008D6B60">
        <w:rPr>
          <w:sz w:val="28"/>
        </w:rPr>
        <w:t>председателя комитета по экономике и труду Т.Б. Савченко</w:t>
      </w:r>
      <w:r w:rsidR="008E7238">
        <w:rPr>
          <w:sz w:val="28"/>
        </w:rPr>
        <w:t>.</w:t>
      </w:r>
    </w:p>
    <w:p w:rsidR="0079127E" w:rsidRDefault="0079127E" w:rsidP="00F872F5">
      <w:pPr>
        <w:ind w:right="-62"/>
        <w:jc w:val="both"/>
        <w:rPr>
          <w:sz w:val="28"/>
          <w:szCs w:val="28"/>
        </w:rPr>
      </w:pPr>
    </w:p>
    <w:p w:rsidR="00C265F2" w:rsidRDefault="00C265F2" w:rsidP="00F872F5">
      <w:pPr>
        <w:ind w:right="-62"/>
        <w:jc w:val="both"/>
        <w:rPr>
          <w:sz w:val="28"/>
          <w:szCs w:val="28"/>
        </w:rPr>
      </w:pPr>
    </w:p>
    <w:p w:rsidR="00ED153E" w:rsidRDefault="00AF68F4" w:rsidP="00574A49">
      <w:pPr>
        <w:ind w:right="-62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Белокуриха К.И. Базаров</w:t>
      </w:r>
    </w:p>
    <w:p w:rsidR="00ED153E" w:rsidRDefault="00ED153E" w:rsidP="00574A49">
      <w:pPr>
        <w:ind w:right="-62"/>
        <w:jc w:val="both"/>
        <w:rPr>
          <w:sz w:val="28"/>
          <w:szCs w:val="28"/>
        </w:rPr>
      </w:pPr>
    </w:p>
    <w:p w:rsidR="000C018A" w:rsidRPr="00346DB2" w:rsidRDefault="000C018A" w:rsidP="00ED153E">
      <w:pPr>
        <w:rPr>
          <w:sz w:val="28"/>
          <w:szCs w:val="28"/>
        </w:rPr>
      </w:pPr>
    </w:p>
    <w:sectPr w:rsidR="000C018A" w:rsidRPr="00346DB2" w:rsidSect="00DB4C2D">
      <w:headerReference w:type="default" r:id="rId10"/>
      <w:headerReference w:type="first" r:id="rId11"/>
      <w:pgSz w:w="11906" w:h="16838"/>
      <w:pgMar w:top="1134" w:right="567" w:bottom="1134" w:left="141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197" w:rsidRDefault="00052197">
      <w:r>
        <w:separator/>
      </w:r>
    </w:p>
  </w:endnote>
  <w:endnote w:type="continuationSeparator" w:id="1">
    <w:p w:rsidR="00052197" w:rsidRDefault="00052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197" w:rsidRDefault="00052197">
      <w:r>
        <w:separator/>
      </w:r>
    </w:p>
  </w:footnote>
  <w:footnote w:type="continuationSeparator" w:id="1">
    <w:p w:rsidR="00052197" w:rsidRDefault="000521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175614"/>
      <w:docPartObj>
        <w:docPartGallery w:val="Page Numbers (Top of Page)"/>
        <w:docPartUnique/>
      </w:docPartObj>
    </w:sdtPr>
    <w:sdtContent>
      <w:p w:rsidR="00F366D4" w:rsidRDefault="001A5493">
        <w:pPr>
          <w:pStyle w:val="a5"/>
          <w:jc w:val="center"/>
        </w:pPr>
        <w:r>
          <w:fldChar w:fldCharType="begin"/>
        </w:r>
        <w:r w:rsidR="00C137F8">
          <w:instrText xml:space="preserve"> PAGE   \* MERGEFORMAT </w:instrText>
        </w:r>
        <w:r>
          <w:fldChar w:fldCharType="separate"/>
        </w:r>
        <w:r w:rsidR="009A33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04" w:rsidRDefault="00B51404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60778AF"/>
    <w:multiLevelType w:val="multilevel"/>
    <w:tmpl w:val="8DC4FC88"/>
    <w:lvl w:ilvl="0">
      <w:start w:val="4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4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2" w:hanging="2160"/>
      </w:pPr>
      <w:rPr>
        <w:rFonts w:hint="default"/>
      </w:rPr>
    </w:lvl>
  </w:abstractNum>
  <w:abstractNum w:abstractNumId="2">
    <w:nsid w:val="09F23B61"/>
    <w:multiLevelType w:val="multilevel"/>
    <w:tmpl w:val="6212AE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0D454A48"/>
    <w:multiLevelType w:val="hybridMultilevel"/>
    <w:tmpl w:val="E49A6CE4"/>
    <w:lvl w:ilvl="0" w:tplc="1CDC95B6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Arial CYR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084524"/>
    <w:multiLevelType w:val="multilevel"/>
    <w:tmpl w:val="FA485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103D18AB"/>
    <w:multiLevelType w:val="multilevel"/>
    <w:tmpl w:val="06D6BA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20F512C8"/>
    <w:multiLevelType w:val="hybridMultilevel"/>
    <w:tmpl w:val="48E26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BA7B25"/>
    <w:multiLevelType w:val="hybridMultilevel"/>
    <w:tmpl w:val="F9DC16C6"/>
    <w:lvl w:ilvl="0" w:tplc="73947E40">
      <w:start w:val="5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>
    <w:nsid w:val="341556E2"/>
    <w:multiLevelType w:val="multilevel"/>
    <w:tmpl w:val="A5680A18"/>
    <w:lvl w:ilvl="0">
      <w:start w:val="26"/>
      <w:numFmt w:val="decimal"/>
      <w:lvlText w:val="%1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30"/>
        </w:tabs>
        <w:ind w:left="7230" w:hanging="7230"/>
      </w:pPr>
      <w:rPr>
        <w:rFonts w:hint="default"/>
      </w:rPr>
    </w:lvl>
  </w:abstractNum>
  <w:abstractNum w:abstractNumId="9">
    <w:nsid w:val="38723BBD"/>
    <w:multiLevelType w:val="hybridMultilevel"/>
    <w:tmpl w:val="06F2D2D6"/>
    <w:lvl w:ilvl="0" w:tplc="F418D070">
      <w:start w:val="3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10">
    <w:nsid w:val="3CB80E2F"/>
    <w:multiLevelType w:val="hybridMultilevel"/>
    <w:tmpl w:val="2BACA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BE68D7"/>
    <w:multiLevelType w:val="hybridMultilevel"/>
    <w:tmpl w:val="A4CA8C06"/>
    <w:lvl w:ilvl="0" w:tplc="78387A98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DF1ADF"/>
    <w:multiLevelType w:val="multilevel"/>
    <w:tmpl w:val="2E5029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5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  <w:b w:val="0"/>
        <w:bCs w:val="0"/>
      </w:rPr>
    </w:lvl>
  </w:abstractNum>
  <w:abstractNum w:abstractNumId="13">
    <w:nsid w:val="4E5B2C32"/>
    <w:multiLevelType w:val="hybridMultilevel"/>
    <w:tmpl w:val="365A9518"/>
    <w:lvl w:ilvl="0" w:tplc="B2529B7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80806A3"/>
    <w:multiLevelType w:val="multilevel"/>
    <w:tmpl w:val="AB2099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8C257E7"/>
    <w:multiLevelType w:val="multilevel"/>
    <w:tmpl w:val="5B16D7D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79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60F25FC8"/>
    <w:multiLevelType w:val="multilevel"/>
    <w:tmpl w:val="FFF4007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  <w:b w:val="0"/>
        <w:bCs w:val="0"/>
      </w:rPr>
    </w:lvl>
  </w:abstractNum>
  <w:abstractNum w:abstractNumId="17">
    <w:nsid w:val="619E2D55"/>
    <w:multiLevelType w:val="hybridMultilevel"/>
    <w:tmpl w:val="B60C5E5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300529A"/>
    <w:multiLevelType w:val="hybridMultilevel"/>
    <w:tmpl w:val="A3986EBC"/>
    <w:lvl w:ilvl="0" w:tplc="CE484FD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651B0B8C"/>
    <w:multiLevelType w:val="multilevel"/>
    <w:tmpl w:val="913058B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B4D3A95"/>
    <w:multiLevelType w:val="hybridMultilevel"/>
    <w:tmpl w:val="5602DBA6"/>
    <w:lvl w:ilvl="0" w:tplc="2C028DB8">
      <w:start w:val="4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6E10285C"/>
    <w:multiLevelType w:val="multilevel"/>
    <w:tmpl w:val="03FC31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 w:val="0"/>
        <w:bCs w:val="0"/>
      </w:rPr>
    </w:lvl>
  </w:abstractNum>
  <w:abstractNum w:abstractNumId="22">
    <w:nsid w:val="6FFC60C5"/>
    <w:multiLevelType w:val="multilevel"/>
    <w:tmpl w:val="7D2A33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  <w:u w:val="none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 w:val="0"/>
        <w:bCs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 w:val="0"/>
        <w:bCs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 w:val="0"/>
        <w:bCs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b w:val="0"/>
        <w:bCs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 w:val="0"/>
        <w:bCs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 w:val="0"/>
        <w:bCs w:val="0"/>
        <w:u w:val="none"/>
      </w:rPr>
    </w:lvl>
  </w:abstractNum>
  <w:abstractNum w:abstractNumId="23">
    <w:nsid w:val="738F08E9"/>
    <w:multiLevelType w:val="hybridMultilevel"/>
    <w:tmpl w:val="913058BC"/>
    <w:lvl w:ilvl="0" w:tplc="B958E8D8">
      <w:start w:val="1"/>
      <w:numFmt w:val="decimal"/>
      <w:lvlText w:val="%1."/>
      <w:lvlJc w:val="left"/>
      <w:pPr>
        <w:tabs>
          <w:tab w:val="num" w:pos="1225"/>
        </w:tabs>
        <w:ind w:left="1225" w:hanging="525"/>
      </w:pPr>
      <w:rPr>
        <w:rFonts w:hint="default"/>
      </w:rPr>
    </w:lvl>
    <w:lvl w:ilvl="1" w:tplc="39F266EE">
      <w:numFmt w:val="none"/>
      <w:lvlText w:val=""/>
      <w:lvlJc w:val="left"/>
      <w:pPr>
        <w:tabs>
          <w:tab w:val="num" w:pos="360"/>
        </w:tabs>
      </w:pPr>
    </w:lvl>
    <w:lvl w:ilvl="2" w:tplc="58C63BD8">
      <w:numFmt w:val="none"/>
      <w:lvlText w:val=""/>
      <w:lvlJc w:val="left"/>
      <w:pPr>
        <w:tabs>
          <w:tab w:val="num" w:pos="360"/>
        </w:tabs>
      </w:pPr>
    </w:lvl>
    <w:lvl w:ilvl="3" w:tplc="5A5860E8">
      <w:numFmt w:val="none"/>
      <w:lvlText w:val=""/>
      <w:lvlJc w:val="left"/>
      <w:pPr>
        <w:tabs>
          <w:tab w:val="num" w:pos="360"/>
        </w:tabs>
      </w:pPr>
    </w:lvl>
    <w:lvl w:ilvl="4" w:tplc="11926422">
      <w:numFmt w:val="none"/>
      <w:lvlText w:val=""/>
      <w:lvlJc w:val="left"/>
      <w:pPr>
        <w:tabs>
          <w:tab w:val="num" w:pos="360"/>
        </w:tabs>
      </w:pPr>
    </w:lvl>
    <w:lvl w:ilvl="5" w:tplc="CF80DC88">
      <w:numFmt w:val="none"/>
      <w:lvlText w:val=""/>
      <w:lvlJc w:val="left"/>
      <w:pPr>
        <w:tabs>
          <w:tab w:val="num" w:pos="360"/>
        </w:tabs>
      </w:pPr>
    </w:lvl>
    <w:lvl w:ilvl="6" w:tplc="114AC424">
      <w:numFmt w:val="none"/>
      <w:lvlText w:val=""/>
      <w:lvlJc w:val="left"/>
      <w:pPr>
        <w:tabs>
          <w:tab w:val="num" w:pos="360"/>
        </w:tabs>
      </w:pPr>
    </w:lvl>
    <w:lvl w:ilvl="7" w:tplc="2BCA5E24">
      <w:numFmt w:val="none"/>
      <w:lvlText w:val=""/>
      <w:lvlJc w:val="left"/>
      <w:pPr>
        <w:tabs>
          <w:tab w:val="num" w:pos="360"/>
        </w:tabs>
      </w:pPr>
    </w:lvl>
    <w:lvl w:ilvl="8" w:tplc="2268508E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76E63265"/>
    <w:multiLevelType w:val="multilevel"/>
    <w:tmpl w:val="055298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7AFF64E3"/>
    <w:multiLevelType w:val="hybridMultilevel"/>
    <w:tmpl w:val="F482E0A2"/>
    <w:lvl w:ilvl="0" w:tplc="B964ACC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E560A8"/>
    <w:multiLevelType w:val="hybridMultilevel"/>
    <w:tmpl w:val="086EA34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9"/>
  </w:num>
  <w:num w:numId="4">
    <w:abstractNumId w:val="7"/>
  </w:num>
  <w:num w:numId="5">
    <w:abstractNumId w:val="13"/>
  </w:num>
  <w:num w:numId="6">
    <w:abstractNumId w:val="20"/>
  </w:num>
  <w:num w:numId="7">
    <w:abstractNumId w:val="10"/>
  </w:num>
  <w:num w:numId="8">
    <w:abstractNumId w:val="4"/>
  </w:num>
  <w:num w:numId="9">
    <w:abstractNumId w:val="1"/>
  </w:num>
  <w:num w:numId="10">
    <w:abstractNumId w:val="14"/>
  </w:num>
  <w:num w:numId="11">
    <w:abstractNumId w:val="17"/>
  </w:num>
  <w:num w:numId="12">
    <w:abstractNumId w:val="0"/>
  </w:num>
  <w:num w:numId="13">
    <w:abstractNumId w:val="25"/>
  </w:num>
  <w:num w:numId="14">
    <w:abstractNumId w:val="6"/>
  </w:num>
  <w:num w:numId="15">
    <w:abstractNumId w:val="3"/>
  </w:num>
  <w:num w:numId="16">
    <w:abstractNumId w:val="18"/>
  </w:num>
  <w:num w:numId="17">
    <w:abstractNumId w:val="8"/>
  </w:num>
  <w:num w:numId="18">
    <w:abstractNumId w:val="21"/>
  </w:num>
  <w:num w:numId="19">
    <w:abstractNumId w:val="22"/>
  </w:num>
  <w:num w:numId="20">
    <w:abstractNumId w:val="16"/>
  </w:num>
  <w:num w:numId="21">
    <w:abstractNumId w:val="12"/>
  </w:num>
  <w:num w:numId="22">
    <w:abstractNumId w:val="24"/>
  </w:num>
  <w:num w:numId="23">
    <w:abstractNumId w:val="5"/>
  </w:num>
  <w:num w:numId="24">
    <w:abstractNumId w:val="2"/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14470"/>
    <w:rsid w:val="00014470"/>
    <w:rsid w:val="00017E4C"/>
    <w:rsid w:val="000225AA"/>
    <w:rsid w:val="00026211"/>
    <w:rsid w:val="00027FCE"/>
    <w:rsid w:val="000300C2"/>
    <w:rsid w:val="000319DC"/>
    <w:rsid w:val="00042CCA"/>
    <w:rsid w:val="00050876"/>
    <w:rsid w:val="00051620"/>
    <w:rsid w:val="00052197"/>
    <w:rsid w:val="00066B06"/>
    <w:rsid w:val="00080AD9"/>
    <w:rsid w:val="000A30DB"/>
    <w:rsid w:val="000B60A3"/>
    <w:rsid w:val="000B6BD5"/>
    <w:rsid w:val="000C018A"/>
    <w:rsid w:val="000C1E66"/>
    <w:rsid w:val="000C2393"/>
    <w:rsid w:val="000E678F"/>
    <w:rsid w:val="001049C8"/>
    <w:rsid w:val="00105054"/>
    <w:rsid w:val="00112534"/>
    <w:rsid w:val="00136D2D"/>
    <w:rsid w:val="00137A6A"/>
    <w:rsid w:val="00143C40"/>
    <w:rsid w:val="00153779"/>
    <w:rsid w:val="001610EF"/>
    <w:rsid w:val="001864BE"/>
    <w:rsid w:val="001A5493"/>
    <w:rsid w:val="001A6468"/>
    <w:rsid w:val="001B3B05"/>
    <w:rsid w:val="001B47A2"/>
    <w:rsid w:val="001B5DCE"/>
    <w:rsid w:val="001C400D"/>
    <w:rsid w:val="001E2956"/>
    <w:rsid w:val="001E58DC"/>
    <w:rsid w:val="001E6168"/>
    <w:rsid w:val="001E6257"/>
    <w:rsid w:val="001F401E"/>
    <w:rsid w:val="001F41C4"/>
    <w:rsid w:val="00204032"/>
    <w:rsid w:val="002238F3"/>
    <w:rsid w:val="002314F0"/>
    <w:rsid w:val="00234C09"/>
    <w:rsid w:val="00251D62"/>
    <w:rsid w:val="002626D6"/>
    <w:rsid w:val="00273DE0"/>
    <w:rsid w:val="0028343E"/>
    <w:rsid w:val="00292440"/>
    <w:rsid w:val="00297EDF"/>
    <w:rsid w:val="002A2BED"/>
    <w:rsid w:val="002B1BD4"/>
    <w:rsid w:val="002C0933"/>
    <w:rsid w:val="002C1DCA"/>
    <w:rsid w:val="002C4217"/>
    <w:rsid w:val="002C5F53"/>
    <w:rsid w:val="002C627E"/>
    <w:rsid w:val="002D131C"/>
    <w:rsid w:val="002E726D"/>
    <w:rsid w:val="002F3342"/>
    <w:rsid w:val="002F443B"/>
    <w:rsid w:val="002F52BE"/>
    <w:rsid w:val="00300FF7"/>
    <w:rsid w:val="00316F01"/>
    <w:rsid w:val="00323C2B"/>
    <w:rsid w:val="00323EAB"/>
    <w:rsid w:val="00326C98"/>
    <w:rsid w:val="00346371"/>
    <w:rsid w:val="00346DB2"/>
    <w:rsid w:val="00351B3B"/>
    <w:rsid w:val="00356353"/>
    <w:rsid w:val="00362F0B"/>
    <w:rsid w:val="00367635"/>
    <w:rsid w:val="0037056F"/>
    <w:rsid w:val="0037226A"/>
    <w:rsid w:val="00384303"/>
    <w:rsid w:val="00387E0E"/>
    <w:rsid w:val="003930D9"/>
    <w:rsid w:val="003A02E1"/>
    <w:rsid w:val="003A263D"/>
    <w:rsid w:val="003A274B"/>
    <w:rsid w:val="003B3951"/>
    <w:rsid w:val="003D3F69"/>
    <w:rsid w:val="003D685C"/>
    <w:rsid w:val="003E0372"/>
    <w:rsid w:val="003E04CF"/>
    <w:rsid w:val="003E06DB"/>
    <w:rsid w:val="003F40DF"/>
    <w:rsid w:val="00400A5E"/>
    <w:rsid w:val="00411FCE"/>
    <w:rsid w:val="0041669C"/>
    <w:rsid w:val="00422C5D"/>
    <w:rsid w:val="004411EC"/>
    <w:rsid w:val="00444309"/>
    <w:rsid w:val="00444A4B"/>
    <w:rsid w:val="00460EBF"/>
    <w:rsid w:val="0046502A"/>
    <w:rsid w:val="00465546"/>
    <w:rsid w:val="00467918"/>
    <w:rsid w:val="004710BD"/>
    <w:rsid w:val="00475D61"/>
    <w:rsid w:val="00487296"/>
    <w:rsid w:val="004909B2"/>
    <w:rsid w:val="004942A5"/>
    <w:rsid w:val="004A33B5"/>
    <w:rsid w:val="004D71CF"/>
    <w:rsid w:val="004E2A63"/>
    <w:rsid w:val="004F142A"/>
    <w:rsid w:val="004F17F9"/>
    <w:rsid w:val="005069C2"/>
    <w:rsid w:val="00514066"/>
    <w:rsid w:val="00526DE3"/>
    <w:rsid w:val="00531207"/>
    <w:rsid w:val="00535FE9"/>
    <w:rsid w:val="00542143"/>
    <w:rsid w:val="005516D9"/>
    <w:rsid w:val="00552416"/>
    <w:rsid w:val="0056290A"/>
    <w:rsid w:val="00574A49"/>
    <w:rsid w:val="00575EEB"/>
    <w:rsid w:val="005A04B6"/>
    <w:rsid w:val="005A13CA"/>
    <w:rsid w:val="005B3E91"/>
    <w:rsid w:val="005C3C57"/>
    <w:rsid w:val="005C6A68"/>
    <w:rsid w:val="005D06FE"/>
    <w:rsid w:val="005D183B"/>
    <w:rsid w:val="005D55B2"/>
    <w:rsid w:val="005E0BC0"/>
    <w:rsid w:val="005E3C8A"/>
    <w:rsid w:val="005E5845"/>
    <w:rsid w:val="005E704C"/>
    <w:rsid w:val="005F1B26"/>
    <w:rsid w:val="005F714D"/>
    <w:rsid w:val="00623930"/>
    <w:rsid w:val="006302F6"/>
    <w:rsid w:val="00631DE0"/>
    <w:rsid w:val="006346D9"/>
    <w:rsid w:val="0063760C"/>
    <w:rsid w:val="0064103D"/>
    <w:rsid w:val="00654A96"/>
    <w:rsid w:val="0066092D"/>
    <w:rsid w:val="00660B5F"/>
    <w:rsid w:val="00671054"/>
    <w:rsid w:val="00674C40"/>
    <w:rsid w:val="006759D1"/>
    <w:rsid w:val="00682EC7"/>
    <w:rsid w:val="006919C1"/>
    <w:rsid w:val="006A005A"/>
    <w:rsid w:val="006A115F"/>
    <w:rsid w:val="006A14C1"/>
    <w:rsid w:val="006B0A11"/>
    <w:rsid w:val="006B335B"/>
    <w:rsid w:val="006B4917"/>
    <w:rsid w:val="006D45D8"/>
    <w:rsid w:val="006E359A"/>
    <w:rsid w:val="006F1B3B"/>
    <w:rsid w:val="007024D8"/>
    <w:rsid w:val="007147BD"/>
    <w:rsid w:val="00714DFD"/>
    <w:rsid w:val="00723A03"/>
    <w:rsid w:val="007340CB"/>
    <w:rsid w:val="00734966"/>
    <w:rsid w:val="0073685B"/>
    <w:rsid w:val="0074209A"/>
    <w:rsid w:val="0074730D"/>
    <w:rsid w:val="00752BB5"/>
    <w:rsid w:val="00781ED8"/>
    <w:rsid w:val="00790226"/>
    <w:rsid w:val="0079127E"/>
    <w:rsid w:val="00792E56"/>
    <w:rsid w:val="007C7259"/>
    <w:rsid w:val="007D1C5D"/>
    <w:rsid w:val="007D3CA9"/>
    <w:rsid w:val="007E0E8E"/>
    <w:rsid w:val="007E232A"/>
    <w:rsid w:val="007E7E38"/>
    <w:rsid w:val="007F38E5"/>
    <w:rsid w:val="007F6C6C"/>
    <w:rsid w:val="00805628"/>
    <w:rsid w:val="00806A5F"/>
    <w:rsid w:val="0080779E"/>
    <w:rsid w:val="008119F1"/>
    <w:rsid w:val="00815998"/>
    <w:rsid w:val="00817832"/>
    <w:rsid w:val="00823403"/>
    <w:rsid w:val="0082543B"/>
    <w:rsid w:val="00832224"/>
    <w:rsid w:val="008351A1"/>
    <w:rsid w:val="00845967"/>
    <w:rsid w:val="00847C26"/>
    <w:rsid w:val="0085391B"/>
    <w:rsid w:val="00863876"/>
    <w:rsid w:val="008651B9"/>
    <w:rsid w:val="00892DE4"/>
    <w:rsid w:val="008B0A15"/>
    <w:rsid w:val="008B4AF0"/>
    <w:rsid w:val="008B6426"/>
    <w:rsid w:val="008C1E2A"/>
    <w:rsid w:val="008C33BC"/>
    <w:rsid w:val="008D218D"/>
    <w:rsid w:val="008D6B60"/>
    <w:rsid w:val="008E646D"/>
    <w:rsid w:val="008E7238"/>
    <w:rsid w:val="00910AE6"/>
    <w:rsid w:val="00911A88"/>
    <w:rsid w:val="0092211D"/>
    <w:rsid w:val="00927B8C"/>
    <w:rsid w:val="00932575"/>
    <w:rsid w:val="00932FF8"/>
    <w:rsid w:val="009351ED"/>
    <w:rsid w:val="009403CD"/>
    <w:rsid w:val="00944AB2"/>
    <w:rsid w:val="0096390F"/>
    <w:rsid w:val="00980282"/>
    <w:rsid w:val="00985C82"/>
    <w:rsid w:val="00990697"/>
    <w:rsid w:val="009939DA"/>
    <w:rsid w:val="00995572"/>
    <w:rsid w:val="009A33BB"/>
    <w:rsid w:val="009C1F6B"/>
    <w:rsid w:val="009C3CC6"/>
    <w:rsid w:val="009D505C"/>
    <w:rsid w:val="009D599F"/>
    <w:rsid w:val="009F6B3F"/>
    <w:rsid w:val="00A0161E"/>
    <w:rsid w:val="00A0194A"/>
    <w:rsid w:val="00A03078"/>
    <w:rsid w:val="00A07F7E"/>
    <w:rsid w:val="00A134A9"/>
    <w:rsid w:val="00A14D94"/>
    <w:rsid w:val="00A33DF1"/>
    <w:rsid w:val="00A35685"/>
    <w:rsid w:val="00A413DD"/>
    <w:rsid w:val="00A44E51"/>
    <w:rsid w:val="00A570CE"/>
    <w:rsid w:val="00A67C36"/>
    <w:rsid w:val="00A740EE"/>
    <w:rsid w:val="00A817CA"/>
    <w:rsid w:val="00A85FC1"/>
    <w:rsid w:val="00A8649F"/>
    <w:rsid w:val="00AA035C"/>
    <w:rsid w:val="00AA665A"/>
    <w:rsid w:val="00AC3434"/>
    <w:rsid w:val="00AC4979"/>
    <w:rsid w:val="00AD0E02"/>
    <w:rsid w:val="00AD1EDF"/>
    <w:rsid w:val="00AD2F57"/>
    <w:rsid w:val="00AD30AE"/>
    <w:rsid w:val="00AE75C7"/>
    <w:rsid w:val="00AF1ABF"/>
    <w:rsid w:val="00AF2989"/>
    <w:rsid w:val="00AF4D04"/>
    <w:rsid w:val="00AF5FA3"/>
    <w:rsid w:val="00AF68F4"/>
    <w:rsid w:val="00B11A10"/>
    <w:rsid w:val="00B14F36"/>
    <w:rsid w:val="00B208C7"/>
    <w:rsid w:val="00B20C30"/>
    <w:rsid w:val="00B21E1C"/>
    <w:rsid w:val="00B40BCB"/>
    <w:rsid w:val="00B44F2F"/>
    <w:rsid w:val="00B47A82"/>
    <w:rsid w:val="00B51404"/>
    <w:rsid w:val="00B55208"/>
    <w:rsid w:val="00B63085"/>
    <w:rsid w:val="00B8311E"/>
    <w:rsid w:val="00B95611"/>
    <w:rsid w:val="00B960B2"/>
    <w:rsid w:val="00B97BA5"/>
    <w:rsid w:val="00BA2339"/>
    <w:rsid w:val="00BA51D6"/>
    <w:rsid w:val="00BA68DD"/>
    <w:rsid w:val="00BA738E"/>
    <w:rsid w:val="00BB1E28"/>
    <w:rsid w:val="00BC0A49"/>
    <w:rsid w:val="00BC17B2"/>
    <w:rsid w:val="00BC2774"/>
    <w:rsid w:val="00BC4D73"/>
    <w:rsid w:val="00BD11E2"/>
    <w:rsid w:val="00BD455D"/>
    <w:rsid w:val="00BD6FCB"/>
    <w:rsid w:val="00BE115B"/>
    <w:rsid w:val="00BE2E07"/>
    <w:rsid w:val="00BF1083"/>
    <w:rsid w:val="00C137F8"/>
    <w:rsid w:val="00C16A99"/>
    <w:rsid w:val="00C24092"/>
    <w:rsid w:val="00C265F2"/>
    <w:rsid w:val="00C37476"/>
    <w:rsid w:val="00C374B7"/>
    <w:rsid w:val="00C4783C"/>
    <w:rsid w:val="00C56EEA"/>
    <w:rsid w:val="00C57A89"/>
    <w:rsid w:val="00C60833"/>
    <w:rsid w:val="00C71820"/>
    <w:rsid w:val="00C76657"/>
    <w:rsid w:val="00C77BEE"/>
    <w:rsid w:val="00C81537"/>
    <w:rsid w:val="00C90B32"/>
    <w:rsid w:val="00C93666"/>
    <w:rsid w:val="00C958F4"/>
    <w:rsid w:val="00CB2ED1"/>
    <w:rsid w:val="00CB6A48"/>
    <w:rsid w:val="00CB7638"/>
    <w:rsid w:val="00CC7E80"/>
    <w:rsid w:val="00CF5E6B"/>
    <w:rsid w:val="00CF6515"/>
    <w:rsid w:val="00D0161F"/>
    <w:rsid w:val="00D05A82"/>
    <w:rsid w:val="00D217B1"/>
    <w:rsid w:val="00D25E4E"/>
    <w:rsid w:val="00D272F1"/>
    <w:rsid w:val="00D275A1"/>
    <w:rsid w:val="00D27885"/>
    <w:rsid w:val="00D36748"/>
    <w:rsid w:val="00D514AE"/>
    <w:rsid w:val="00D54D9B"/>
    <w:rsid w:val="00D57FE7"/>
    <w:rsid w:val="00D74CDB"/>
    <w:rsid w:val="00D83232"/>
    <w:rsid w:val="00D843E4"/>
    <w:rsid w:val="00DA104B"/>
    <w:rsid w:val="00DA53F4"/>
    <w:rsid w:val="00DB4C2D"/>
    <w:rsid w:val="00DC1CAD"/>
    <w:rsid w:val="00DD1C95"/>
    <w:rsid w:val="00DD5D2B"/>
    <w:rsid w:val="00DE1BA1"/>
    <w:rsid w:val="00DE4CF8"/>
    <w:rsid w:val="00DE7969"/>
    <w:rsid w:val="00DF326C"/>
    <w:rsid w:val="00DF6D43"/>
    <w:rsid w:val="00E017A3"/>
    <w:rsid w:val="00E0661A"/>
    <w:rsid w:val="00E06D43"/>
    <w:rsid w:val="00E10405"/>
    <w:rsid w:val="00E11C3B"/>
    <w:rsid w:val="00E20CBD"/>
    <w:rsid w:val="00E3016A"/>
    <w:rsid w:val="00E51C75"/>
    <w:rsid w:val="00E52D15"/>
    <w:rsid w:val="00E6609C"/>
    <w:rsid w:val="00E76788"/>
    <w:rsid w:val="00E85DCD"/>
    <w:rsid w:val="00E87B4C"/>
    <w:rsid w:val="00EB1863"/>
    <w:rsid w:val="00EB3E81"/>
    <w:rsid w:val="00EB5FEE"/>
    <w:rsid w:val="00EC6E22"/>
    <w:rsid w:val="00ED153E"/>
    <w:rsid w:val="00EE029B"/>
    <w:rsid w:val="00EE05D6"/>
    <w:rsid w:val="00EE5C23"/>
    <w:rsid w:val="00F05029"/>
    <w:rsid w:val="00F059F4"/>
    <w:rsid w:val="00F152FE"/>
    <w:rsid w:val="00F207E3"/>
    <w:rsid w:val="00F22E8B"/>
    <w:rsid w:val="00F2329B"/>
    <w:rsid w:val="00F24D3D"/>
    <w:rsid w:val="00F34105"/>
    <w:rsid w:val="00F366D4"/>
    <w:rsid w:val="00F40773"/>
    <w:rsid w:val="00F56647"/>
    <w:rsid w:val="00F60DC1"/>
    <w:rsid w:val="00F6550D"/>
    <w:rsid w:val="00F67740"/>
    <w:rsid w:val="00F720E2"/>
    <w:rsid w:val="00F872F5"/>
    <w:rsid w:val="00F90BCB"/>
    <w:rsid w:val="00F91CF8"/>
    <w:rsid w:val="00F93529"/>
    <w:rsid w:val="00FA05C3"/>
    <w:rsid w:val="00FC3E28"/>
    <w:rsid w:val="00FE04BB"/>
    <w:rsid w:val="00FE3710"/>
    <w:rsid w:val="00FF03AB"/>
    <w:rsid w:val="00FF6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47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03AB"/>
    <w:pPr>
      <w:keepNext/>
      <w:spacing w:line="360" w:lineRule="auto"/>
      <w:jc w:val="center"/>
      <w:outlineLvl w:val="0"/>
    </w:pPr>
    <w:rPr>
      <w:b/>
      <w:sz w:val="28"/>
      <w:szCs w:val="22"/>
    </w:rPr>
  </w:style>
  <w:style w:type="paragraph" w:styleId="2">
    <w:name w:val="heading 2"/>
    <w:basedOn w:val="a"/>
    <w:next w:val="a"/>
    <w:link w:val="20"/>
    <w:uiPriority w:val="99"/>
    <w:qFormat/>
    <w:rsid w:val="00FF03AB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FF03AB"/>
    <w:pPr>
      <w:keepNext/>
      <w:autoSpaceDE w:val="0"/>
      <w:autoSpaceDN w:val="0"/>
      <w:adjustRightInd w:val="0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FF03AB"/>
    <w:pPr>
      <w:keepNext/>
      <w:ind w:left="5220"/>
      <w:jc w:val="right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FF03AB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FF03AB"/>
    <w:pPr>
      <w:keepNext/>
      <w:jc w:val="center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FF03AB"/>
    <w:pPr>
      <w:keepNext/>
      <w:spacing w:line="360" w:lineRule="auto"/>
      <w:jc w:val="center"/>
      <w:outlineLvl w:val="6"/>
    </w:pPr>
    <w:rPr>
      <w:rFonts w:ascii="Calibri" w:hAnsi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D06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80282"/>
    <w:pPr>
      <w:tabs>
        <w:tab w:val="center" w:pos="4677"/>
        <w:tab w:val="right" w:pos="9355"/>
      </w:tabs>
    </w:pPr>
  </w:style>
  <w:style w:type="character" w:styleId="a7">
    <w:name w:val="page number"/>
    <w:basedOn w:val="a0"/>
    <w:uiPriority w:val="99"/>
    <w:rsid w:val="00980282"/>
  </w:style>
  <w:style w:type="character" w:customStyle="1" w:styleId="a8">
    <w:name w:val="Цветовое выделение"/>
    <w:rsid w:val="00475D61"/>
    <w:rPr>
      <w:b/>
      <w:color w:val="000080"/>
    </w:rPr>
  </w:style>
  <w:style w:type="character" w:customStyle="1" w:styleId="a9">
    <w:name w:val="Гипертекстовая ссылка"/>
    <w:rsid w:val="00475D61"/>
    <w:rPr>
      <w:rFonts w:cs="Times New Roman"/>
      <w:b/>
      <w:color w:val="008000"/>
    </w:rPr>
  </w:style>
  <w:style w:type="table" w:styleId="aa">
    <w:name w:val="Table Grid"/>
    <w:basedOn w:val="a1"/>
    <w:uiPriority w:val="59"/>
    <w:rsid w:val="00475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B8311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Нижний колонтитул Знак"/>
    <w:basedOn w:val="a0"/>
    <w:link w:val="ab"/>
    <w:uiPriority w:val="99"/>
    <w:rsid w:val="001E6168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E6168"/>
    <w:rPr>
      <w:sz w:val="24"/>
      <w:szCs w:val="24"/>
    </w:rPr>
  </w:style>
  <w:style w:type="character" w:styleId="ad">
    <w:name w:val="Placeholder Text"/>
    <w:basedOn w:val="a0"/>
    <w:uiPriority w:val="99"/>
    <w:semiHidden/>
    <w:rsid w:val="00BC17B2"/>
    <w:rPr>
      <w:color w:val="808080"/>
    </w:rPr>
  </w:style>
  <w:style w:type="paragraph" w:styleId="ae">
    <w:name w:val="List Paragraph"/>
    <w:basedOn w:val="a"/>
    <w:uiPriority w:val="99"/>
    <w:qFormat/>
    <w:rsid w:val="00411FC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F03AB"/>
    <w:rPr>
      <w:b/>
      <w:sz w:val="28"/>
      <w:szCs w:val="22"/>
    </w:rPr>
  </w:style>
  <w:style w:type="character" w:customStyle="1" w:styleId="20">
    <w:name w:val="Заголовок 2 Знак"/>
    <w:basedOn w:val="a0"/>
    <w:link w:val="2"/>
    <w:uiPriority w:val="99"/>
    <w:rsid w:val="00FF03AB"/>
    <w:rPr>
      <w:b/>
      <w:sz w:val="24"/>
    </w:rPr>
  </w:style>
  <w:style w:type="character" w:customStyle="1" w:styleId="30">
    <w:name w:val="Заголовок 3 Знак"/>
    <w:basedOn w:val="a0"/>
    <w:link w:val="3"/>
    <w:uiPriority w:val="99"/>
    <w:rsid w:val="00FF03AB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FF03AB"/>
    <w:rPr>
      <w:rFonts w:ascii="Calibri" w:hAnsi="Calibr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F03AB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FF03AB"/>
    <w:rPr>
      <w:rFonts w:ascii="Calibri" w:hAnsi="Calibr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FF03AB"/>
    <w:rPr>
      <w:rFonts w:ascii="Calibri" w:hAnsi="Calibri"/>
      <w:sz w:val="24"/>
      <w:szCs w:val="24"/>
      <w:lang w:eastAsia="ar-SA"/>
    </w:rPr>
  </w:style>
  <w:style w:type="paragraph" w:customStyle="1" w:styleId="ConsPlusTitle">
    <w:name w:val="ConsPlusTitle"/>
    <w:rsid w:val="00FF03A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CharCharChar">
    <w:name w:val="Знак Знак Char Char Char Char Char Знак Знак"/>
    <w:basedOn w:val="a"/>
    <w:uiPriority w:val="99"/>
    <w:rsid w:val="00FF03AB"/>
    <w:pPr>
      <w:widowControl w:val="0"/>
      <w:suppressAutoHyphens/>
      <w:adjustRightInd w:val="0"/>
      <w:spacing w:after="160" w:line="240" w:lineRule="exact"/>
      <w:jc w:val="right"/>
    </w:pPr>
    <w:rPr>
      <w:bCs/>
      <w:sz w:val="20"/>
      <w:szCs w:val="20"/>
      <w:lang w:val="en-GB" w:eastAsia="en-US"/>
    </w:rPr>
  </w:style>
  <w:style w:type="paragraph" w:customStyle="1" w:styleId="ConsPlusNonformat">
    <w:name w:val="ConsPlusNonformat"/>
    <w:rsid w:val="00FF03A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31">
    <w:name w:val="Body Text 3"/>
    <w:basedOn w:val="a"/>
    <w:link w:val="32"/>
    <w:uiPriority w:val="99"/>
    <w:rsid w:val="00FF03AB"/>
    <w:pPr>
      <w:autoSpaceDE w:val="0"/>
      <w:autoSpaceDN w:val="0"/>
      <w:adjustRightInd w:val="0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rsid w:val="00FF03AB"/>
    <w:rPr>
      <w:sz w:val="28"/>
      <w:szCs w:val="24"/>
    </w:rPr>
  </w:style>
  <w:style w:type="paragraph" w:customStyle="1" w:styleId="af">
    <w:name w:val="Содержимое таблицы"/>
    <w:basedOn w:val="a"/>
    <w:uiPriority w:val="99"/>
    <w:rsid w:val="00FF03AB"/>
    <w:pPr>
      <w:suppressLineNumbers/>
      <w:suppressAutoHyphens/>
    </w:pPr>
    <w:rPr>
      <w:lang w:eastAsia="ar-SA"/>
    </w:rPr>
  </w:style>
  <w:style w:type="paragraph" w:customStyle="1" w:styleId="af0">
    <w:name w:val="Заголовок таблицы"/>
    <w:basedOn w:val="af"/>
    <w:uiPriority w:val="99"/>
    <w:rsid w:val="00FF03AB"/>
    <w:pPr>
      <w:jc w:val="center"/>
    </w:pPr>
    <w:rPr>
      <w:b/>
      <w:bCs/>
      <w:i/>
      <w:iCs/>
    </w:rPr>
  </w:style>
  <w:style w:type="numbering" w:customStyle="1" w:styleId="11">
    <w:name w:val="Нет списка1"/>
    <w:next w:val="a2"/>
    <w:semiHidden/>
    <w:rsid w:val="00FF03AB"/>
  </w:style>
  <w:style w:type="paragraph" w:styleId="af1">
    <w:name w:val="Body Text Indent"/>
    <w:basedOn w:val="a"/>
    <w:link w:val="af2"/>
    <w:uiPriority w:val="99"/>
    <w:rsid w:val="00FF03AB"/>
    <w:pPr>
      <w:autoSpaceDE w:val="0"/>
      <w:autoSpaceDN w:val="0"/>
      <w:adjustRightInd w:val="0"/>
      <w:ind w:firstLine="540"/>
      <w:jc w:val="both"/>
    </w:pPr>
    <w:rPr>
      <w:lang w:eastAsia="ar-SA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FF03AB"/>
    <w:rPr>
      <w:sz w:val="24"/>
      <w:szCs w:val="24"/>
      <w:lang w:eastAsia="ar-SA"/>
    </w:rPr>
  </w:style>
  <w:style w:type="paragraph" w:styleId="af3">
    <w:name w:val="Body Text"/>
    <w:basedOn w:val="a"/>
    <w:link w:val="af4"/>
    <w:uiPriority w:val="99"/>
    <w:rsid w:val="00FF03AB"/>
    <w:pPr>
      <w:tabs>
        <w:tab w:val="left" w:pos="3600"/>
      </w:tabs>
      <w:autoSpaceDE w:val="0"/>
      <w:autoSpaceDN w:val="0"/>
      <w:adjustRightInd w:val="0"/>
      <w:ind w:right="5394"/>
      <w:jc w:val="both"/>
    </w:pPr>
    <w:rPr>
      <w:lang w:eastAsia="ar-SA"/>
    </w:rPr>
  </w:style>
  <w:style w:type="character" w:customStyle="1" w:styleId="af4">
    <w:name w:val="Основной текст Знак"/>
    <w:basedOn w:val="a0"/>
    <w:link w:val="af3"/>
    <w:uiPriority w:val="99"/>
    <w:rsid w:val="00FF03AB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rsid w:val="00FF03AB"/>
    <w:pPr>
      <w:autoSpaceDE w:val="0"/>
      <w:autoSpaceDN w:val="0"/>
      <w:adjustRightInd w:val="0"/>
      <w:spacing w:line="360" w:lineRule="auto"/>
      <w:ind w:firstLine="708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F03AB"/>
    <w:rPr>
      <w:sz w:val="24"/>
      <w:szCs w:val="24"/>
      <w:lang w:eastAsia="ar-SA"/>
    </w:rPr>
  </w:style>
  <w:style w:type="paragraph" w:styleId="33">
    <w:name w:val="Body Text Indent 3"/>
    <w:basedOn w:val="a"/>
    <w:link w:val="34"/>
    <w:uiPriority w:val="99"/>
    <w:rsid w:val="00FF03AB"/>
    <w:pPr>
      <w:ind w:left="5220"/>
    </w:pPr>
    <w:rPr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F03AB"/>
    <w:rPr>
      <w:sz w:val="16"/>
      <w:szCs w:val="16"/>
      <w:lang w:eastAsia="ar-SA"/>
    </w:rPr>
  </w:style>
  <w:style w:type="character" w:styleId="af5">
    <w:name w:val="Hyperlink"/>
    <w:uiPriority w:val="99"/>
    <w:rsid w:val="00FF03AB"/>
    <w:rPr>
      <w:color w:val="0000FF"/>
      <w:u w:val="single"/>
    </w:rPr>
  </w:style>
  <w:style w:type="paragraph" w:styleId="23">
    <w:name w:val="Body Text 2"/>
    <w:basedOn w:val="a"/>
    <w:link w:val="24"/>
    <w:uiPriority w:val="99"/>
    <w:rsid w:val="00FF03AB"/>
    <w:pPr>
      <w:jc w:val="center"/>
    </w:pPr>
    <w:rPr>
      <w:lang w:eastAsia="ar-SA"/>
    </w:rPr>
  </w:style>
  <w:style w:type="character" w:customStyle="1" w:styleId="24">
    <w:name w:val="Основной текст 2 Знак"/>
    <w:basedOn w:val="a0"/>
    <w:link w:val="23"/>
    <w:uiPriority w:val="99"/>
    <w:rsid w:val="00FF03AB"/>
    <w:rPr>
      <w:sz w:val="24"/>
      <w:szCs w:val="24"/>
      <w:lang w:eastAsia="ar-SA"/>
    </w:rPr>
  </w:style>
  <w:style w:type="character" w:styleId="af6">
    <w:name w:val="FollowedHyperlink"/>
    <w:uiPriority w:val="99"/>
    <w:rsid w:val="00FF03AB"/>
    <w:rPr>
      <w:color w:val="800080"/>
      <w:u w:val="single"/>
    </w:rPr>
  </w:style>
  <w:style w:type="paragraph" w:customStyle="1" w:styleId="Heading">
    <w:name w:val="Heading"/>
    <w:uiPriority w:val="99"/>
    <w:rsid w:val="00FF03A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9">
    <w:name w:val="Знак Знак9"/>
    <w:basedOn w:val="a"/>
    <w:uiPriority w:val="99"/>
    <w:rsid w:val="00FF03AB"/>
    <w:pPr>
      <w:widowControl w:val="0"/>
      <w:suppressAutoHyphens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Абзац списка1"/>
    <w:basedOn w:val="a"/>
    <w:uiPriority w:val="99"/>
    <w:rsid w:val="00FF03AB"/>
    <w:pPr>
      <w:suppressAutoHyphens/>
      <w:ind w:left="720"/>
    </w:pPr>
    <w:rPr>
      <w:sz w:val="28"/>
      <w:szCs w:val="28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FF03A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FF03AB"/>
  </w:style>
  <w:style w:type="paragraph" w:styleId="af7">
    <w:name w:val="endnote text"/>
    <w:basedOn w:val="a"/>
    <w:link w:val="af8"/>
    <w:uiPriority w:val="99"/>
    <w:unhideWhenUsed/>
    <w:rsid w:val="00FF03AB"/>
    <w:pPr>
      <w:suppressAutoHyphens/>
    </w:pPr>
    <w:rPr>
      <w:sz w:val="20"/>
      <w:szCs w:val="20"/>
      <w:lang w:eastAsia="ar-SA"/>
    </w:rPr>
  </w:style>
  <w:style w:type="character" w:customStyle="1" w:styleId="af8">
    <w:name w:val="Текст концевой сноски Знак"/>
    <w:basedOn w:val="a0"/>
    <w:link w:val="af7"/>
    <w:uiPriority w:val="99"/>
    <w:rsid w:val="00FF03AB"/>
    <w:rPr>
      <w:lang w:eastAsia="ar-SA"/>
    </w:rPr>
  </w:style>
  <w:style w:type="character" w:styleId="af9">
    <w:name w:val="endnote reference"/>
    <w:basedOn w:val="a0"/>
    <w:uiPriority w:val="99"/>
    <w:unhideWhenUsed/>
    <w:rsid w:val="00FF03AB"/>
    <w:rPr>
      <w:vertAlign w:val="superscript"/>
    </w:rPr>
  </w:style>
  <w:style w:type="paragraph" w:styleId="afa">
    <w:name w:val="footnote text"/>
    <w:basedOn w:val="a"/>
    <w:link w:val="afb"/>
    <w:uiPriority w:val="99"/>
    <w:unhideWhenUsed/>
    <w:rsid w:val="00FF03AB"/>
    <w:pPr>
      <w:suppressAutoHyphens/>
    </w:pPr>
    <w:rPr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uiPriority w:val="99"/>
    <w:rsid w:val="00FF03AB"/>
    <w:rPr>
      <w:lang w:eastAsia="ar-SA"/>
    </w:rPr>
  </w:style>
  <w:style w:type="character" w:styleId="afc">
    <w:name w:val="footnote reference"/>
    <w:basedOn w:val="a0"/>
    <w:uiPriority w:val="99"/>
    <w:unhideWhenUsed/>
    <w:rsid w:val="00FF03AB"/>
    <w:rPr>
      <w:vertAlign w:val="superscript"/>
    </w:rPr>
  </w:style>
  <w:style w:type="paragraph" w:customStyle="1" w:styleId="s3">
    <w:name w:val="s_3"/>
    <w:basedOn w:val="a"/>
    <w:rsid w:val="003E06DB"/>
    <w:pPr>
      <w:spacing w:before="100" w:beforeAutospacing="1" w:after="100" w:afterAutospacing="1"/>
    </w:pPr>
  </w:style>
  <w:style w:type="paragraph" w:customStyle="1" w:styleId="s1">
    <w:name w:val="s_1"/>
    <w:basedOn w:val="a"/>
    <w:rsid w:val="003E06DB"/>
    <w:pPr>
      <w:spacing w:before="100" w:beforeAutospacing="1" w:after="100" w:afterAutospacing="1"/>
    </w:pPr>
  </w:style>
  <w:style w:type="character" w:styleId="afd">
    <w:name w:val="annotation reference"/>
    <w:rsid w:val="00143C40"/>
    <w:rPr>
      <w:sz w:val="16"/>
      <w:szCs w:val="16"/>
    </w:rPr>
  </w:style>
  <w:style w:type="paragraph" w:styleId="afe">
    <w:name w:val="annotation text"/>
    <w:basedOn w:val="a"/>
    <w:link w:val="aff"/>
    <w:rsid w:val="00143C4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143C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47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03AB"/>
    <w:pPr>
      <w:keepNext/>
      <w:spacing w:line="360" w:lineRule="auto"/>
      <w:jc w:val="center"/>
      <w:outlineLvl w:val="0"/>
    </w:pPr>
    <w:rPr>
      <w:b/>
      <w:sz w:val="28"/>
      <w:szCs w:val="22"/>
    </w:rPr>
  </w:style>
  <w:style w:type="paragraph" w:styleId="2">
    <w:name w:val="heading 2"/>
    <w:basedOn w:val="a"/>
    <w:next w:val="a"/>
    <w:link w:val="20"/>
    <w:uiPriority w:val="99"/>
    <w:qFormat/>
    <w:rsid w:val="00FF03AB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FF03AB"/>
    <w:pPr>
      <w:keepNext/>
      <w:autoSpaceDE w:val="0"/>
      <w:autoSpaceDN w:val="0"/>
      <w:adjustRightInd w:val="0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FF03AB"/>
    <w:pPr>
      <w:keepNext/>
      <w:ind w:left="5220"/>
      <w:jc w:val="right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FF03AB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FF03AB"/>
    <w:pPr>
      <w:keepNext/>
      <w:jc w:val="center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FF03AB"/>
    <w:pPr>
      <w:keepNext/>
      <w:spacing w:line="360" w:lineRule="auto"/>
      <w:jc w:val="center"/>
      <w:outlineLvl w:val="6"/>
    </w:pPr>
    <w:rPr>
      <w:rFonts w:ascii="Calibri" w:hAnsi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D06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80282"/>
    <w:pPr>
      <w:tabs>
        <w:tab w:val="center" w:pos="4677"/>
        <w:tab w:val="right" w:pos="9355"/>
      </w:tabs>
    </w:pPr>
  </w:style>
  <w:style w:type="character" w:styleId="a7">
    <w:name w:val="page number"/>
    <w:basedOn w:val="a0"/>
    <w:uiPriority w:val="99"/>
    <w:rsid w:val="00980282"/>
  </w:style>
  <w:style w:type="character" w:customStyle="1" w:styleId="a8">
    <w:name w:val="Цветовое выделение"/>
    <w:rsid w:val="00475D61"/>
    <w:rPr>
      <w:b/>
      <w:color w:val="000080"/>
    </w:rPr>
  </w:style>
  <w:style w:type="character" w:customStyle="1" w:styleId="a9">
    <w:name w:val="Гипертекстовая ссылка"/>
    <w:rsid w:val="00475D61"/>
    <w:rPr>
      <w:rFonts w:cs="Times New Roman"/>
      <w:b/>
      <w:color w:val="008000"/>
    </w:rPr>
  </w:style>
  <w:style w:type="table" w:styleId="aa">
    <w:name w:val="Table Grid"/>
    <w:basedOn w:val="a1"/>
    <w:uiPriority w:val="59"/>
    <w:rsid w:val="00475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B8311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Нижний колонтитул Знак"/>
    <w:basedOn w:val="a0"/>
    <w:link w:val="ab"/>
    <w:uiPriority w:val="99"/>
    <w:rsid w:val="001E6168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E6168"/>
    <w:rPr>
      <w:sz w:val="24"/>
      <w:szCs w:val="24"/>
    </w:rPr>
  </w:style>
  <w:style w:type="character" w:styleId="ad">
    <w:name w:val="Placeholder Text"/>
    <w:basedOn w:val="a0"/>
    <w:uiPriority w:val="99"/>
    <w:semiHidden/>
    <w:rsid w:val="00BC17B2"/>
    <w:rPr>
      <w:color w:val="808080"/>
    </w:rPr>
  </w:style>
  <w:style w:type="paragraph" w:styleId="ae">
    <w:name w:val="List Paragraph"/>
    <w:basedOn w:val="a"/>
    <w:uiPriority w:val="99"/>
    <w:qFormat/>
    <w:rsid w:val="00411FC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F03AB"/>
    <w:rPr>
      <w:b/>
      <w:sz w:val="28"/>
      <w:szCs w:val="22"/>
    </w:rPr>
  </w:style>
  <w:style w:type="character" w:customStyle="1" w:styleId="20">
    <w:name w:val="Заголовок 2 Знак"/>
    <w:basedOn w:val="a0"/>
    <w:link w:val="2"/>
    <w:uiPriority w:val="99"/>
    <w:rsid w:val="00FF03AB"/>
    <w:rPr>
      <w:b/>
      <w:sz w:val="24"/>
    </w:rPr>
  </w:style>
  <w:style w:type="character" w:customStyle="1" w:styleId="30">
    <w:name w:val="Заголовок 3 Знак"/>
    <w:basedOn w:val="a0"/>
    <w:link w:val="3"/>
    <w:uiPriority w:val="99"/>
    <w:rsid w:val="00FF03AB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FF03AB"/>
    <w:rPr>
      <w:rFonts w:ascii="Calibri" w:hAnsi="Calibr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F03AB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FF03AB"/>
    <w:rPr>
      <w:rFonts w:ascii="Calibri" w:hAnsi="Calibr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FF03AB"/>
    <w:rPr>
      <w:rFonts w:ascii="Calibri" w:hAnsi="Calibri"/>
      <w:sz w:val="24"/>
      <w:szCs w:val="24"/>
      <w:lang w:eastAsia="ar-SA"/>
    </w:rPr>
  </w:style>
  <w:style w:type="paragraph" w:customStyle="1" w:styleId="ConsPlusTitle">
    <w:name w:val="ConsPlusTitle"/>
    <w:rsid w:val="00FF03A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CharCharChar">
    <w:name w:val="Знак Знак Char Char Char Char Char Знак Знак"/>
    <w:basedOn w:val="a"/>
    <w:uiPriority w:val="99"/>
    <w:rsid w:val="00FF03AB"/>
    <w:pPr>
      <w:widowControl w:val="0"/>
      <w:suppressAutoHyphens/>
      <w:adjustRightInd w:val="0"/>
      <w:spacing w:after="160" w:line="240" w:lineRule="exact"/>
      <w:jc w:val="right"/>
    </w:pPr>
    <w:rPr>
      <w:bCs/>
      <w:sz w:val="20"/>
      <w:szCs w:val="20"/>
      <w:lang w:val="en-GB" w:eastAsia="en-US"/>
    </w:rPr>
  </w:style>
  <w:style w:type="paragraph" w:customStyle="1" w:styleId="ConsPlusNonformat">
    <w:name w:val="ConsPlusNonformat"/>
    <w:rsid w:val="00FF03A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31">
    <w:name w:val="Body Text 3"/>
    <w:basedOn w:val="a"/>
    <w:link w:val="32"/>
    <w:uiPriority w:val="99"/>
    <w:rsid w:val="00FF03AB"/>
    <w:pPr>
      <w:autoSpaceDE w:val="0"/>
      <w:autoSpaceDN w:val="0"/>
      <w:adjustRightInd w:val="0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rsid w:val="00FF03AB"/>
    <w:rPr>
      <w:sz w:val="28"/>
      <w:szCs w:val="24"/>
    </w:rPr>
  </w:style>
  <w:style w:type="paragraph" w:customStyle="1" w:styleId="af">
    <w:name w:val="Содержимое таблицы"/>
    <w:basedOn w:val="a"/>
    <w:uiPriority w:val="99"/>
    <w:rsid w:val="00FF03AB"/>
    <w:pPr>
      <w:suppressLineNumbers/>
      <w:suppressAutoHyphens/>
    </w:pPr>
    <w:rPr>
      <w:lang w:eastAsia="ar-SA"/>
    </w:rPr>
  </w:style>
  <w:style w:type="paragraph" w:customStyle="1" w:styleId="af0">
    <w:name w:val="Заголовок таблицы"/>
    <w:basedOn w:val="af"/>
    <w:uiPriority w:val="99"/>
    <w:rsid w:val="00FF03AB"/>
    <w:pPr>
      <w:jc w:val="center"/>
    </w:pPr>
    <w:rPr>
      <w:b/>
      <w:bCs/>
      <w:i/>
      <w:iCs/>
    </w:rPr>
  </w:style>
  <w:style w:type="numbering" w:customStyle="1" w:styleId="11">
    <w:name w:val="Нет списка1"/>
    <w:next w:val="a2"/>
    <w:semiHidden/>
    <w:rsid w:val="00FF03AB"/>
  </w:style>
  <w:style w:type="paragraph" w:styleId="af1">
    <w:name w:val="Body Text Indent"/>
    <w:basedOn w:val="a"/>
    <w:link w:val="af2"/>
    <w:uiPriority w:val="99"/>
    <w:rsid w:val="00FF03AB"/>
    <w:pPr>
      <w:autoSpaceDE w:val="0"/>
      <w:autoSpaceDN w:val="0"/>
      <w:adjustRightInd w:val="0"/>
      <w:ind w:firstLine="540"/>
      <w:jc w:val="both"/>
    </w:pPr>
    <w:rPr>
      <w:lang w:eastAsia="ar-SA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FF03AB"/>
    <w:rPr>
      <w:sz w:val="24"/>
      <w:szCs w:val="24"/>
      <w:lang w:eastAsia="ar-SA"/>
    </w:rPr>
  </w:style>
  <w:style w:type="paragraph" w:styleId="af3">
    <w:name w:val="Body Text"/>
    <w:basedOn w:val="a"/>
    <w:link w:val="af4"/>
    <w:uiPriority w:val="99"/>
    <w:rsid w:val="00FF03AB"/>
    <w:pPr>
      <w:tabs>
        <w:tab w:val="left" w:pos="3600"/>
      </w:tabs>
      <w:autoSpaceDE w:val="0"/>
      <w:autoSpaceDN w:val="0"/>
      <w:adjustRightInd w:val="0"/>
      <w:ind w:right="5394"/>
      <w:jc w:val="both"/>
    </w:pPr>
    <w:rPr>
      <w:lang w:eastAsia="ar-SA"/>
    </w:rPr>
  </w:style>
  <w:style w:type="character" w:customStyle="1" w:styleId="af4">
    <w:name w:val="Основной текст Знак"/>
    <w:basedOn w:val="a0"/>
    <w:link w:val="af3"/>
    <w:uiPriority w:val="99"/>
    <w:rsid w:val="00FF03AB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rsid w:val="00FF03AB"/>
    <w:pPr>
      <w:autoSpaceDE w:val="0"/>
      <w:autoSpaceDN w:val="0"/>
      <w:adjustRightInd w:val="0"/>
      <w:spacing w:line="360" w:lineRule="auto"/>
      <w:ind w:firstLine="708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F03AB"/>
    <w:rPr>
      <w:sz w:val="24"/>
      <w:szCs w:val="24"/>
      <w:lang w:eastAsia="ar-SA"/>
    </w:rPr>
  </w:style>
  <w:style w:type="paragraph" w:styleId="33">
    <w:name w:val="Body Text Indent 3"/>
    <w:basedOn w:val="a"/>
    <w:link w:val="34"/>
    <w:uiPriority w:val="99"/>
    <w:rsid w:val="00FF03AB"/>
    <w:pPr>
      <w:ind w:left="5220"/>
    </w:pPr>
    <w:rPr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F03AB"/>
    <w:rPr>
      <w:sz w:val="16"/>
      <w:szCs w:val="16"/>
      <w:lang w:eastAsia="ar-SA"/>
    </w:rPr>
  </w:style>
  <w:style w:type="character" w:styleId="af5">
    <w:name w:val="Hyperlink"/>
    <w:uiPriority w:val="99"/>
    <w:rsid w:val="00FF03AB"/>
    <w:rPr>
      <w:color w:val="0000FF"/>
      <w:u w:val="single"/>
    </w:rPr>
  </w:style>
  <w:style w:type="paragraph" w:styleId="23">
    <w:name w:val="Body Text 2"/>
    <w:basedOn w:val="a"/>
    <w:link w:val="24"/>
    <w:uiPriority w:val="99"/>
    <w:rsid w:val="00FF03AB"/>
    <w:pPr>
      <w:jc w:val="center"/>
    </w:pPr>
    <w:rPr>
      <w:lang w:eastAsia="ar-SA"/>
    </w:rPr>
  </w:style>
  <w:style w:type="character" w:customStyle="1" w:styleId="24">
    <w:name w:val="Основной текст 2 Знак"/>
    <w:basedOn w:val="a0"/>
    <w:link w:val="23"/>
    <w:uiPriority w:val="99"/>
    <w:rsid w:val="00FF03AB"/>
    <w:rPr>
      <w:sz w:val="24"/>
      <w:szCs w:val="24"/>
      <w:lang w:eastAsia="ar-SA"/>
    </w:rPr>
  </w:style>
  <w:style w:type="character" w:styleId="af6">
    <w:name w:val="FollowedHyperlink"/>
    <w:uiPriority w:val="99"/>
    <w:rsid w:val="00FF03AB"/>
    <w:rPr>
      <w:color w:val="800080"/>
      <w:u w:val="single"/>
    </w:rPr>
  </w:style>
  <w:style w:type="paragraph" w:customStyle="1" w:styleId="Heading">
    <w:name w:val="Heading"/>
    <w:uiPriority w:val="99"/>
    <w:rsid w:val="00FF03A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9">
    <w:name w:val="Знак Знак9"/>
    <w:basedOn w:val="a"/>
    <w:uiPriority w:val="99"/>
    <w:rsid w:val="00FF03AB"/>
    <w:pPr>
      <w:widowControl w:val="0"/>
      <w:suppressAutoHyphens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Абзац списка1"/>
    <w:basedOn w:val="a"/>
    <w:uiPriority w:val="99"/>
    <w:rsid w:val="00FF03AB"/>
    <w:pPr>
      <w:suppressAutoHyphens/>
      <w:ind w:left="720"/>
    </w:pPr>
    <w:rPr>
      <w:sz w:val="28"/>
      <w:szCs w:val="28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FF03A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FF03AB"/>
  </w:style>
  <w:style w:type="paragraph" w:styleId="af7">
    <w:name w:val="endnote text"/>
    <w:basedOn w:val="a"/>
    <w:link w:val="af8"/>
    <w:uiPriority w:val="99"/>
    <w:unhideWhenUsed/>
    <w:rsid w:val="00FF03AB"/>
    <w:pPr>
      <w:suppressAutoHyphens/>
    </w:pPr>
    <w:rPr>
      <w:sz w:val="20"/>
      <w:szCs w:val="20"/>
      <w:lang w:eastAsia="ar-SA"/>
    </w:rPr>
  </w:style>
  <w:style w:type="character" w:customStyle="1" w:styleId="af8">
    <w:name w:val="Текст концевой сноски Знак"/>
    <w:basedOn w:val="a0"/>
    <w:link w:val="af7"/>
    <w:uiPriority w:val="99"/>
    <w:rsid w:val="00FF03AB"/>
    <w:rPr>
      <w:lang w:eastAsia="ar-SA"/>
    </w:rPr>
  </w:style>
  <w:style w:type="character" w:styleId="af9">
    <w:name w:val="endnote reference"/>
    <w:basedOn w:val="a0"/>
    <w:uiPriority w:val="99"/>
    <w:unhideWhenUsed/>
    <w:rsid w:val="00FF03AB"/>
    <w:rPr>
      <w:vertAlign w:val="superscript"/>
    </w:rPr>
  </w:style>
  <w:style w:type="paragraph" w:styleId="afa">
    <w:name w:val="footnote text"/>
    <w:basedOn w:val="a"/>
    <w:link w:val="afb"/>
    <w:uiPriority w:val="99"/>
    <w:unhideWhenUsed/>
    <w:rsid w:val="00FF03AB"/>
    <w:pPr>
      <w:suppressAutoHyphens/>
    </w:pPr>
    <w:rPr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uiPriority w:val="99"/>
    <w:rsid w:val="00FF03AB"/>
    <w:rPr>
      <w:lang w:eastAsia="ar-SA"/>
    </w:rPr>
  </w:style>
  <w:style w:type="character" w:styleId="afc">
    <w:name w:val="footnote reference"/>
    <w:basedOn w:val="a0"/>
    <w:uiPriority w:val="99"/>
    <w:unhideWhenUsed/>
    <w:rsid w:val="00FF03AB"/>
    <w:rPr>
      <w:vertAlign w:val="superscript"/>
    </w:rPr>
  </w:style>
  <w:style w:type="paragraph" w:customStyle="1" w:styleId="s3">
    <w:name w:val="s_3"/>
    <w:basedOn w:val="a"/>
    <w:rsid w:val="003E06DB"/>
    <w:pPr>
      <w:spacing w:before="100" w:beforeAutospacing="1" w:after="100" w:afterAutospacing="1"/>
    </w:pPr>
  </w:style>
  <w:style w:type="paragraph" w:customStyle="1" w:styleId="s1">
    <w:name w:val="s_1"/>
    <w:basedOn w:val="a"/>
    <w:rsid w:val="003E06DB"/>
    <w:pPr>
      <w:spacing w:before="100" w:beforeAutospacing="1" w:after="100" w:afterAutospacing="1"/>
    </w:pPr>
  </w:style>
  <w:style w:type="character" w:styleId="afd">
    <w:name w:val="annotation reference"/>
    <w:rsid w:val="00143C40"/>
    <w:rPr>
      <w:sz w:val="16"/>
      <w:szCs w:val="16"/>
    </w:rPr>
  </w:style>
  <w:style w:type="paragraph" w:styleId="afe">
    <w:name w:val="annotation text"/>
    <w:basedOn w:val="a"/>
    <w:link w:val="aff"/>
    <w:rsid w:val="00143C4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143C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2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8A2ECF7A644B2E1F70697191B78F492CF0DADA149F69F8FEAC3B3EC38CAB3B8997B2738711495060412A43F9FCq0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8A2ECF7A644B2E1F70697191B78F492CF1DCD2149F69F8FEAC3B3EC38CAB3B8997B2738711495060412A43F9FCq0A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7E65A-24F2-4404-866F-41D48DDA2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Microsoft</Company>
  <LinksUpToDate>false</LinksUpToDate>
  <CharactersWithSpaces>3233</CharactersWithSpaces>
  <SharedDoc>false</SharedDoc>
  <HLinks>
    <vt:vector size="144" baseType="variant">
      <vt:variant>
        <vt:i4>5505026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5570562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2883633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consultantplus://offline/ref=A1587D7C6C507B88E880100F90F2C33E88CD382D25EEA95DBCED3BD4F7494D5E134B18F810608E31602CC927D5B67F1D008073ED73A1E401b7J0C</vt:lpwstr>
      </vt:variant>
      <vt:variant>
        <vt:lpwstr/>
      </vt:variant>
      <vt:variant>
        <vt:i4>5373954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5636098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5373954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5636098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5439490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5832706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8257593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consultantplus://offline/ref=FBDA8CBECBFCA14141BE9887231261319A7B71FD51BC4B238C56D891E9415BE64F0E13817FE06636A78ADF21563F79306A5957DFB40C8A26i3JFB</vt:lpwstr>
      </vt:variant>
      <vt:variant>
        <vt:lpwstr/>
      </vt:variant>
      <vt:variant>
        <vt:i4>5242882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5373954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5439490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5373954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8257599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consultantplus://offline/ref=FBDA8CBECBFCA14141BE9887231261319A7B71FD51BC4B238C56D891E9415BE64F0E13817FE06735A38ADF21563F79306A5957DFB40C8A26i3JFB</vt:lpwstr>
      </vt:variant>
      <vt:variant>
        <vt:lpwstr/>
      </vt:variant>
      <vt:variant>
        <vt:i4>5373954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8257599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consultantplus://offline/ref=FBDA8CBECBFCA14141BE9887231261319A7B71FD51BC4B238C56D891E9415BE64F0E13817FE06631A68ADF21563F79306A5957DFB40C8A26i3JFB</vt:lpwstr>
      </vt:variant>
      <vt:variant>
        <vt:lpwstr/>
      </vt:variant>
      <vt:variant>
        <vt:i4>1769560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consultantplus://offline/ref=FBDA8CBECBFCA14141BE9989361261319A7C72F850BA4B238C56D891E9415BE65D0E4B8D7DE17933A59F897010i6JAB</vt:lpwstr>
      </vt:variant>
      <vt:variant>
        <vt:lpwstr/>
      </vt:variant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1769561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consultantplus://offline/ref=FBDA8CBECBFCA14141BE9989361261319A7F70F45CB84B238C56D891E9415BE65D0E4B8D7DE17933A59F897010i6JAB</vt:lpwstr>
      </vt:variant>
      <vt:variant>
        <vt:lpwstr/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5636187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consultantplus://offline/ref=F58A2ECF7A644B2E1F70697191B78F492CF1DCD2149F69F8FEAC3B3EC38CAB3B8997B2738711495060412A43F9FCq0A</vt:lpwstr>
      </vt:variant>
      <vt:variant>
        <vt:lpwstr/>
      </vt:variant>
      <vt:variant>
        <vt:i4>5636107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consultantplus://offline/ref=F58A2ECF7A644B2E1F70697191B78F492CF0DADA149F69F8FEAC3B3EC38CAB3B8997B2738711495060412A43F9FCq0A</vt:lpwstr>
      </vt:variant>
      <vt:variant>
        <vt:lpwstr/>
      </vt:variant>
      <vt:variant>
        <vt:i4>7012454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consultantplus://offline/ref=F58A2ECF7A644B2E1F70697191B78F492CF3DED3109A69F8FEAC3B3EC38CAB3B9B97EA7F8513535160547C12BF95B55B6A1C160A688CA081F8q2A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User</dc:creator>
  <cp:lastModifiedBy>upravdel</cp:lastModifiedBy>
  <cp:revision>2</cp:revision>
  <cp:lastPrinted>2023-10-31T01:17:00Z</cp:lastPrinted>
  <dcterms:created xsi:type="dcterms:W3CDTF">2023-11-02T06:46:00Z</dcterms:created>
  <dcterms:modified xsi:type="dcterms:W3CDTF">2023-11-02T06:46:00Z</dcterms:modified>
</cp:coreProperties>
</file>