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AE" w:rsidRDefault="00DB1EAE" w:rsidP="00774A34">
      <w:pPr>
        <w:pStyle w:val="ConsPlusTitlePage"/>
      </w:pPr>
    </w:p>
    <w:p w:rsidR="00DB1EAE" w:rsidRDefault="00DB1EAE">
      <w:pPr>
        <w:pStyle w:val="ConsPlusTitle"/>
        <w:jc w:val="center"/>
      </w:pPr>
      <w:r>
        <w:t>ПРАВИТЕЛЬСТВО РОССИЙСКОЙ ФЕДЕРАЦИИ</w:t>
      </w:r>
    </w:p>
    <w:p w:rsidR="00DB1EAE" w:rsidRDefault="00DB1EAE">
      <w:pPr>
        <w:pStyle w:val="ConsPlusTitle"/>
        <w:jc w:val="center"/>
      </w:pPr>
    </w:p>
    <w:p w:rsidR="00DB1EAE" w:rsidRDefault="00DB1EAE">
      <w:pPr>
        <w:pStyle w:val="ConsPlusTitle"/>
        <w:jc w:val="center"/>
      </w:pPr>
      <w:r>
        <w:t>ПОСТАНОВЛЕНИЕ</w:t>
      </w:r>
    </w:p>
    <w:p w:rsidR="00DB1EAE" w:rsidRDefault="00DB1EAE">
      <w:pPr>
        <w:pStyle w:val="ConsPlusTitle"/>
        <w:jc w:val="center"/>
      </w:pPr>
      <w:r>
        <w:t>от 10 марта 2022 г. N 336</w:t>
      </w:r>
    </w:p>
    <w:p w:rsidR="00DB1EAE" w:rsidRDefault="00DB1EAE">
      <w:pPr>
        <w:pStyle w:val="ConsPlusTitle"/>
        <w:jc w:val="center"/>
      </w:pPr>
    </w:p>
    <w:p w:rsidR="00DB1EAE" w:rsidRDefault="00DB1EAE">
      <w:pPr>
        <w:pStyle w:val="ConsPlusTitle"/>
        <w:jc w:val="center"/>
      </w:pPr>
      <w:r>
        <w:t>ОБ ОСОБЕННОСТЯХ</w:t>
      </w:r>
    </w:p>
    <w:p w:rsidR="00DB1EAE" w:rsidRDefault="00DB1EAE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DB1EAE" w:rsidRDefault="00DB1EAE">
      <w:pPr>
        <w:pStyle w:val="ConsPlusTitle"/>
        <w:jc w:val="center"/>
      </w:pPr>
      <w:r>
        <w:t>(НАДЗОРА), МУНИЦИПАЛЬНОГО КОНТРОЛЯ</w:t>
      </w:r>
    </w:p>
    <w:p w:rsidR="00DB1EAE" w:rsidRDefault="00DB1E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B1E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EAE" w:rsidRDefault="00DB1E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EAE" w:rsidRDefault="00DB1E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1EAE" w:rsidRDefault="00DB1E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1EAE" w:rsidRDefault="00DB1E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4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1EAE" w:rsidRDefault="00DB1E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5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6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7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DB1EAE" w:rsidRDefault="00DB1E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8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9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0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DB1EAE" w:rsidRDefault="00DB1E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2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EAE" w:rsidRDefault="00DB1EAE">
            <w:pPr>
              <w:pStyle w:val="ConsPlusNormal"/>
            </w:pPr>
          </w:p>
        </w:tc>
      </w:tr>
    </w:tbl>
    <w:p w:rsidR="00DB1EAE" w:rsidRDefault="00DB1EAE">
      <w:pPr>
        <w:pStyle w:val="ConsPlusNormal"/>
        <w:jc w:val="both"/>
      </w:pPr>
    </w:p>
    <w:p w:rsidR="00DB1EAE" w:rsidRDefault="00DB1EA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8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DB1EAE" w:rsidRDefault="00DB1EA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1EAE" w:rsidRDefault="00DB1EAE">
      <w:pPr>
        <w:pStyle w:val="ConsPlusNormal"/>
        <w:spacing w:before="220"/>
        <w:ind w:firstLine="540"/>
        <w:jc w:val="both"/>
      </w:pPr>
      <w:bookmarkStart w:id="0" w:name="P18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lastRenderedPageBreak/>
        <w:t>деятельность по водоподготовке и водоснабжению;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DB1EAE" w:rsidRDefault="00DB1EAE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DB1EAE" w:rsidRDefault="00DB1EAE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18">
        <w:r>
          <w:rPr>
            <w:color w:val="0000FF"/>
          </w:rPr>
          <w:t>N 448</w:t>
        </w:r>
      </w:hyperlink>
      <w:r>
        <w:t xml:space="preserve">, от 29.12.2022 </w:t>
      </w:r>
      <w:hyperlink r:id="rId19">
        <w:r>
          <w:rPr>
            <w:color w:val="0000FF"/>
          </w:rPr>
          <w:t>N 2516</w:t>
        </w:r>
      </w:hyperlink>
      <w:r>
        <w:t>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DB1EAE" w:rsidRDefault="00DB1EAE">
      <w:pPr>
        <w:pStyle w:val="ConsPlusNormal"/>
        <w:jc w:val="both"/>
      </w:pPr>
      <w:r>
        <w:lastRenderedPageBreak/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DB1EAE" w:rsidRDefault="00DB1EAE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DB1EAE" w:rsidRDefault="00DB1EAE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21">
        <w:r>
          <w:rPr>
            <w:color w:val="0000FF"/>
          </w:rPr>
          <w:t>N 1431</w:t>
        </w:r>
      </w:hyperlink>
      <w:r>
        <w:t xml:space="preserve">, от 10.03.2023 </w:t>
      </w:r>
      <w:hyperlink r:id="rId22">
        <w:r>
          <w:rPr>
            <w:color w:val="0000FF"/>
          </w:rPr>
          <w:t>N 372</w:t>
        </w:r>
      </w:hyperlink>
      <w:r>
        <w:t>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DB1EAE" w:rsidRDefault="00DB1EAE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4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DB1EAE" w:rsidRDefault="00DB1EAE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DB1EAE" w:rsidRDefault="00DB1EAE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DB1EAE" w:rsidRDefault="00DB1EAE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DB1EAE" w:rsidRDefault="00DB1EAE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по требованию прокурора в рамках надзора за исполнением законов, соблюдением прав и </w:t>
      </w:r>
      <w:r>
        <w:lastRenderedPageBreak/>
        <w:t>свобод человека и гражданина по поступившим в органы прокуратуры материалам и обращениям;</w:t>
      </w:r>
    </w:p>
    <w:p w:rsidR="00DB1EAE" w:rsidRDefault="00DB1EAE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DB1EAE" w:rsidRDefault="00DB1EA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DB1EAE" w:rsidRDefault="00DB1EA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30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B1EAE" w:rsidRDefault="00DB1EAE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DB1EAE" w:rsidRDefault="00DB1EAE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DB1EAE" w:rsidRDefault="00DB1EAE">
      <w:pPr>
        <w:pStyle w:val="ConsPlusNormal"/>
        <w:spacing w:before="220"/>
        <w:ind w:firstLine="540"/>
        <w:jc w:val="both"/>
      </w:pPr>
      <w:proofErr w:type="gramStart"/>
      <w:r>
        <w:t xml:space="preserve"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</w:t>
      </w:r>
      <w:proofErr w:type="spellStart"/>
      <w:r>
        <w:t>оперативно-разыскную</w:t>
      </w:r>
      <w:proofErr w:type="spellEnd"/>
      <w:r>
        <w:t xml:space="preserve"> деятельность, материалов о произведенном при проведении проверки сообщения о преступлении или при проведении </w:t>
      </w:r>
      <w:proofErr w:type="spellStart"/>
      <w:r>
        <w:t>оперативно-разыскных</w:t>
      </w:r>
      <w:proofErr w:type="spellEnd"/>
      <w:r>
        <w:t xml:space="preserve">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DB1EAE" w:rsidRDefault="00DB1EAE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4">
        <w:r>
          <w:rPr>
            <w:color w:val="0000FF"/>
          </w:rPr>
          <w:t>подпунктами 2</w:t>
        </w:r>
      </w:hyperlink>
      <w:r>
        <w:t xml:space="preserve">, </w:t>
      </w:r>
      <w:hyperlink r:id="rId35">
        <w:r>
          <w:rPr>
            <w:color w:val="0000FF"/>
          </w:rPr>
          <w:t>3</w:t>
        </w:r>
      </w:hyperlink>
      <w:r>
        <w:t xml:space="preserve">, </w:t>
      </w:r>
      <w:hyperlink r:id="rId36">
        <w:r>
          <w:rPr>
            <w:color w:val="0000FF"/>
          </w:rPr>
          <w:t>5</w:t>
        </w:r>
      </w:hyperlink>
      <w:r>
        <w:t xml:space="preserve"> и </w:t>
      </w:r>
      <w:hyperlink r:id="rId37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38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5. В отношении контрольных (надзорных) мероприятий, проверок, дата начала которых </w:t>
      </w:r>
      <w:r>
        <w:lastRenderedPageBreak/>
        <w:t>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7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8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DB1EAE" w:rsidRDefault="00DB1EAE">
      <w:pPr>
        <w:pStyle w:val="ConsPlusNormal"/>
        <w:spacing w:before="220"/>
        <w:ind w:firstLine="540"/>
        <w:jc w:val="both"/>
      </w:pPr>
      <w:bookmarkStart w:id="2" w:name="P77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</w:t>
      </w:r>
      <w:hyperlink w:anchor="P8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DB1EAE" w:rsidRDefault="00DB1EAE">
      <w:pPr>
        <w:pStyle w:val="ConsPlusNormal"/>
        <w:spacing w:before="220"/>
        <w:ind w:firstLine="540"/>
        <w:jc w:val="both"/>
      </w:pPr>
      <w:bookmarkStart w:id="3" w:name="P81"/>
      <w:bookmarkEnd w:id="3"/>
      <w: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DB1EAE" w:rsidRDefault="00DB1E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19.06.2023 N 1001)</w:t>
      </w:r>
    </w:p>
    <w:p w:rsidR="00DB1EAE" w:rsidRDefault="00DB1EAE">
      <w:pPr>
        <w:pStyle w:val="ConsPlusNormal"/>
        <w:spacing w:before="220"/>
        <w:ind w:firstLine="540"/>
        <w:jc w:val="both"/>
      </w:pPr>
      <w:bookmarkStart w:id="4" w:name="P83"/>
      <w:bookmarkEnd w:id="4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43">
        <w:r>
          <w:rPr>
            <w:color w:val="0000FF"/>
          </w:rPr>
          <w:t>законом</w:t>
        </w:r>
      </w:hyperlink>
      <w: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3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DB1EAE" w:rsidRDefault="00DB1E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B1E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EAE" w:rsidRDefault="00DB1E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EAE" w:rsidRDefault="00DB1E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1EAE" w:rsidRDefault="00DB1EA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B1EAE" w:rsidRDefault="00DB1EAE">
            <w:pPr>
              <w:pStyle w:val="ConsPlusNormal"/>
              <w:jc w:val="both"/>
            </w:pPr>
            <w:r>
              <w:rPr>
                <w:color w:val="392C69"/>
              </w:rPr>
              <w:t xml:space="preserve">П. 8(1) </w:t>
            </w:r>
            <w:hyperlink r:id="rId4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15.05.2023 (Постановление Правительства РФ от 10.03.2023 N 372).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EAE" w:rsidRDefault="00DB1EAE">
            <w:pPr>
              <w:pStyle w:val="ConsPlusNormal"/>
            </w:pPr>
          </w:p>
        </w:tc>
      </w:tr>
    </w:tbl>
    <w:p w:rsidR="00DB1EAE" w:rsidRDefault="00DB1EAE">
      <w:pPr>
        <w:pStyle w:val="ConsPlusNormal"/>
        <w:spacing w:before="280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45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DB1EAE" w:rsidRDefault="00DB1EAE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DB1EAE" w:rsidRDefault="00DB1EAE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47">
        <w:r>
          <w:rPr>
            <w:color w:val="0000FF"/>
          </w:rPr>
          <w:t>системы</w:t>
        </w:r>
      </w:hyperlink>
      <w:r>
        <w:t xml:space="preserve">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03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DB1EAE" w:rsidRDefault="00DB1E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49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51">
        <w:r>
          <w:rPr>
            <w:color w:val="0000FF"/>
          </w:rPr>
          <w:t>законом</w:t>
        </w:r>
      </w:hyperlink>
      <w: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DB1EAE" w:rsidRDefault="00DB1EAE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</w:t>
      </w:r>
      <w:r>
        <w:lastRenderedPageBreak/>
        <w:t xml:space="preserve">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53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DB1EAE" w:rsidRDefault="00DB1EAE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56">
        <w:r>
          <w:rPr>
            <w:color w:val="0000FF"/>
          </w:rPr>
          <w:t>закона</w:t>
        </w:r>
      </w:hyperlink>
      <w:r>
        <w:t>"О государственном контроле (надзоре) и муниципальном контроле в Российской Федерации" и Федерального закона</w:t>
      </w:r>
      <w:proofErr w:type="gramStart"/>
      <w:r>
        <w:t>"О</w:t>
      </w:r>
      <w:proofErr w:type="gramEnd"/>
      <w: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DB1EAE" w:rsidRDefault="00DB1EAE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57">
        <w:r>
          <w:rPr>
            <w:color w:val="0000FF"/>
          </w:rPr>
          <w:t>N 448</w:t>
        </w:r>
      </w:hyperlink>
      <w:r>
        <w:t xml:space="preserve">, от 17.08.2022 </w:t>
      </w:r>
      <w:hyperlink r:id="rId58">
        <w:r>
          <w:rPr>
            <w:color w:val="0000FF"/>
          </w:rPr>
          <w:t>N 1431</w:t>
        </w:r>
      </w:hyperlink>
      <w:r>
        <w:t>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59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DB1EAE" w:rsidRDefault="00DB1EAE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B1EAE" w:rsidRDefault="00DB1EAE">
      <w:pPr>
        <w:pStyle w:val="ConsPlusNormal"/>
        <w:spacing w:before="220"/>
        <w:ind w:firstLine="540"/>
        <w:jc w:val="both"/>
      </w:pPr>
      <w:bookmarkStart w:id="5" w:name="P103"/>
      <w:bookmarkEnd w:id="5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6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DB1EAE" w:rsidRDefault="00DB1EAE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DB1EAE" w:rsidRDefault="00DB1EAE">
      <w:pPr>
        <w:pStyle w:val="ConsPlusNormal"/>
        <w:spacing w:before="220"/>
        <w:ind w:firstLine="540"/>
        <w:jc w:val="both"/>
      </w:pPr>
      <w:bookmarkStart w:id="6" w:name="P105"/>
      <w:bookmarkEnd w:id="6"/>
      <w:r>
        <w:t xml:space="preserve">11(3). Установить, что за исключением случаев, предусмотренных </w:t>
      </w:r>
      <w:hyperlink w:anchor="P111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"О защите прав юридических лиц и </w:t>
      </w:r>
      <w:proofErr w:type="gramStart"/>
      <w:r>
        <w:lastRenderedPageBreak/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DB1EAE" w:rsidRDefault="00DB1EAE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5">
        <w:r>
          <w:rPr>
            <w:color w:val="0000FF"/>
          </w:rPr>
          <w:t>N 2516</w:t>
        </w:r>
      </w:hyperlink>
      <w:r>
        <w:t xml:space="preserve">, от 10.03.2023 </w:t>
      </w:r>
      <w:hyperlink r:id="rId66">
        <w:r>
          <w:rPr>
            <w:color w:val="0000FF"/>
          </w:rPr>
          <w:t>N 372</w:t>
        </w:r>
      </w:hyperlink>
      <w:r>
        <w:t>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05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spellStart"/>
      <w:proofErr w:type="gramStart"/>
      <w:r>
        <w:t>риск-ориентированный</w:t>
      </w:r>
      <w:proofErr w:type="spellEnd"/>
      <w:proofErr w:type="gramEnd"/>
      <w:r>
        <w:t xml:space="preserve"> подход.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DB1EAE" w:rsidRDefault="00DB1EAE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8">
        <w:r>
          <w:rPr>
            <w:color w:val="0000FF"/>
          </w:rPr>
          <w:t>N 2516</w:t>
        </w:r>
      </w:hyperlink>
      <w:r>
        <w:t xml:space="preserve">, от 10.03.2023 </w:t>
      </w:r>
      <w:hyperlink r:id="rId69">
        <w:r>
          <w:rPr>
            <w:color w:val="0000FF"/>
          </w:rPr>
          <w:t>N 372</w:t>
        </w:r>
      </w:hyperlink>
      <w:r>
        <w:t>)</w:t>
      </w:r>
    </w:p>
    <w:p w:rsidR="00DB1EAE" w:rsidRDefault="00DB1EAE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DB1EAE" w:rsidRDefault="00DB1EAE">
      <w:pPr>
        <w:pStyle w:val="ConsPlusNormal"/>
        <w:spacing w:before="220"/>
        <w:ind w:firstLine="540"/>
        <w:jc w:val="both"/>
      </w:pPr>
      <w:bookmarkStart w:id="7" w:name="P111"/>
      <w:bookmarkEnd w:id="7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DB1EAE" w:rsidRDefault="00DB1EAE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11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1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</w:t>
      </w:r>
      <w:r>
        <w:lastRenderedPageBreak/>
        <w:t>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DB1EAE" w:rsidRDefault="00DB1EAE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72">
        <w:r>
          <w:rPr>
            <w:color w:val="0000FF"/>
          </w:rPr>
          <w:t>Правилами</w:t>
        </w:r>
      </w:hyperlink>
      <w:r>
        <w:t xml:space="preserve"> разработки и утверждения</w:t>
      </w:r>
      <w:proofErr w:type="gramEnd"/>
      <w: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DB1EAE" w:rsidRDefault="00DB1EA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DB1EAE" w:rsidRDefault="00DB1EAE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DB1EAE" w:rsidRDefault="00DB1EAE">
      <w:pPr>
        <w:pStyle w:val="ConsPlusNormal"/>
        <w:spacing w:before="220"/>
        <w:ind w:firstLine="540"/>
        <w:jc w:val="both"/>
      </w:pPr>
      <w:bookmarkStart w:id="8" w:name="P120"/>
      <w:bookmarkEnd w:id="8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75">
        <w:r>
          <w:rPr>
            <w:color w:val="0000FF"/>
          </w:rPr>
          <w:t>законом</w:t>
        </w:r>
      </w:hyperlink>
      <w:r>
        <w:t>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перечень контролируемых лиц, в отношении которых должны быть проведены профилактические визиты;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DB1EAE" w:rsidRDefault="00DB1EAE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 xml:space="preserve">11(6). В случае, указанном в </w:t>
      </w:r>
      <w:hyperlink w:anchor="P120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</w:t>
      </w:r>
      <w:r>
        <w:lastRenderedPageBreak/>
        <w:t xml:space="preserve">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DB1EAE" w:rsidRDefault="00DB1EAE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DB1EAE" w:rsidRDefault="00DB1EAE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DB1EAE" w:rsidRDefault="00DB1EAE">
      <w:pPr>
        <w:pStyle w:val="ConsPlusNormal"/>
        <w:jc w:val="both"/>
      </w:pPr>
    </w:p>
    <w:p w:rsidR="00DB1EAE" w:rsidRDefault="00DB1EAE">
      <w:pPr>
        <w:pStyle w:val="ConsPlusNormal"/>
        <w:jc w:val="right"/>
      </w:pPr>
      <w:r>
        <w:t>Председатель Правительства</w:t>
      </w:r>
    </w:p>
    <w:p w:rsidR="00DB1EAE" w:rsidRDefault="00DB1EAE">
      <w:pPr>
        <w:pStyle w:val="ConsPlusNormal"/>
        <w:jc w:val="right"/>
      </w:pPr>
      <w:r>
        <w:t>Российской Федерации</w:t>
      </w:r>
    </w:p>
    <w:p w:rsidR="00DB1EAE" w:rsidRDefault="00DB1EAE">
      <w:pPr>
        <w:pStyle w:val="ConsPlusNormal"/>
        <w:jc w:val="right"/>
      </w:pPr>
      <w:r>
        <w:t>М.МИШУСТИН</w:t>
      </w:r>
    </w:p>
    <w:p w:rsidR="00DB1EAE" w:rsidRDefault="00DB1EAE">
      <w:pPr>
        <w:pStyle w:val="ConsPlusNormal"/>
        <w:jc w:val="both"/>
      </w:pPr>
    </w:p>
    <w:p w:rsidR="00DB1EAE" w:rsidRDefault="00DB1EAE">
      <w:pPr>
        <w:pStyle w:val="ConsPlusNormal"/>
        <w:jc w:val="both"/>
      </w:pPr>
    </w:p>
    <w:p w:rsidR="00DB1EAE" w:rsidRDefault="00DB1E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532B" w:rsidRDefault="00EE532B"/>
    <w:sectPr w:rsidR="00EE532B" w:rsidSect="0042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DB1EAE"/>
    <w:rsid w:val="00774A34"/>
    <w:rsid w:val="00DB1EAE"/>
    <w:rsid w:val="00EE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E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6CF744FEE101548551E1AF07825F7DD5F410C30CD0A8DDFF868BA7353DDF0ADA784AB86C600F1BC544550B2243CA9C1647F1BAB6E8C978fDLCI" TargetMode="External"/><Relationship Id="rId18" Type="http://schemas.openxmlformats.org/officeDocument/2006/relationships/hyperlink" Target="consultantplus://offline/ref=686CF744FEE101548551E1AF07825F7DD5F31AC60ED5A8DDFF868BA7353DDF0ADA784AB86C60091FC044550B2243CA9C1647F1BAB6E8C978fDLCI" TargetMode="External"/><Relationship Id="rId26" Type="http://schemas.openxmlformats.org/officeDocument/2006/relationships/hyperlink" Target="consultantplus://offline/ref=686CF744FEE101548551E1AF07825F7DD5F31AC60BD5A8DDFF868BA7353DDF0ADA784AB86C60091DC844550B2243CA9C1647F1BAB6E8C978fDLCI" TargetMode="External"/><Relationship Id="rId39" Type="http://schemas.openxmlformats.org/officeDocument/2006/relationships/hyperlink" Target="consultantplus://offline/ref=686CF744FEE101548551E1AF07825F7DD5F411C009D0A8DDFF868BA7353DDF0ADA784AB86C600819C444550B2243CA9C1647F1BAB6E8C978fDLCI" TargetMode="External"/><Relationship Id="rId21" Type="http://schemas.openxmlformats.org/officeDocument/2006/relationships/hyperlink" Target="consultantplus://offline/ref=686CF744FEE101548551E1AF07825F7DD5F411C009D0A8DDFF868BA7353DDF0ADA784AB86C600819C044550B2243CA9C1647F1BAB6E8C978fDLCI" TargetMode="External"/><Relationship Id="rId34" Type="http://schemas.openxmlformats.org/officeDocument/2006/relationships/hyperlink" Target="consultantplus://offline/ref=686CF744FEE101548551E1AF07825F7DD5F510C708D0A8DDFF868BA7353DDF0ADA784AB86C600A1BC944550B2243CA9C1647F1BAB6E8C978fDLCI" TargetMode="External"/><Relationship Id="rId42" Type="http://schemas.openxmlformats.org/officeDocument/2006/relationships/hyperlink" Target="consultantplus://offline/ref=686CF744FEE101548551E1AF07825F7DD5F410C30CD0A8DDFF868BA7353DDF0ADA784AB86C600014C844550B2243CA9C1647F1BAB6E8C978fDLCI" TargetMode="External"/><Relationship Id="rId47" Type="http://schemas.openxmlformats.org/officeDocument/2006/relationships/hyperlink" Target="consultantplus://offline/ref=686CF744FEE101548551E1AF07825F7DD5F416C401D2A8DDFF868BA7353DDF0ADA784AB86C60081AC244550B2243CA9C1647F1BAB6E8C978fDLCI" TargetMode="External"/><Relationship Id="rId50" Type="http://schemas.openxmlformats.org/officeDocument/2006/relationships/hyperlink" Target="consultantplus://offline/ref=686CF744FEE101548551E1AF07825F7DD5F410C30CD0A8DDFF868BA7353DDF0ADA784AB86C600D15C044550B2243CA9C1647F1BAB6E8C978fDLCI" TargetMode="External"/><Relationship Id="rId55" Type="http://schemas.openxmlformats.org/officeDocument/2006/relationships/hyperlink" Target="consultantplus://offline/ref=686CF744FEE101548551E1AF07825F7DD5F411C009D0A8DDFF868BA7353DDF0ADA784AB86C600819C844550B2243CA9C1647F1BAB6E8C978fDLCI" TargetMode="External"/><Relationship Id="rId63" Type="http://schemas.openxmlformats.org/officeDocument/2006/relationships/hyperlink" Target="consultantplus://offline/ref=686CF744FEE101548551E1AF07825F7DD5F410C30CD0A8DDFF868BA7353DDF0ADA784AB86C600F1BC544550B2243CA9C1647F1BAB6E8C978fDLCI" TargetMode="External"/><Relationship Id="rId68" Type="http://schemas.openxmlformats.org/officeDocument/2006/relationships/hyperlink" Target="consultantplus://offline/ref=686CF744FEE101548551E1AF07825F7DD5F315C00DD5A8DDFF868BA7353DDF0ADA784AB86C60091CC744550B2243CA9C1647F1BAB6E8C978fDLCI" TargetMode="External"/><Relationship Id="rId76" Type="http://schemas.openxmlformats.org/officeDocument/2006/relationships/hyperlink" Target="consultantplus://offline/ref=686CF744FEE101548551E1AF07825F7DD5F411C600D0A8DDFF868BA7353DDF0ADA784AB86C600E14C344550B2243CA9C1647F1BAB6E8C978fDLCI" TargetMode="External"/><Relationship Id="rId7" Type="http://schemas.openxmlformats.org/officeDocument/2006/relationships/hyperlink" Target="consultantplus://offline/ref=686CF744FEE101548551E1AF07825F7DD5F21BC40CD6A8DDFF868BA7353DDF0ADA784AB86C60091DC444550B2243CA9C1647F1BAB6E8C978fDLCI" TargetMode="External"/><Relationship Id="rId71" Type="http://schemas.openxmlformats.org/officeDocument/2006/relationships/hyperlink" Target="consultantplus://offline/ref=686CF744FEE101548551E1AF07825F7DD5F411C600D0A8DDFF868BA7353DDF0ADA784AB86C600E14C144550B2243CA9C1647F1BAB6E8C978fDL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6CF744FEE101548551E1AF07825F7DD5F410C30CD0A8DDFF868BA7353DDF0ADA784AB86C600E1FC944550B2243CA9C1647F1BAB6E8C978fDLCI" TargetMode="External"/><Relationship Id="rId29" Type="http://schemas.openxmlformats.org/officeDocument/2006/relationships/hyperlink" Target="consultantplus://offline/ref=686CF744FEE101548551E1AF07825F7DD5F31AC60ED5A8DDFF868BA7353DDF0ADA784AB86C60091FC744550B2243CA9C1647F1BAB6E8C978fDLCI" TargetMode="External"/><Relationship Id="rId11" Type="http://schemas.openxmlformats.org/officeDocument/2006/relationships/hyperlink" Target="consultantplus://offline/ref=686CF744FEE101548551E1AF07825F7DD5F411C600D0A8DDFF868BA7353DDF0ADA784AB86C600E1AC244550B2243CA9C1647F1BAB6E8C978fDLCI" TargetMode="External"/><Relationship Id="rId24" Type="http://schemas.openxmlformats.org/officeDocument/2006/relationships/hyperlink" Target="consultantplus://offline/ref=686CF744FEE101548551E1AF07825F7DD5F410C30CD0A8DDFF868BA7353DDF0ADA784AB86C610B18C544550B2243CA9C1647F1BAB6E8C978fDLCI" TargetMode="External"/><Relationship Id="rId32" Type="http://schemas.openxmlformats.org/officeDocument/2006/relationships/hyperlink" Target="consultantplus://offline/ref=686CF744FEE101548551E1AF07825F7DD5F411C009D0A8DDFF868BA7353DDF0ADA784AB86C600819C244550B2243CA9C1647F1BAB6E8C978fDLCI" TargetMode="External"/><Relationship Id="rId37" Type="http://schemas.openxmlformats.org/officeDocument/2006/relationships/hyperlink" Target="consultantplus://offline/ref=686CF744FEE101548551E1AF07825F7DD5F510C708D0A8DDFF868BA7353DDF0ADA784ABD69630249900B54576612D99C1A47F3B2AAfEL9I" TargetMode="External"/><Relationship Id="rId40" Type="http://schemas.openxmlformats.org/officeDocument/2006/relationships/hyperlink" Target="consultantplus://offline/ref=686CF744FEE101548551E1AF07825F7DD5F411C600D0A8DDFF868BA7353DDF0ADA784AB86C600E1AC944550B2243CA9C1647F1BAB6E8C978fDLCI" TargetMode="External"/><Relationship Id="rId45" Type="http://schemas.openxmlformats.org/officeDocument/2006/relationships/hyperlink" Target="consultantplus://offline/ref=686CF744FEE101548551E1AF07825F7DD5F410C30CD0A8DDFF868BA7353DDF0ADA784AB86C600D1FC344550B2243CA9C1647F1BAB6E8C978fDLCI" TargetMode="External"/><Relationship Id="rId53" Type="http://schemas.openxmlformats.org/officeDocument/2006/relationships/hyperlink" Target="consultantplus://offline/ref=686CF744FEE101548551E1AF07825F7DD5F410C30CD0A8DDFF868BA7353DDF0ADA784AB86C61091DC044550B2243CA9C1647F1BAB6E8C978fDLCI" TargetMode="External"/><Relationship Id="rId58" Type="http://schemas.openxmlformats.org/officeDocument/2006/relationships/hyperlink" Target="consultantplus://offline/ref=686CF744FEE101548551E1AF07825F7DD5F411C009D0A8DDFF868BA7353DDF0ADA784AB86C600818C344550B2243CA9C1647F1BAB6E8C978fDLCI" TargetMode="External"/><Relationship Id="rId66" Type="http://schemas.openxmlformats.org/officeDocument/2006/relationships/hyperlink" Target="consultantplus://offline/ref=686CF744FEE101548551E1AF07825F7DD5F411C600D0A8DDFF868BA7353DDF0ADA784AB86C600E15C644550B2243CA9C1647F1BAB6E8C978fDLCI" TargetMode="External"/><Relationship Id="rId74" Type="http://schemas.openxmlformats.org/officeDocument/2006/relationships/hyperlink" Target="consultantplus://offline/ref=686CF744FEE101548551E1AF07825F7DD5F21BC40CD6A8DDFF868BA7353DDF0ADA784AB86C60091DC844550B2243CA9C1647F1BAB6E8C978fDLCI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686CF744FEE101548551E1AF07825F7DD5F411C009D0A8DDFF868BA7353DDF0ADA784AB86C60081EC944550B2243CA9C1647F1BAB6E8C978fDLCI" TargetMode="External"/><Relationship Id="rId61" Type="http://schemas.openxmlformats.org/officeDocument/2006/relationships/hyperlink" Target="consultantplus://offline/ref=686CF744FEE101548551E1AF07825F7DD5F410C30CD0A8DDFF868BA7353DDF0ADA784AB86C610819C044550B2243CA9C1647F1BAB6E8C978fDLCI" TargetMode="External"/><Relationship Id="rId10" Type="http://schemas.openxmlformats.org/officeDocument/2006/relationships/hyperlink" Target="consultantplus://offline/ref=686CF744FEE101548551E1AF07825F7DD5F31AC60BD5A8DDFF868BA7353DDF0ADA784AB86C60091DC844550B2243CA9C1647F1BAB6E8C978fDLCI" TargetMode="External"/><Relationship Id="rId19" Type="http://schemas.openxmlformats.org/officeDocument/2006/relationships/hyperlink" Target="consultantplus://offline/ref=686CF744FEE101548551E1AF07825F7DD5F315C00DD5A8DDFF868BA7353DDF0ADA784AB86C60091CC044550B2243CA9C1647F1BAB6E8C978fDLCI" TargetMode="External"/><Relationship Id="rId31" Type="http://schemas.openxmlformats.org/officeDocument/2006/relationships/hyperlink" Target="consultantplus://offline/ref=686CF744FEE101548551E1AF07825F7DD5F31AC60ED5A8DDFF868BA7353DDF0ADA784AB86C60091FC644550B2243CA9C1647F1BAB6E8C978fDLCI" TargetMode="External"/><Relationship Id="rId44" Type="http://schemas.openxmlformats.org/officeDocument/2006/relationships/hyperlink" Target="consultantplus://offline/ref=686CF744FEE101548551E1AF07825F7DD5F411C600D0A8DDFF868BA7353DDF0ADA784AB86C60091CC544550B2243CA9C1647F1BAB6E8C978fDLCI" TargetMode="External"/><Relationship Id="rId52" Type="http://schemas.openxmlformats.org/officeDocument/2006/relationships/hyperlink" Target="consultantplus://offline/ref=686CF744FEE101548551E1AF07825F7DD5F31AC60ED5A8DDFF868BA7353DDF0ADA784AB86C60091FC844550B2243CA9C1647F1BAB6E8C978fDLCI" TargetMode="External"/><Relationship Id="rId60" Type="http://schemas.openxmlformats.org/officeDocument/2006/relationships/hyperlink" Target="consultantplus://offline/ref=686CF744FEE101548551E1AF07825F7DD5F31AC60ED5A8DDFF868BA7353DDF0ADA784AB86C60091EC444550B2243CA9C1647F1BAB6E8C978fDLCI" TargetMode="External"/><Relationship Id="rId65" Type="http://schemas.openxmlformats.org/officeDocument/2006/relationships/hyperlink" Target="consultantplus://offline/ref=686CF744FEE101548551E1AF07825F7DD5F315C00DD5A8DDFF868BA7353DDF0ADA784AB86C60091CC444550B2243CA9C1647F1BAB6E8C978fDLCI" TargetMode="External"/><Relationship Id="rId73" Type="http://schemas.openxmlformats.org/officeDocument/2006/relationships/hyperlink" Target="consultantplus://offline/ref=686CF744FEE101548551E1AF07825F7DD5F411C600D0A8DDFF868BA7353DDF0ADA784AB86C600E14C044550B2243CA9C1647F1BAB6E8C978fDLCI" TargetMode="External"/><Relationship Id="rId78" Type="http://schemas.openxmlformats.org/officeDocument/2006/relationships/fontTable" Target="fontTable.xml"/><Relationship Id="rId4" Type="http://schemas.openxmlformats.org/officeDocument/2006/relationships/hyperlink" Target="consultantplus://offline/ref=686CF744FEE101548551E1AF07825F7DD5F31AC60ED5A8DDFF868BA7353DDF0ADA784AB86C60091CC944550B2243CA9C1647F1BAB6E8C978fDLCI" TargetMode="External"/><Relationship Id="rId9" Type="http://schemas.openxmlformats.org/officeDocument/2006/relationships/hyperlink" Target="consultantplus://offline/ref=686CF744FEE101548551E1AF07825F7DD5F315C00DD5A8DDFF868BA7353DDF0ADA784AB86C60091DC444550B2243CA9C1647F1BAB6E8C978fDLCI" TargetMode="External"/><Relationship Id="rId14" Type="http://schemas.openxmlformats.org/officeDocument/2006/relationships/hyperlink" Target="consultantplus://offline/ref=686CF744FEE101548551E1AF07825F7DD5F511CD0BD3A8DDFF868BA7353DDF0ADA784AB86C60081DC244550B2243CA9C1647F1BAB6E8C978fDLCI" TargetMode="External"/><Relationship Id="rId22" Type="http://schemas.openxmlformats.org/officeDocument/2006/relationships/hyperlink" Target="consultantplus://offline/ref=686CF744FEE101548551E1AF07825F7DD5F411C600D0A8DDFF868BA7353DDF0ADA784AB86C600E1AC444550B2243CA9C1647F1BAB6E8C978fDLCI" TargetMode="External"/><Relationship Id="rId27" Type="http://schemas.openxmlformats.org/officeDocument/2006/relationships/hyperlink" Target="consultantplus://offline/ref=686CF744FEE101548551E1AF07825F7DD5F411C600D0A8DDFF868BA7353DDF0ADA784AB86C600E1AC744550B2243CA9C1647F1BAB6E8C978fDLCI" TargetMode="External"/><Relationship Id="rId30" Type="http://schemas.openxmlformats.org/officeDocument/2006/relationships/hyperlink" Target="consultantplus://offline/ref=686CF744FEE101548551E1AF07825F7DD5F511CD0BD3A8DDFF868BA7353DDF0ADA784ABA6D670249900B54576612D99C1A47F3B2AAfEL9I" TargetMode="External"/><Relationship Id="rId35" Type="http://schemas.openxmlformats.org/officeDocument/2006/relationships/hyperlink" Target="consultantplus://offline/ref=686CF744FEE101548551E1AF07825F7DD5F510C708D0A8DDFF868BA7353DDF0ADA784ABD68640249900B54576612D99C1A47F3B2AAfEL9I" TargetMode="External"/><Relationship Id="rId43" Type="http://schemas.openxmlformats.org/officeDocument/2006/relationships/hyperlink" Target="consultantplus://offline/ref=686CF744FEE101548551E1AF07825F7DD5F511CD0BD3A8DDFF868BA7353DDF0ADA784ABB6A600249900B54576612D99C1A47F3B2AAfEL9I" TargetMode="External"/><Relationship Id="rId48" Type="http://schemas.openxmlformats.org/officeDocument/2006/relationships/hyperlink" Target="consultantplus://offline/ref=686CF744FEE101548551E1AF07825F7DD5F411C600D0A8DDFF868BA7353DDF0ADA784AB86C600E15C544550B2243CA9C1647F1BAB6E8C978fDLCI" TargetMode="External"/><Relationship Id="rId56" Type="http://schemas.openxmlformats.org/officeDocument/2006/relationships/hyperlink" Target="consultantplus://offline/ref=686CF744FEE101548551E1AF07825F7DD5F410C30CD0A8DDFF868BA7353DDF0ADA784AB86C610919C044550B2243CA9C1647F1BAB6E8C978fDLCI" TargetMode="External"/><Relationship Id="rId64" Type="http://schemas.openxmlformats.org/officeDocument/2006/relationships/hyperlink" Target="consultantplus://offline/ref=686CF744FEE101548551E1AF07825F7DD5F511CD0BD3A8DDFF868BA7353DDF0ADA784AB86C60081DC244550B2243CA9C1647F1BAB6E8C978fDLCI" TargetMode="External"/><Relationship Id="rId69" Type="http://schemas.openxmlformats.org/officeDocument/2006/relationships/hyperlink" Target="consultantplus://offline/ref=686CF744FEE101548551E1AF07825F7DD5F411C600D0A8DDFF868BA7353DDF0ADA784AB86C600E15C944550B2243CA9C1647F1BAB6E8C978fDLCI" TargetMode="External"/><Relationship Id="rId77" Type="http://schemas.openxmlformats.org/officeDocument/2006/relationships/hyperlink" Target="consultantplus://offline/ref=686CF744FEE101548551E1AF07825F7DD5F411C600D0A8DDFF868BA7353DDF0ADA784AB86C60011DC044550B2243CA9C1647F1BAB6E8C978fDLCI" TargetMode="External"/><Relationship Id="rId8" Type="http://schemas.openxmlformats.org/officeDocument/2006/relationships/hyperlink" Target="consultantplus://offline/ref=686CF744FEE101548551E1AF07825F7DD5F312C50BD2A8DDFF868BA7353DDF0ADA784AB86C60091DC444550B2243CA9C1647F1BAB6E8C978fDLCI" TargetMode="External"/><Relationship Id="rId51" Type="http://schemas.openxmlformats.org/officeDocument/2006/relationships/hyperlink" Target="consultantplus://offline/ref=686CF744FEE101548551E1AF07825F7DD5F511CD0BD3A8DDFF868BA7353DDF0ADA784ABA64630249900B54576612D99C1A47F3B2AAfEL9I" TargetMode="External"/><Relationship Id="rId72" Type="http://schemas.openxmlformats.org/officeDocument/2006/relationships/hyperlink" Target="consultantplus://offline/ref=686CF744FEE101548551E1AF07825F7DD2F81BC000D4A8DDFF868BA7353DDF0ADA784AB86C60091CC044550B2243CA9C1647F1BAB6E8C978fDLC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86CF744FEE101548551E1AF07825F7DD5F513C40FD0A8DDFF868BA7353DDF0ADA784AB86C60091DC444550B2243CA9C1647F1BAB6E8C978fDLCI" TargetMode="External"/><Relationship Id="rId17" Type="http://schemas.openxmlformats.org/officeDocument/2006/relationships/hyperlink" Target="consultantplus://offline/ref=686CF744FEE101548551E1AF07825F7DD5F511CD0BD3A8DDFF868BA7353DDF0ADA784AB86C60081FC444550B2243CA9C1647F1BAB6E8C978fDLCI" TargetMode="External"/><Relationship Id="rId25" Type="http://schemas.openxmlformats.org/officeDocument/2006/relationships/hyperlink" Target="consultantplus://offline/ref=686CF744FEE101548551E1AF07825F7DD5F312C50BD2A8DDFF868BA7353DDF0ADA784AB86C60091DC444550B2243CA9C1647F1BAB6E8C978fDLCI" TargetMode="External"/><Relationship Id="rId33" Type="http://schemas.openxmlformats.org/officeDocument/2006/relationships/hyperlink" Target="consultantplus://offline/ref=686CF744FEE101548551E1AF07825F7DD5F216CC0ED7A8DDFF868BA7353DDF0ADA784AB86C60091DC444550B2243CA9C1647F1BAB6E8C978fDLCI" TargetMode="External"/><Relationship Id="rId38" Type="http://schemas.openxmlformats.org/officeDocument/2006/relationships/hyperlink" Target="consultantplus://offline/ref=686CF744FEE101548551E1AF07825F7DD5F511CC00D1A8DDFF868BA7353DDF0ADA784ABE686B5D4C851A0C5A6208C7940C5BF1B0fALBI" TargetMode="External"/><Relationship Id="rId46" Type="http://schemas.openxmlformats.org/officeDocument/2006/relationships/hyperlink" Target="consultantplus://offline/ref=686CF744FEE101548551E1AF07825F7DD5F411C600D0A8DDFF868BA7353DDF0ADA784AB86C600E1AC844550B2243CA9C1647F1BAB6E8C978fDLCI" TargetMode="External"/><Relationship Id="rId59" Type="http://schemas.openxmlformats.org/officeDocument/2006/relationships/hyperlink" Target="consultantplus://offline/ref=686CF744FEE101548551E1AF07825F7DD5F41AC20ED7A8DDFF868BA7353DDF0ADA784AB86C610D1FC544550B2243CA9C1647F1BAB6E8C978fDLCI" TargetMode="External"/><Relationship Id="rId67" Type="http://schemas.openxmlformats.org/officeDocument/2006/relationships/hyperlink" Target="consultantplus://offline/ref=686CF744FEE101548551E1AF07825F7DD5F511CD0BD3A8DDFF868BA7353DDF0AC87812B46C64171DC951035A64f1L5I" TargetMode="External"/><Relationship Id="rId20" Type="http://schemas.openxmlformats.org/officeDocument/2006/relationships/hyperlink" Target="consultantplus://offline/ref=686CF744FEE101548551E1AF07825F7DD5F315C00DD5A8DDFF868BA7353DDF0ADA784AB86C60091CC344550B2243CA9C1647F1BAB6E8C978fDLCI" TargetMode="External"/><Relationship Id="rId41" Type="http://schemas.openxmlformats.org/officeDocument/2006/relationships/hyperlink" Target="consultantplus://offline/ref=686CF744FEE101548551E1AF07825F7DD5F513C40FD0A8DDFF868BA7353DDF0ADA784AB86C60091DC444550B2243CA9C1647F1BAB6E8C978fDLCI" TargetMode="External"/><Relationship Id="rId54" Type="http://schemas.openxmlformats.org/officeDocument/2006/relationships/hyperlink" Target="consultantplus://offline/ref=686CF744FEE101548551E1AF07825F7DD5F31AC60ED5A8DDFF868BA7353DDF0ADA784AB86C60091EC344550B2243CA9C1647F1BAB6E8C978fDLCI" TargetMode="External"/><Relationship Id="rId62" Type="http://schemas.openxmlformats.org/officeDocument/2006/relationships/hyperlink" Target="consultantplus://offline/ref=686CF744FEE101548551E1AF07825F7DD5F411C009D0A8DDFF868BA7353DDF0ADA784AB86C600818C244550B2243CA9C1647F1BAB6E8C978fDLCI" TargetMode="External"/><Relationship Id="rId70" Type="http://schemas.openxmlformats.org/officeDocument/2006/relationships/hyperlink" Target="consultantplus://offline/ref=686CF744FEE101548551E1AF07825F7DD5F21BC40CD6A8DDFF868BA7353DDF0ADA784AB86C60091DC444550B2243CA9C1647F1BAB6E8C978fDLCI" TargetMode="External"/><Relationship Id="rId75" Type="http://schemas.openxmlformats.org/officeDocument/2006/relationships/hyperlink" Target="consultantplus://offline/ref=686CF744FEE101548551E1AF07825F7DD5F410C30CD0A8DDFF868BA7353DDF0AC87812B46C64171DC951035A64f1L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6CF744FEE101548551E1AF07825F7DD5F216CC0ED7A8DDFF868BA7353DDF0ADA784AB86C60091DC444550B2243CA9C1647F1BAB6E8C978fDLCI" TargetMode="External"/><Relationship Id="rId15" Type="http://schemas.openxmlformats.org/officeDocument/2006/relationships/hyperlink" Target="consultantplus://offline/ref=686CF744FEE101548551E1AF07825F7DD5F31AC60ED5A8DDFF868BA7353DDF0ADA784AB86C60091CC844550B2243CA9C1647F1BAB6E8C978fDLCI" TargetMode="External"/><Relationship Id="rId23" Type="http://schemas.openxmlformats.org/officeDocument/2006/relationships/hyperlink" Target="consultantplus://offline/ref=686CF744FEE101548551E1AF07825F7DD5F411C009D0A8DDFF868BA7353DDF0ADA784AB86C600819C344550B2243CA9C1647F1BAB6E8C978fDLCI" TargetMode="External"/><Relationship Id="rId28" Type="http://schemas.openxmlformats.org/officeDocument/2006/relationships/hyperlink" Target="consultantplus://offline/ref=686CF744FEE101548551E1AF07825F7DD5F31AC60ED5A8DDFF868BA7353DDF0ADA784AB86C60091FC244550B2243CA9C1647F1BAB6E8C978fDLCI" TargetMode="External"/><Relationship Id="rId36" Type="http://schemas.openxmlformats.org/officeDocument/2006/relationships/hyperlink" Target="consultantplus://offline/ref=686CF744FEE101548551E1AF07825F7DD5F510C708D0A8DDFF868BA7353DDF0ADA784AB86C600A1FC844550B2243CA9C1647F1BAB6E8C978fDLCI" TargetMode="External"/><Relationship Id="rId49" Type="http://schemas.openxmlformats.org/officeDocument/2006/relationships/hyperlink" Target="consultantplus://offline/ref=686CF744FEE101548551E1AF07825F7DD5F410C30CD0A8DDFF868BA7353DDF0ADA784AB86C61091DC044550B2243CA9C1647F1BAB6E8C978fDLCI" TargetMode="External"/><Relationship Id="rId57" Type="http://schemas.openxmlformats.org/officeDocument/2006/relationships/hyperlink" Target="consultantplus://offline/ref=686CF744FEE101548551E1AF07825F7DD5F31AC60ED5A8DDFF868BA7353DDF0ADA784AB86C60091EC544550B2243CA9C1647F1BAB6E8C978fDL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6616</Words>
  <Characters>37716</Characters>
  <Application>Microsoft Office Word</Application>
  <DocSecurity>0</DocSecurity>
  <Lines>314</Lines>
  <Paragraphs>88</Paragraphs>
  <ScaleCrop>false</ScaleCrop>
  <Company/>
  <LinksUpToDate>false</LinksUpToDate>
  <CharactersWithSpaces>44244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</cp:revision>
  <dcterms:created xsi:type="dcterms:W3CDTF">2023-08-04T08:11:00Z</dcterms:created>
  <dcterms:modified xsi:type="dcterms:W3CDTF">2023-08-04T08:14:00Z</dcterms:modified>
</cp:coreProperties>
</file>