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E66A" w14:textId="77777777" w:rsidR="00852426" w:rsidRPr="00F83BFA" w:rsidRDefault="00852426" w:rsidP="00F83BFA">
      <w:pPr>
        <w:ind w:firstLine="567"/>
        <w:jc w:val="center"/>
        <w:rPr>
          <w:b/>
          <w:bCs/>
          <w:sz w:val="28"/>
          <w:szCs w:val="28"/>
        </w:rPr>
      </w:pPr>
      <w:r w:rsidRPr="00F83BFA">
        <w:rPr>
          <w:b/>
          <w:bCs/>
          <w:sz w:val="28"/>
          <w:szCs w:val="28"/>
        </w:rPr>
        <w:t>Информационное сообщение Комитета по управлению имуществом</w:t>
      </w:r>
    </w:p>
    <w:p w14:paraId="15FC5E35" w14:textId="4A119134" w:rsidR="00852426" w:rsidRPr="00F83BFA" w:rsidRDefault="003E077A" w:rsidP="00F83BFA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города Белокурихи</w:t>
      </w:r>
    </w:p>
    <w:p w14:paraId="0DB6C7BC" w14:textId="77777777" w:rsidR="00852426" w:rsidRPr="00F83BFA" w:rsidRDefault="00852426" w:rsidP="00694768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38193EC7" w14:textId="77777777" w:rsidR="00852426" w:rsidRPr="00297F46" w:rsidRDefault="00852426" w:rsidP="00F83BFA">
      <w:pPr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 xml:space="preserve">Комитет по управлению имуществом </w:t>
      </w:r>
      <w:r w:rsidR="00F83BFA" w:rsidRPr="00297F46">
        <w:rPr>
          <w:color w:val="000000" w:themeColor="text1"/>
          <w:sz w:val="28"/>
          <w:szCs w:val="28"/>
        </w:rPr>
        <w:t>города Белокурихи Алтайского края</w:t>
      </w:r>
      <w:r w:rsidR="00B908F6" w:rsidRPr="00297F46">
        <w:rPr>
          <w:color w:val="000000" w:themeColor="text1"/>
          <w:sz w:val="28"/>
          <w:szCs w:val="28"/>
        </w:rPr>
        <w:t xml:space="preserve"> (далее именуемый Продавец) на основании постановления </w:t>
      </w:r>
      <w:r w:rsidR="00F83BFA" w:rsidRPr="00297F46">
        <w:rPr>
          <w:color w:val="000000" w:themeColor="text1"/>
          <w:sz w:val="28"/>
          <w:szCs w:val="28"/>
        </w:rPr>
        <w:t>а</w:t>
      </w:r>
      <w:r w:rsidR="00B908F6" w:rsidRPr="00297F46">
        <w:rPr>
          <w:color w:val="000000" w:themeColor="text1"/>
          <w:sz w:val="28"/>
          <w:szCs w:val="28"/>
        </w:rPr>
        <w:t xml:space="preserve">дминистрации </w:t>
      </w:r>
      <w:r w:rsidR="00F83BFA" w:rsidRPr="00297F46">
        <w:rPr>
          <w:color w:val="000000" w:themeColor="text1"/>
          <w:sz w:val="28"/>
          <w:szCs w:val="28"/>
        </w:rPr>
        <w:t>города Белокуриха Алтайского края</w:t>
      </w:r>
      <w:r w:rsidR="00910653" w:rsidRPr="00297F46">
        <w:rPr>
          <w:color w:val="000000" w:themeColor="text1"/>
          <w:sz w:val="28"/>
          <w:szCs w:val="28"/>
        </w:rPr>
        <w:t xml:space="preserve"> от </w:t>
      </w:r>
      <w:r w:rsidR="00DA1D7F" w:rsidRPr="00297F46">
        <w:rPr>
          <w:color w:val="000000" w:themeColor="text1"/>
          <w:sz w:val="28"/>
          <w:szCs w:val="28"/>
        </w:rPr>
        <w:t>30.03.2022</w:t>
      </w:r>
      <w:r w:rsidR="00CE5C9E" w:rsidRPr="00297F46">
        <w:rPr>
          <w:color w:val="000000" w:themeColor="text1"/>
          <w:sz w:val="28"/>
          <w:szCs w:val="28"/>
        </w:rPr>
        <w:t xml:space="preserve"> № </w:t>
      </w:r>
      <w:r w:rsidR="00DA1D7F" w:rsidRPr="00297F46">
        <w:rPr>
          <w:color w:val="000000" w:themeColor="text1"/>
          <w:sz w:val="28"/>
          <w:szCs w:val="28"/>
        </w:rPr>
        <w:t>363</w:t>
      </w:r>
      <w:r w:rsidR="006E3535" w:rsidRPr="00297F46">
        <w:rPr>
          <w:color w:val="000000" w:themeColor="text1"/>
          <w:sz w:val="28"/>
          <w:szCs w:val="28"/>
        </w:rPr>
        <w:t xml:space="preserve"> «</w:t>
      </w:r>
      <w:r w:rsidR="00F83BFA" w:rsidRPr="00297F46">
        <w:rPr>
          <w:color w:val="000000" w:themeColor="text1"/>
          <w:sz w:val="28"/>
          <w:szCs w:val="28"/>
        </w:rPr>
        <w:t xml:space="preserve">О создании комиссии по приватизации муниципального имущества, находящегося в собственности муниципального образования </w:t>
      </w:r>
      <w:r w:rsidR="00BA6935" w:rsidRPr="00297F46">
        <w:rPr>
          <w:color w:val="000000" w:themeColor="text1"/>
          <w:sz w:val="28"/>
          <w:szCs w:val="28"/>
        </w:rPr>
        <w:t>город</w:t>
      </w:r>
      <w:r w:rsidR="00F83BFA" w:rsidRPr="00297F46">
        <w:rPr>
          <w:color w:val="000000" w:themeColor="text1"/>
          <w:sz w:val="28"/>
          <w:szCs w:val="28"/>
        </w:rPr>
        <w:t xml:space="preserve"> Белокуриха Алтайского края путем продажи на аукционе в электронной форме</w:t>
      </w:r>
      <w:r w:rsidR="006E3535" w:rsidRPr="00297F46">
        <w:rPr>
          <w:color w:val="000000" w:themeColor="text1"/>
          <w:sz w:val="28"/>
          <w:szCs w:val="28"/>
        </w:rPr>
        <w:t>»,</w:t>
      </w:r>
      <w:r w:rsidR="0080715A" w:rsidRPr="00297F46">
        <w:rPr>
          <w:color w:val="000000" w:themeColor="text1"/>
          <w:sz w:val="28"/>
          <w:szCs w:val="28"/>
        </w:rPr>
        <w:t xml:space="preserve"> </w:t>
      </w:r>
      <w:r w:rsidR="00151DD8" w:rsidRPr="00297F46">
        <w:rPr>
          <w:color w:val="000000" w:themeColor="text1"/>
          <w:sz w:val="28"/>
          <w:szCs w:val="28"/>
        </w:rPr>
        <w:t>объявляет о проведении</w:t>
      </w:r>
      <w:r w:rsidR="003D47C0" w:rsidRPr="00297F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1DD8" w:rsidRPr="00297F46">
        <w:rPr>
          <w:color w:val="000000" w:themeColor="text1"/>
          <w:sz w:val="28"/>
          <w:szCs w:val="28"/>
          <w:shd w:val="clear" w:color="auto" w:fill="FFFFFF"/>
        </w:rPr>
        <w:t>аукциона</w:t>
      </w:r>
      <w:r w:rsidR="00E8394A" w:rsidRPr="00297F46">
        <w:rPr>
          <w:color w:val="000000" w:themeColor="text1"/>
          <w:sz w:val="28"/>
          <w:szCs w:val="28"/>
          <w:shd w:val="clear" w:color="auto" w:fill="FFFFFF"/>
        </w:rPr>
        <w:t xml:space="preserve"> по продаже муниципального имущества</w:t>
      </w:r>
      <w:r w:rsidR="00151DD8" w:rsidRPr="00297F46">
        <w:rPr>
          <w:color w:val="000000" w:themeColor="text1"/>
          <w:sz w:val="28"/>
          <w:szCs w:val="28"/>
          <w:shd w:val="clear" w:color="auto" w:fill="FFFFFF"/>
        </w:rPr>
        <w:t xml:space="preserve"> в электронной форме,</w:t>
      </w:r>
      <w:r w:rsidR="006E3535" w:rsidRPr="00297F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1DD8" w:rsidRPr="00297F46">
        <w:rPr>
          <w:color w:val="000000" w:themeColor="text1"/>
          <w:sz w:val="28"/>
          <w:szCs w:val="28"/>
          <w:shd w:val="clear" w:color="auto" w:fill="FFFFFF"/>
        </w:rPr>
        <w:t>который состоится</w:t>
      </w:r>
      <w:r w:rsidR="008832D5" w:rsidRPr="00297F46">
        <w:rPr>
          <w:color w:val="000000" w:themeColor="text1"/>
          <w:sz w:val="28"/>
          <w:szCs w:val="28"/>
        </w:rPr>
        <w:t xml:space="preserve"> </w:t>
      </w:r>
      <w:r w:rsidR="00297F46" w:rsidRPr="00297F46">
        <w:rPr>
          <w:color w:val="000000" w:themeColor="text1"/>
          <w:sz w:val="28"/>
          <w:szCs w:val="28"/>
        </w:rPr>
        <w:t>19.05.2022</w:t>
      </w:r>
      <w:r w:rsidR="003E077A" w:rsidRPr="00297F46">
        <w:rPr>
          <w:color w:val="000000" w:themeColor="text1"/>
          <w:sz w:val="28"/>
          <w:szCs w:val="28"/>
        </w:rPr>
        <w:t xml:space="preserve"> в 10:00</w:t>
      </w:r>
      <w:r w:rsidRPr="00297F46">
        <w:rPr>
          <w:bCs/>
          <w:color w:val="000000" w:themeColor="text1"/>
          <w:sz w:val="28"/>
          <w:szCs w:val="28"/>
        </w:rPr>
        <w:t xml:space="preserve"> часов </w:t>
      </w:r>
      <w:r w:rsidR="00EC4B53" w:rsidRPr="00297F46">
        <w:rPr>
          <w:bCs/>
          <w:color w:val="000000" w:themeColor="text1"/>
          <w:sz w:val="28"/>
          <w:szCs w:val="28"/>
        </w:rPr>
        <w:t xml:space="preserve">на сайте </w:t>
      </w:r>
      <w:hyperlink r:id="rId6" w:history="1">
        <w:r w:rsidR="00EC4B53" w:rsidRPr="00297F46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https://www.rts-tender.ru/</w:t>
        </w:r>
      </w:hyperlink>
      <w:r w:rsidR="00EC4B53" w:rsidRPr="00297F46">
        <w:rPr>
          <w:bCs/>
          <w:color w:val="000000" w:themeColor="text1"/>
          <w:sz w:val="28"/>
          <w:szCs w:val="28"/>
          <w:u w:val="single"/>
        </w:rPr>
        <w:t xml:space="preserve"> </w:t>
      </w:r>
      <w:r w:rsidR="00EC4B53" w:rsidRPr="00297F46">
        <w:rPr>
          <w:bCs/>
          <w:color w:val="000000" w:themeColor="text1"/>
          <w:sz w:val="28"/>
          <w:szCs w:val="28"/>
        </w:rPr>
        <w:t xml:space="preserve">оператора электронной площадки </w:t>
      </w:r>
      <w:r w:rsidR="00B87DFF" w:rsidRPr="00297F46">
        <w:rPr>
          <w:bCs/>
          <w:color w:val="000000" w:themeColor="text1"/>
          <w:sz w:val="28"/>
          <w:szCs w:val="28"/>
        </w:rPr>
        <w:t>Общества с ограниченной ответственностью «РТС – тендер».</w:t>
      </w:r>
    </w:p>
    <w:p w14:paraId="3B8A3D12" w14:textId="77777777" w:rsidR="00B87DFF" w:rsidRPr="00297F46" w:rsidRDefault="00B87DFF" w:rsidP="00F83BF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bCs/>
          <w:color w:val="000000" w:themeColor="text1"/>
          <w:sz w:val="28"/>
          <w:szCs w:val="28"/>
        </w:rPr>
        <w:t xml:space="preserve">Продавец – </w:t>
      </w:r>
      <w:r w:rsidR="00F83BFA" w:rsidRPr="00297F46">
        <w:rPr>
          <w:color w:val="000000" w:themeColor="text1"/>
          <w:sz w:val="28"/>
          <w:szCs w:val="28"/>
        </w:rPr>
        <w:t>Комитет по управлению имуществом города Белокурихи Алтайского края</w:t>
      </w:r>
      <w:r w:rsidRPr="00297F46">
        <w:rPr>
          <w:bCs/>
          <w:color w:val="000000" w:themeColor="text1"/>
          <w:sz w:val="28"/>
          <w:szCs w:val="28"/>
        </w:rPr>
        <w:t>. Адрес: г.</w:t>
      </w:r>
      <w:r w:rsidR="006E3535" w:rsidRPr="00297F46">
        <w:rPr>
          <w:bCs/>
          <w:color w:val="000000" w:themeColor="text1"/>
          <w:sz w:val="28"/>
          <w:szCs w:val="28"/>
        </w:rPr>
        <w:t xml:space="preserve"> </w:t>
      </w:r>
      <w:r w:rsidR="00F83BFA" w:rsidRPr="00297F46">
        <w:rPr>
          <w:bCs/>
          <w:color w:val="000000" w:themeColor="text1"/>
          <w:sz w:val="28"/>
          <w:szCs w:val="28"/>
        </w:rPr>
        <w:t>Белокуриха</w:t>
      </w:r>
      <w:r w:rsidR="006E3535" w:rsidRPr="00297F46">
        <w:rPr>
          <w:bCs/>
          <w:color w:val="000000" w:themeColor="text1"/>
          <w:sz w:val="28"/>
          <w:szCs w:val="28"/>
        </w:rPr>
        <w:t xml:space="preserve">, ул. </w:t>
      </w:r>
      <w:r w:rsidR="00F83BFA" w:rsidRPr="00297F46">
        <w:rPr>
          <w:bCs/>
          <w:color w:val="000000" w:themeColor="text1"/>
          <w:sz w:val="28"/>
          <w:szCs w:val="28"/>
        </w:rPr>
        <w:t>Братьев Ждановых, 9а</w:t>
      </w:r>
      <w:r w:rsidRPr="00297F46">
        <w:rPr>
          <w:bCs/>
          <w:color w:val="000000" w:themeColor="text1"/>
          <w:sz w:val="28"/>
          <w:szCs w:val="28"/>
        </w:rPr>
        <w:t xml:space="preserve"> тел. </w:t>
      </w:r>
      <w:r w:rsidR="0082558F" w:rsidRPr="00297F46">
        <w:rPr>
          <w:bCs/>
          <w:color w:val="000000" w:themeColor="text1"/>
          <w:sz w:val="28"/>
          <w:szCs w:val="28"/>
        </w:rPr>
        <w:t>8 (</w:t>
      </w:r>
      <w:r w:rsidR="00F83BFA" w:rsidRPr="00297F46">
        <w:rPr>
          <w:bCs/>
          <w:color w:val="000000" w:themeColor="text1"/>
          <w:sz w:val="28"/>
          <w:szCs w:val="28"/>
        </w:rPr>
        <w:t>38577</w:t>
      </w:r>
      <w:r w:rsidR="0082558F" w:rsidRPr="00297F46">
        <w:rPr>
          <w:bCs/>
          <w:color w:val="000000" w:themeColor="text1"/>
          <w:sz w:val="28"/>
          <w:szCs w:val="28"/>
        </w:rPr>
        <w:t xml:space="preserve">) </w:t>
      </w:r>
      <w:r w:rsidR="00F83BFA" w:rsidRPr="00297F46">
        <w:rPr>
          <w:bCs/>
          <w:color w:val="000000" w:themeColor="text1"/>
          <w:sz w:val="28"/>
          <w:szCs w:val="28"/>
        </w:rPr>
        <w:t>3-42</w:t>
      </w:r>
      <w:r w:rsidRPr="00297F46">
        <w:rPr>
          <w:bCs/>
          <w:color w:val="000000" w:themeColor="text1"/>
          <w:sz w:val="28"/>
          <w:szCs w:val="28"/>
        </w:rPr>
        <w:t>-</w:t>
      </w:r>
      <w:r w:rsidR="00F83BFA" w:rsidRPr="00297F46">
        <w:rPr>
          <w:bCs/>
          <w:color w:val="000000" w:themeColor="text1"/>
          <w:sz w:val="28"/>
          <w:szCs w:val="28"/>
        </w:rPr>
        <w:t>17</w:t>
      </w:r>
      <w:r w:rsidR="00BA6935" w:rsidRPr="00297F46">
        <w:rPr>
          <w:bCs/>
          <w:color w:val="000000" w:themeColor="text1"/>
          <w:sz w:val="28"/>
          <w:szCs w:val="28"/>
        </w:rPr>
        <w:t>,</w:t>
      </w:r>
      <w:r w:rsidR="001917C0" w:rsidRPr="00297F46">
        <w:rPr>
          <w:bCs/>
          <w:color w:val="000000" w:themeColor="text1"/>
          <w:sz w:val="28"/>
          <w:szCs w:val="28"/>
        </w:rPr>
        <w:t xml:space="preserve"> </w:t>
      </w:r>
      <w:r w:rsidR="001917C0" w:rsidRPr="00297F46">
        <w:rPr>
          <w:bCs/>
          <w:color w:val="000000" w:themeColor="text1"/>
          <w:sz w:val="28"/>
          <w:szCs w:val="28"/>
          <w:lang w:val="en-US"/>
        </w:rPr>
        <w:t>e</w:t>
      </w:r>
      <w:r w:rsidR="001917C0" w:rsidRPr="00297F46">
        <w:rPr>
          <w:bCs/>
          <w:color w:val="000000" w:themeColor="text1"/>
          <w:sz w:val="28"/>
          <w:szCs w:val="28"/>
        </w:rPr>
        <w:t>-</w:t>
      </w:r>
      <w:r w:rsidR="001917C0" w:rsidRPr="00297F46">
        <w:rPr>
          <w:bCs/>
          <w:color w:val="000000" w:themeColor="text1"/>
          <w:sz w:val="28"/>
          <w:szCs w:val="28"/>
          <w:lang w:val="en-US"/>
        </w:rPr>
        <w:t>mail</w:t>
      </w:r>
      <w:r w:rsidR="001917C0" w:rsidRPr="00297F46">
        <w:rPr>
          <w:bCs/>
          <w:color w:val="000000" w:themeColor="text1"/>
          <w:sz w:val="28"/>
          <w:szCs w:val="28"/>
        </w:rPr>
        <w:t>:</w:t>
      </w:r>
      <w:r w:rsidR="00DE5BE2" w:rsidRPr="00297F46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F83BFA" w:rsidRPr="00297F4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belkumi</w:t>
        </w:r>
        <w:r w:rsidR="00F83BFA" w:rsidRPr="00297F4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F83BFA" w:rsidRPr="00297F4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bk</w:t>
        </w:r>
        <w:r w:rsidR="00F83BFA" w:rsidRPr="00297F4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F83BFA" w:rsidRPr="00297F4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14:paraId="4155C124" w14:textId="77777777" w:rsidR="00B87DFF" w:rsidRPr="00297F46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bCs/>
          <w:color w:val="000000" w:themeColor="text1"/>
          <w:sz w:val="28"/>
          <w:szCs w:val="28"/>
        </w:rPr>
        <w:t>Оператор</w:t>
      </w:r>
      <w:r w:rsidR="00F818C4" w:rsidRPr="00297F46">
        <w:rPr>
          <w:bCs/>
          <w:color w:val="000000" w:themeColor="text1"/>
          <w:sz w:val="28"/>
          <w:szCs w:val="28"/>
        </w:rPr>
        <w:t xml:space="preserve"> </w:t>
      </w:r>
      <w:r w:rsidR="001917C0" w:rsidRPr="00297F46">
        <w:rPr>
          <w:bCs/>
          <w:color w:val="000000" w:themeColor="text1"/>
          <w:sz w:val="28"/>
          <w:szCs w:val="28"/>
        </w:rPr>
        <w:t>ООО «РТС – тендер»,</w:t>
      </w:r>
      <w:r w:rsidR="001B1759" w:rsidRPr="00297F46">
        <w:rPr>
          <w:color w:val="000000" w:themeColor="text1"/>
          <w:sz w:val="28"/>
          <w:szCs w:val="28"/>
        </w:rPr>
        <w:t xml:space="preserve"> владеющее сайтом </w:t>
      </w:r>
      <w:hyperlink r:id="rId8" w:history="1">
        <w:r w:rsidR="001B1759" w:rsidRPr="00297F46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https://www.rts-tender.ru/</w:t>
        </w:r>
      </w:hyperlink>
      <w:r w:rsidR="001B1759" w:rsidRPr="00297F46">
        <w:rPr>
          <w:bCs/>
          <w:color w:val="000000" w:themeColor="text1"/>
          <w:sz w:val="28"/>
          <w:szCs w:val="28"/>
          <w:u w:val="single"/>
        </w:rPr>
        <w:t xml:space="preserve"> </w:t>
      </w:r>
      <w:r w:rsidR="001B1759" w:rsidRPr="00297F46">
        <w:rPr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14:paraId="11DF679C" w14:textId="77777777" w:rsidR="00B87DFF" w:rsidRPr="00297F46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bCs/>
          <w:color w:val="000000" w:themeColor="text1"/>
          <w:sz w:val="28"/>
          <w:szCs w:val="28"/>
        </w:rPr>
        <w:t>Прием заявок на участие в аукционе производится с 0</w:t>
      </w:r>
      <w:r w:rsidR="003E077A" w:rsidRPr="00297F46">
        <w:rPr>
          <w:bCs/>
          <w:color w:val="000000" w:themeColor="text1"/>
          <w:sz w:val="28"/>
          <w:szCs w:val="28"/>
        </w:rPr>
        <w:t>8</w:t>
      </w:r>
      <w:r w:rsidRPr="00297F46">
        <w:rPr>
          <w:bCs/>
          <w:color w:val="000000" w:themeColor="text1"/>
          <w:sz w:val="28"/>
          <w:szCs w:val="28"/>
        </w:rPr>
        <w:t>:00 час.</w:t>
      </w:r>
      <w:r w:rsidR="003E077A" w:rsidRPr="00297F46">
        <w:rPr>
          <w:bCs/>
          <w:color w:val="000000" w:themeColor="text1"/>
          <w:sz w:val="28"/>
          <w:szCs w:val="28"/>
        </w:rPr>
        <w:t xml:space="preserve"> </w:t>
      </w:r>
      <w:r w:rsidR="00297F46" w:rsidRPr="00297F46">
        <w:rPr>
          <w:bCs/>
          <w:color w:val="000000" w:themeColor="text1"/>
          <w:sz w:val="28"/>
          <w:szCs w:val="28"/>
        </w:rPr>
        <w:t>15</w:t>
      </w:r>
      <w:r w:rsidR="0080715A" w:rsidRPr="00297F46">
        <w:rPr>
          <w:bCs/>
          <w:color w:val="000000" w:themeColor="text1"/>
          <w:sz w:val="28"/>
          <w:szCs w:val="28"/>
        </w:rPr>
        <w:t>.</w:t>
      </w:r>
      <w:r w:rsidR="00EA7114" w:rsidRPr="00297F46">
        <w:rPr>
          <w:bCs/>
          <w:color w:val="000000" w:themeColor="text1"/>
          <w:sz w:val="28"/>
          <w:szCs w:val="28"/>
        </w:rPr>
        <w:t>0</w:t>
      </w:r>
      <w:r w:rsidR="00297F46" w:rsidRPr="00297F46">
        <w:rPr>
          <w:bCs/>
          <w:color w:val="000000" w:themeColor="text1"/>
          <w:sz w:val="28"/>
          <w:szCs w:val="28"/>
        </w:rPr>
        <w:t>4</w:t>
      </w:r>
      <w:r w:rsidR="00BA6935" w:rsidRPr="00297F46">
        <w:rPr>
          <w:bCs/>
          <w:color w:val="000000" w:themeColor="text1"/>
          <w:sz w:val="28"/>
          <w:szCs w:val="28"/>
        </w:rPr>
        <w:t>.202</w:t>
      </w:r>
      <w:r w:rsidR="00297F46" w:rsidRPr="00297F46">
        <w:rPr>
          <w:bCs/>
          <w:color w:val="000000" w:themeColor="text1"/>
          <w:sz w:val="28"/>
          <w:szCs w:val="28"/>
        </w:rPr>
        <w:t>2</w:t>
      </w:r>
      <w:r w:rsidR="0080715A" w:rsidRPr="00297F46">
        <w:rPr>
          <w:bCs/>
          <w:color w:val="000000" w:themeColor="text1"/>
          <w:sz w:val="28"/>
          <w:szCs w:val="28"/>
        </w:rPr>
        <w:t xml:space="preserve"> по 1</w:t>
      </w:r>
      <w:r w:rsidR="003E077A" w:rsidRPr="00297F46">
        <w:rPr>
          <w:bCs/>
          <w:color w:val="000000" w:themeColor="text1"/>
          <w:sz w:val="28"/>
          <w:szCs w:val="28"/>
        </w:rPr>
        <w:t>7</w:t>
      </w:r>
      <w:r w:rsidR="0080715A" w:rsidRPr="00297F46">
        <w:rPr>
          <w:bCs/>
          <w:color w:val="000000" w:themeColor="text1"/>
          <w:sz w:val="28"/>
          <w:szCs w:val="28"/>
        </w:rPr>
        <w:t xml:space="preserve">:00 час. </w:t>
      </w:r>
      <w:r w:rsidR="00297F46" w:rsidRPr="00297F46">
        <w:rPr>
          <w:bCs/>
          <w:color w:val="000000" w:themeColor="text1"/>
          <w:sz w:val="28"/>
          <w:szCs w:val="28"/>
        </w:rPr>
        <w:t>11.05.2022</w:t>
      </w:r>
      <w:r w:rsidRPr="00297F46">
        <w:rPr>
          <w:bCs/>
          <w:color w:val="000000" w:themeColor="text1"/>
          <w:sz w:val="28"/>
          <w:szCs w:val="28"/>
        </w:rPr>
        <w:t xml:space="preserve"> включительно на сайте</w:t>
      </w:r>
      <w:r w:rsidR="001B1759" w:rsidRPr="00297F46">
        <w:rPr>
          <w:bCs/>
          <w:color w:val="000000" w:themeColor="text1"/>
          <w:sz w:val="28"/>
          <w:szCs w:val="28"/>
        </w:rPr>
        <w:t xml:space="preserve"> </w:t>
      </w:r>
      <w:hyperlink r:id="rId9" w:history="1">
        <w:r w:rsidR="001B1759" w:rsidRPr="00297F46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https://www.rts-tender.ru/</w:t>
        </w:r>
      </w:hyperlink>
      <w:r w:rsidR="001B1759" w:rsidRPr="00297F46">
        <w:rPr>
          <w:bCs/>
          <w:color w:val="000000" w:themeColor="text1"/>
          <w:sz w:val="28"/>
          <w:szCs w:val="28"/>
        </w:rPr>
        <w:t xml:space="preserve"> </w:t>
      </w:r>
      <w:r w:rsidRPr="00297F46">
        <w:rPr>
          <w:bCs/>
          <w:color w:val="000000" w:themeColor="text1"/>
          <w:sz w:val="28"/>
          <w:szCs w:val="28"/>
        </w:rPr>
        <w:t>оператора электронной площадки</w:t>
      </w:r>
      <w:r w:rsidR="001B1759" w:rsidRPr="00297F46">
        <w:rPr>
          <w:color w:val="000000" w:themeColor="text1"/>
          <w:sz w:val="28"/>
          <w:szCs w:val="28"/>
        </w:rPr>
        <w:t xml:space="preserve"> ООО «РТС - тендер</w:t>
      </w:r>
      <w:r w:rsidRPr="00297F46">
        <w:rPr>
          <w:color w:val="000000" w:themeColor="text1"/>
          <w:sz w:val="28"/>
          <w:szCs w:val="28"/>
        </w:rPr>
        <w:t>»</w:t>
      </w:r>
      <w:r w:rsidRPr="00297F46">
        <w:rPr>
          <w:bCs/>
          <w:color w:val="000000" w:themeColor="text1"/>
          <w:sz w:val="28"/>
          <w:szCs w:val="28"/>
        </w:rPr>
        <w:t>.</w:t>
      </w:r>
    </w:p>
    <w:p w14:paraId="429683DE" w14:textId="77777777" w:rsidR="00F83BFA" w:rsidRPr="00297F46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bCs/>
          <w:color w:val="000000" w:themeColor="text1"/>
          <w:sz w:val="28"/>
          <w:szCs w:val="28"/>
        </w:rPr>
        <w:t xml:space="preserve">Определение Участников аукциона по лотам состоится </w:t>
      </w:r>
      <w:r w:rsidR="00297F46" w:rsidRPr="00297F46">
        <w:rPr>
          <w:bCs/>
          <w:color w:val="000000" w:themeColor="text1"/>
          <w:sz w:val="28"/>
          <w:szCs w:val="28"/>
        </w:rPr>
        <w:t>17</w:t>
      </w:r>
      <w:r w:rsidR="003E077A" w:rsidRPr="00297F46">
        <w:rPr>
          <w:bCs/>
          <w:color w:val="000000" w:themeColor="text1"/>
          <w:sz w:val="28"/>
          <w:szCs w:val="28"/>
        </w:rPr>
        <w:t>.0</w:t>
      </w:r>
      <w:r w:rsidR="00297F46" w:rsidRPr="00297F46">
        <w:rPr>
          <w:bCs/>
          <w:color w:val="000000" w:themeColor="text1"/>
          <w:sz w:val="28"/>
          <w:szCs w:val="28"/>
        </w:rPr>
        <w:t>5</w:t>
      </w:r>
      <w:r w:rsidR="00BA6935" w:rsidRPr="00297F46">
        <w:rPr>
          <w:bCs/>
          <w:color w:val="000000" w:themeColor="text1"/>
          <w:sz w:val="28"/>
          <w:szCs w:val="28"/>
        </w:rPr>
        <w:t>.2021</w:t>
      </w:r>
      <w:r w:rsidRPr="00297F46">
        <w:rPr>
          <w:bCs/>
          <w:color w:val="000000" w:themeColor="text1"/>
          <w:sz w:val="28"/>
          <w:szCs w:val="28"/>
        </w:rPr>
        <w:t xml:space="preserve"> в 1</w:t>
      </w:r>
      <w:r w:rsidR="003E077A" w:rsidRPr="00297F46">
        <w:rPr>
          <w:bCs/>
          <w:color w:val="000000" w:themeColor="text1"/>
          <w:sz w:val="28"/>
          <w:szCs w:val="28"/>
        </w:rPr>
        <w:t>0</w:t>
      </w:r>
      <w:r w:rsidRPr="00297F46">
        <w:rPr>
          <w:bCs/>
          <w:color w:val="000000" w:themeColor="text1"/>
          <w:sz w:val="28"/>
          <w:szCs w:val="28"/>
        </w:rPr>
        <w:t>:00</w:t>
      </w:r>
      <w:r w:rsidR="001B1759" w:rsidRPr="00297F46">
        <w:rPr>
          <w:bCs/>
          <w:color w:val="000000" w:themeColor="text1"/>
          <w:sz w:val="28"/>
          <w:szCs w:val="28"/>
        </w:rPr>
        <w:t xml:space="preserve"> по адре</w:t>
      </w:r>
      <w:r w:rsidR="00F83BFA" w:rsidRPr="00297F46">
        <w:rPr>
          <w:bCs/>
          <w:color w:val="000000" w:themeColor="text1"/>
          <w:sz w:val="28"/>
          <w:szCs w:val="28"/>
        </w:rPr>
        <w:t xml:space="preserve">су: г. Белокуриха, ул. Братьев Ждановых, 9а. </w:t>
      </w:r>
    </w:p>
    <w:p w14:paraId="234DBE55" w14:textId="77777777" w:rsidR="00B87DFF" w:rsidRPr="00297F46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bCs/>
          <w:color w:val="000000" w:themeColor="text1"/>
          <w:sz w:val="28"/>
          <w:szCs w:val="28"/>
        </w:rPr>
        <w:t>Подведение итогов аукцио</w:t>
      </w:r>
      <w:r w:rsidR="00A40423" w:rsidRPr="00297F46">
        <w:rPr>
          <w:bCs/>
          <w:color w:val="000000" w:themeColor="text1"/>
          <w:sz w:val="28"/>
          <w:szCs w:val="28"/>
        </w:rPr>
        <w:t>на по лотам состоится</w:t>
      </w:r>
      <w:r w:rsidRPr="00297F46">
        <w:rPr>
          <w:bCs/>
          <w:color w:val="000000" w:themeColor="text1"/>
          <w:sz w:val="28"/>
          <w:szCs w:val="28"/>
        </w:rPr>
        <w:t xml:space="preserve"> </w:t>
      </w:r>
      <w:r w:rsidR="00297F46" w:rsidRPr="00297F46">
        <w:rPr>
          <w:bCs/>
          <w:color w:val="000000" w:themeColor="text1"/>
          <w:sz w:val="28"/>
          <w:szCs w:val="28"/>
        </w:rPr>
        <w:t>19.05.2022</w:t>
      </w:r>
      <w:r w:rsidR="00C52C06" w:rsidRPr="00297F46">
        <w:rPr>
          <w:bCs/>
          <w:color w:val="000000" w:themeColor="text1"/>
          <w:sz w:val="28"/>
          <w:szCs w:val="28"/>
        </w:rPr>
        <w:t xml:space="preserve"> </w:t>
      </w:r>
      <w:r w:rsidRPr="00297F46">
        <w:rPr>
          <w:bCs/>
          <w:color w:val="000000" w:themeColor="text1"/>
          <w:sz w:val="28"/>
          <w:szCs w:val="28"/>
        </w:rPr>
        <w:t xml:space="preserve">после окончания аукциона по адресу: </w:t>
      </w:r>
      <w:r w:rsidR="00F83BFA" w:rsidRPr="00297F46">
        <w:rPr>
          <w:bCs/>
          <w:color w:val="000000" w:themeColor="text1"/>
          <w:sz w:val="28"/>
          <w:szCs w:val="28"/>
        </w:rPr>
        <w:t>г. Белокуриха, ул. Братьев Ждановых, 9а</w:t>
      </w:r>
      <w:r w:rsidRPr="00297F46">
        <w:rPr>
          <w:bCs/>
          <w:color w:val="000000" w:themeColor="text1"/>
          <w:sz w:val="28"/>
          <w:szCs w:val="28"/>
        </w:rPr>
        <w:t>.</w:t>
      </w:r>
    </w:p>
    <w:p w14:paraId="788B7ED2" w14:textId="77777777" w:rsidR="00B87DFF" w:rsidRPr="00297F46" w:rsidRDefault="0080715A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bCs/>
          <w:color w:val="000000" w:themeColor="text1"/>
          <w:sz w:val="28"/>
          <w:szCs w:val="28"/>
        </w:rPr>
        <w:t xml:space="preserve">В срок до </w:t>
      </w:r>
      <w:r w:rsidR="00297F46" w:rsidRPr="00297F46">
        <w:rPr>
          <w:bCs/>
          <w:color w:val="000000" w:themeColor="text1"/>
          <w:sz w:val="28"/>
          <w:szCs w:val="28"/>
        </w:rPr>
        <w:t xml:space="preserve">11.05.2022 </w:t>
      </w:r>
      <w:r w:rsidR="0007318E" w:rsidRPr="00297F46">
        <w:rPr>
          <w:bCs/>
          <w:color w:val="000000" w:themeColor="text1"/>
          <w:sz w:val="28"/>
          <w:szCs w:val="28"/>
        </w:rPr>
        <w:t>можно б</w:t>
      </w:r>
      <w:r w:rsidR="00B87DFF" w:rsidRPr="00297F46">
        <w:rPr>
          <w:bCs/>
          <w:color w:val="000000" w:themeColor="text1"/>
          <w:sz w:val="28"/>
          <w:szCs w:val="28"/>
        </w:rPr>
        <w:t>олее подробно ознакомиться с документацией по продаваемым объектам, условиями договора купли-продаж</w:t>
      </w:r>
      <w:r w:rsidR="005A18E1" w:rsidRPr="00297F46">
        <w:rPr>
          <w:bCs/>
          <w:color w:val="000000" w:themeColor="text1"/>
          <w:sz w:val="28"/>
          <w:szCs w:val="28"/>
        </w:rPr>
        <w:t>и муниципального имущества</w:t>
      </w:r>
      <w:r w:rsidR="00B87DFF" w:rsidRPr="00297F46">
        <w:rPr>
          <w:bCs/>
          <w:color w:val="000000" w:themeColor="text1"/>
          <w:sz w:val="28"/>
          <w:szCs w:val="28"/>
        </w:rPr>
        <w:t xml:space="preserve"> в</w:t>
      </w:r>
      <w:r w:rsidR="00B87DFF" w:rsidRPr="00297F46">
        <w:rPr>
          <w:color w:val="000000" w:themeColor="text1"/>
          <w:sz w:val="28"/>
          <w:szCs w:val="28"/>
          <w:lang w:eastAsia="en-US"/>
        </w:rPr>
        <w:t xml:space="preserve"> </w:t>
      </w:r>
      <w:r w:rsidR="00F83BFA" w:rsidRPr="00297F46">
        <w:rPr>
          <w:color w:val="000000" w:themeColor="text1"/>
          <w:sz w:val="28"/>
          <w:szCs w:val="28"/>
        </w:rPr>
        <w:t>Комитет по управлению имуществом города Белокурихи Алтайского края</w:t>
      </w:r>
      <w:r w:rsidR="00F83BFA" w:rsidRPr="00297F46">
        <w:rPr>
          <w:bCs/>
          <w:color w:val="000000" w:themeColor="text1"/>
          <w:sz w:val="28"/>
          <w:szCs w:val="28"/>
        </w:rPr>
        <w:t xml:space="preserve"> </w:t>
      </w:r>
      <w:r w:rsidR="00B87DFF" w:rsidRPr="00297F46">
        <w:rPr>
          <w:bCs/>
          <w:color w:val="000000" w:themeColor="text1"/>
          <w:sz w:val="28"/>
          <w:szCs w:val="28"/>
        </w:rPr>
        <w:t>по адре</w:t>
      </w:r>
      <w:r w:rsidR="0082558F" w:rsidRPr="00297F46">
        <w:rPr>
          <w:bCs/>
          <w:color w:val="000000" w:themeColor="text1"/>
          <w:sz w:val="28"/>
          <w:szCs w:val="28"/>
        </w:rPr>
        <w:t xml:space="preserve">су: г. </w:t>
      </w:r>
      <w:r w:rsidR="00F83BFA" w:rsidRPr="00297F46">
        <w:rPr>
          <w:bCs/>
          <w:color w:val="000000" w:themeColor="text1"/>
          <w:sz w:val="28"/>
          <w:szCs w:val="28"/>
        </w:rPr>
        <w:t>Белокуриха, ул. Братьев Ждановых, 9а, каб. 206, тел. 8 (38577) 3-42-17</w:t>
      </w:r>
      <w:r w:rsidR="00BA6935" w:rsidRPr="00297F46">
        <w:rPr>
          <w:bCs/>
          <w:color w:val="000000" w:themeColor="text1"/>
          <w:sz w:val="28"/>
          <w:szCs w:val="28"/>
        </w:rPr>
        <w:t>.</w:t>
      </w:r>
    </w:p>
    <w:p w14:paraId="1A8D241F" w14:textId="77777777" w:rsidR="00B87DFF" w:rsidRPr="00297F46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bCs/>
          <w:color w:val="000000" w:themeColor="text1"/>
          <w:sz w:val="28"/>
          <w:szCs w:val="28"/>
          <w:u w:val="single"/>
        </w:rPr>
        <w:t>Официальный сайт:</w:t>
      </w:r>
      <w:r w:rsidRPr="00297F46">
        <w:rPr>
          <w:color w:val="000000" w:themeColor="text1"/>
          <w:sz w:val="28"/>
          <w:szCs w:val="28"/>
        </w:rPr>
        <w:t xml:space="preserve"> Официальный сайт РФ в информационно-телекоммуникационной сети «Интернет» для размещения информации о проведении торгов – </w:t>
      </w:r>
      <w:r w:rsidRPr="00297F46">
        <w:rPr>
          <w:color w:val="000000" w:themeColor="text1"/>
          <w:sz w:val="28"/>
          <w:szCs w:val="28"/>
          <w:lang w:val="en-US"/>
        </w:rPr>
        <w:t>www</w:t>
      </w:r>
      <w:r w:rsidRPr="00297F46">
        <w:rPr>
          <w:color w:val="000000" w:themeColor="text1"/>
          <w:sz w:val="28"/>
          <w:szCs w:val="28"/>
        </w:rPr>
        <w:t>.</w:t>
      </w:r>
      <w:r w:rsidRPr="00297F46">
        <w:rPr>
          <w:color w:val="000000" w:themeColor="text1"/>
          <w:sz w:val="28"/>
          <w:szCs w:val="28"/>
          <w:lang w:val="en-US"/>
        </w:rPr>
        <w:t>torgi</w:t>
      </w:r>
      <w:r w:rsidRPr="00297F46">
        <w:rPr>
          <w:color w:val="000000" w:themeColor="text1"/>
          <w:sz w:val="28"/>
          <w:szCs w:val="28"/>
        </w:rPr>
        <w:t>.</w:t>
      </w:r>
      <w:r w:rsidRPr="00297F46">
        <w:rPr>
          <w:color w:val="000000" w:themeColor="text1"/>
          <w:sz w:val="28"/>
          <w:szCs w:val="28"/>
          <w:lang w:val="en-US"/>
        </w:rPr>
        <w:t>gov</w:t>
      </w:r>
      <w:r w:rsidRPr="00297F46">
        <w:rPr>
          <w:color w:val="000000" w:themeColor="text1"/>
          <w:sz w:val="28"/>
          <w:szCs w:val="28"/>
        </w:rPr>
        <w:t>.</w:t>
      </w:r>
      <w:r w:rsidRPr="00297F46">
        <w:rPr>
          <w:color w:val="000000" w:themeColor="text1"/>
          <w:sz w:val="28"/>
          <w:szCs w:val="28"/>
          <w:lang w:val="en-US"/>
        </w:rPr>
        <w:t>ru</w:t>
      </w:r>
      <w:r w:rsidRPr="00297F46">
        <w:rPr>
          <w:color w:val="000000" w:themeColor="text1"/>
          <w:sz w:val="28"/>
          <w:szCs w:val="28"/>
        </w:rPr>
        <w:t xml:space="preserve">, </w:t>
      </w:r>
      <w:r w:rsidR="00FC43EC" w:rsidRPr="00297F46">
        <w:rPr>
          <w:color w:val="000000" w:themeColor="text1"/>
          <w:sz w:val="28"/>
          <w:szCs w:val="28"/>
        </w:rPr>
        <w:t xml:space="preserve">а также официальный </w:t>
      </w:r>
      <w:r w:rsidR="00F83BFA" w:rsidRPr="00297F46">
        <w:rPr>
          <w:color w:val="000000" w:themeColor="text1"/>
          <w:sz w:val="28"/>
          <w:szCs w:val="28"/>
        </w:rPr>
        <w:t xml:space="preserve">Интернет - </w:t>
      </w:r>
      <w:r w:rsidR="00FC43EC" w:rsidRPr="00297F46">
        <w:rPr>
          <w:color w:val="000000" w:themeColor="text1"/>
          <w:sz w:val="28"/>
          <w:szCs w:val="28"/>
        </w:rPr>
        <w:t>сайт</w:t>
      </w:r>
      <w:r w:rsidRPr="00297F46">
        <w:rPr>
          <w:color w:val="000000" w:themeColor="text1"/>
          <w:sz w:val="28"/>
          <w:szCs w:val="28"/>
        </w:rPr>
        <w:t xml:space="preserve"> </w:t>
      </w:r>
      <w:r w:rsidR="009126B5" w:rsidRPr="00297F46">
        <w:rPr>
          <w:color w:val="000000" w:themeColor="text1"/>
          <w:sz w:val="28"/>
          <w:szCs w:val="28"/>
        </w:rPr>
        <w:t>администрации города Белокуриха Алтайского края</w:t>
      </w:r>
      <w:r w:rsidR="00E50B83" w:rsidRPr="00297F46">
        <w:rPr>
          <w:color w:val="000000" w:themeColor="text1"/>
          <w:sz w:val="28"/>
          <w:szCs w:val="28"/>
        </w:rPr>
        <w:t xml:space="preserve"> </w:t>
      </w:r>
      <w:r w:rsidRPr="00297F46">
        <w:rPr>
          <w:color w:val="000000" w:themeColor="text1"/>
          <w:sz w:val="28"/>
          <w:szCs w:val="28"/>
        </w:rPr>
        <w:t xml:space="preserve">- </w:t>
      </w:r>
      <w:hyperlink r:id="rId10" w:history="1">
        <w:r w:rsidR="009126B5" w:rsidRPr="00297F4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http://belokuriha-gorod.ru/</w:t>
        </w:r>
      </w:hyperlink>
    </w:p>
    <w:p w14:paraId="33AF670B" w14:textId="77777777" w:rsidR="00B87DFF" w:rsidRPr="00297F46" w:rsidRDefault="00B87DFF" w:rsidP="00F83BFA">
      <w:pPr>
        <w:ind w:firstLine="567"/>
        <w:jc w:val="both"/>
        <w:rPr>
          <w:bCs/>
          <w:color w:val="000000" w:themeColor="text1"/>
          <w:sz w:val="28"/>
          <w:szCs w:val="28"/>
          <w:u w:val="single"/>
        </w:rPr>
      </w:pPr>
      <w:r w:rsidRPr="00297F46">
        <w:rPr>
          <w:bCs/>
          <w:color w:val="000000" w:themeColor="text1"/>
          <w:sz w:val="28"/>
          <w:szCs w:val="28"/>
          <w:u w:val="single"/>
        </w:rPr>
        <w:t>Аукцион является открытым по форме подачи предложения о цене имущества.</w:t>
      </w:r>
    </w:p>
    <w:p w14:paraId="6B10EA29" w14:textId="77777777" w:rsidR="00FC43EC" w:rsidRPr="00297F46" w:rsidRDefault="00770173" w:rsidP="0091356F">
      <w:pPr>
        <w:ind w:firstLine="709"/>
        <w:rPr>
          <w:b/>
          <w:color w:val="000000" w:themeColor="text1"/>
          <w:sz w:val="28"/>
          <w:szCs w:val="28"/>
        </w:rPr>
      </w:pPr>
      <w:r w:rsidRPr="00297F46">
        <w:rPr>
          <w:b/>
          <w:color w:val="000000" w:themeColor="text1"/>
          <w:sz w:val="28"/>
          <w:szCs w:val="28"/>
        </w:rPr>
        <w:t>Объект</w:t>
      </w:r>
      <w:r w:rsidR="003E077A" w:rsidRPr="00297F46">
        <w:rPr>
          <w:b/>
          <w:color w:val="000000" w:themeColor="text1"/>
          <w:sz w:val="28"/>
          <w:szCs w:val="28"/>
        </w:rPr>
        <w:t>ы</w:t>
      </w:r>
      <w:r w:rsidR="00852426" w:rsidRPr="00297F46">
        <w:rPr>
          <w:b/>
          <w:color w:val="000000" w:themeColor="text1"/>
          <w:sz w:val="28"/>
          <w:szCs w:val="28"/>
        </w:rPr>
        <w:t xml:space="preserve"> продажи:</w:t>
      </w:r>
    </w:p>
    <w:p w14:paraId="02F40695" w14:textId="77777777" w:rsidR="006D5010" w:rsidRPr="00297F46" w:rsidRDefault="006D5010" w:rsidP="006D5010">
      <w:pPr>
        <w:ind w:firstLine="709"/>
        <w:jc w:val="both"/>
        <w:rPr>
          <w:color w:val="000000" w:themeColor="text1"/>
          <w:sz w:val="28"/>
          <w:szCs w:val="28"/>
        </w:rPr>
      </w:pPr>
      <w:r w:rsidRPr="00297F46">
        <w:rPr>
          <w:b/>
          <w:color w:val="000000" w:themeColor="text1"/>
          <w:sz w:val="28"/>
          <w:szCs w:val="28"/>
          <w:u w:val="single"/>
        </w:rPr>
        <w:t>ЛОТ 1.</w:t>
      </w:r>
      <w:r w:rsidRPr="00297F46">
        <w:rPr>
          <w:color w:val="000000" w:themeColor="text1"/>
          <w:sz w:val="28"/>
          <w:szCs w:val="28"/>
        </w:rPr>
        <w:t xml:space="preserve"> </w:t>
      </w:r>
      <w:r w:rsidR="00DA1D7F" w:rsidRPr="00297F46">
        <w:rPr>
          <w:color w:val="000000" w:themeColor="text1"/>
          <w:sz w:val="28"/>
          <w:szCs w:val="28"/>
        </w:rPr>
        <w:t>Линия электропередачи ВЛ 0,4 кВ ф. 1 опоры № 14-18 от КТПН 37-8-8-58 расположенная по адресу: Алтайский край, г. Белокуриха, ул. Мирная, протяженностью 117 м., с кадастровым номером 22:64:011901:207.</w:t>
      </w:r>
    </w:p>
    <w:p w14:paraId="66AD33F4" w14:textId="77777777" w:rsidR="00E50B83" w:rsidRPr="00297F46" w:rsidRDefault="00E50B83" w:rsidP="00CE5EC4">
      <w:pPr>
        <w:ind w:firstLine="709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 xml:space="preserve">Начальная цена продажи с учетом НДС – </w:t>
      </w:r>
      <w:r w:rsidR="00DA1D7F" w:rsidRPr="00297F46">
        <w:rPr>
          <w:color w:val="000000" w:themeColor="text1"/>
          <w:sz w:val="28"/>
          <w:szCs w:val="28"/>
        </w:rPr>
        <w:t>10568,00</w:t>
      </w:r>
      <w:r w:rsidRPr="00297F46">
        <w:rPr>
          <w:color w:val="000000" w:themeColor="text1"/>
          <w:sz w:val="28"/>
          <w:szCs w:val="28"/>
        </w:rPr>
        <w:t xml:space="preserve"> руб.</w:t>
      </w:r>
    </w:p>
    <w:p w14:paraId="1DAF0FD5" w14:textId="77777777" w:rsidR="00E50B83" w:rsidRPr="00297F46" w:rsidRDefault="00E50B83" w:rsidP="00CE5EC4">
      <w:pPr>
        <w:ind w:firstLine="709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>Величина повышения  начальной цены</w:t>
      </w:r>
      <w:r w:rsidR="00D93279" w:rsidRPr="00297F46">
        <w:rPr>
          <w:color w:val="000000" w:themeColor="text1"/>
          <w:sz w:val="28"/>
          <w:szCs w:val="28"/>
        </w:rPr>
        <w:t xml:space="preserve"> продажи («шаг аукциона») – </w:t>
      </w:r>
      <w:r w:rsidR="00DA1D7F" w:rsidRPr="00297F46">
        <w:rPr>
          <w:color w:val="000000" w:themeColor="text1"/>
          <w:sz w:val="28"/>
          <w:szCs w:val="28"/>
        </w:rPr>
        <w:t>317,00</w:t>
      </w:r>
      <w:r w:rsidR="00D93279" w:rsidRPr="00297F46">
        <w:rPr>
          <w:color w:val="000000" w:themeColor="text1"/>
          <w:sz w:val="28"/>
          <w:szCs w:val="28"/>
        </w:rPr>
        <w:t xml:space="preserve"> руб. Размер задатка – </w:t>
      </w:r>
      <w:r w:rsidR="00DA1D7F" w:rsidRPr="00297F46">
        <w:rPr>
          <w:color w:val="000000" w:themeColor="text1"/>
          <w:sz w:val="28"/>
          <w:szCs w:val="28"/>
        </w:rPr>
        <w:t>2114,00</w:t>
      </w:r>
      <w:r w:rsidRPr="00297F46">
        <w:rPr>
          <w:color w:val="000000" w:themeColor="text1"/>
          <w:sz w:val="28"/>
          <w:szCs w:val="28"/>
        </w:rPr>
        <w:t xml:space="preserve"> руб.</w:t>
      </w:r>
    </w:p>
    <w:p w14:paraId="5FFF0FFB" w14:textId="77777777" w:rsidR="00DA1D7F" w:rsidRPr="00297F46" w:rsidRDefault="002158E7" w:rsidP="00DA1D7F">
      <w:pPr>
        <w:ind w:firstLine="709"/>
        <w:jc w:val="both"/>
        <w:rPr>
          <w:color w:val="000000" w:themeColor="text1"/>
          <w:sz w:val="28"/>
          <w:szCs w:val="28"/>
        </w:rPr>
      </w:pPr>
      <w:r w:rsidRPr="00297F46">
        <w:rPr>
          <w:b/>
          <w:color w:val="000000" w:themeColor="text1"/>
          <w:sz w:val="28"/>
          <w:szCs w:val="28"/>
          <w:u w:val="single"/>
        </w:rPr>
        <w:t>ЛОТ 2.</w:t>
      </w:r>
      <w:r w:rsidRPr="00297F46">
        <w:rPr>
          <w:color w:val="000000" w:themeColor="text1"/>
          <w:sz w:val="28"/>
          <w:szCs w:val="28"/>
        </w:rPr>
        <w:t xml:space="preserve"> </w:t>
      </w:r>
      <w:r w:rsidR="00DA1D7F" w:rsidRPr="00297F46">
        <w:rPr>
          <w:color w:val="000000" w:themeColor="text1"/>
          <w:sz w:val="28"/>
          <w:szCs w:val="28"/>
        </w:rPr>
        <w:t>Линия электропередачи КЛ - 0,4 кВ, протяженностью 269 м., расположенная по адресу: Алтайский край, г. Белокуриха, ул. Бийская, с кадастровым номером 22:64:000000:329</w:t>
      </w:r>
    </w:p>
    <w:p w14:paraId="5714F376" w14:textId="77777777" w:rsidR="00780C83" w:rsidRPr="00297F46" w:rsidRDefault="00780C83" w:rsidP="00DA1D7F">
      <w:pPr>
        <w:ind w:firstLine="709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 xml:space="preserve">Начальная цена продажи автомобиля с учетом НДС – </w:t>
      </w:r>
      <w:r w:rsidR="00DA1D7F" w:rsidRPr="00297F46">
        <w:rPr>
          <w:color w:val="000000" w:themeColor="text1"/>
          <w:sz w:val="28"/>
          <w:szCs w:val="28"/>
        </w:rPr>
        <w:t xml:space="preserve">29156,00 </w:t>
      </w:r>
      <w:r w:rsidRPr="00297F46">
        <w:rPr>
          <w:color w:val="000000" w:themeColor="text1"/>
          <w:sz w:val="28"/>
          <w:szCs w:val="28"/>
        </w:rPr>
        <w:t>руб.</w:t>
      </w:r>
    </w:p>
    <w:p w14:paraId="59CCE98E" w14:textId="77777777" w:rsidR="00004EE9" w:rsidRPr="00297F46" w:rsidRDefault="00780C83" w:rsidP="003B6BB5">
      <w:pPr>
        <w:ind w:firstLine="709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lastRenderedPageBreak/>
        <w:t xml:space="preserve">Величина повышения  начальной цены продажи («шаг аукциона») – </w:t>
      </w:r>
      <w:r w:rsidR="00DA1D7F" w:rsidRPr="00297F46">
        <w:rPr>
          <w:color w:val="000000" w:themeColor="text1"/>
          <w:sz w:val="28"/>
          <w:szCs w:val="28"/>
        </w:rPr>
        <w:t>875,00</w:t>
      </w:r>
      <w:r w:rsidRPr="00297F46">
        <w:rPr>
          <w:color w:val="000000" w:themeColor="text1"/>
          <w:sz w:val="28"/>
          <w:szCs w:val="28"/>
        </w:rPr>
        <w:t xml:space="preserve"> руб. Размер задатка – </w:t>
      </w:r>
      <w:r w:rsidR="00DA1D7F" w:rsidRPr="00297F46">
        <w:rPr>
          <w:color w:val="000000" w:themeColor="text1"/>
          <w:sz w:val="28"/>
          <w:szCs w:val="28"/>
        </w:rPr>
        <w:t>8531,00</w:t>
      </w:r>
      <w:r w:rsidRPr="00297F46">
        <w:rPr>
          <w:color w:val="000000" w:themeColor="text1"/>
          <w:sz w:val="28"/>
          <w:szCs w:val="28"/>
        </w:rPr>
        <w:t xml:space="preserve"> руб.</w:t>
      </w:r>
    </w:p>
    <w:p w14:paraId="2528D7CF" w14:textId="77777777" w:rsidR="00DA1D7F" w:rsidRPr="00297F46" w:rsidRDefault="00DA1D7F" w:rsidP="00DA1D7F">
      <w:pPr>
        <w:ind w:firstLine="709"/>
        <w:jc w:val="both"/>
        <w:rPr>
          <w:color w:val="000000" w:themeColor="text1"/>
          <w:sz w:val="28"/>
          <w:szCs w:val="28"/>
        </w:rPr>
      </w:pPr>
      <w:r w:rsidRPr="00297F46">
        <w:rPr>
          <w:b/>
          <w:color w:val="000000" w:themeColor="text1"/>
          <w:sz w:val="28"/>
          <w:szCs w:val="28"/>
          <w:u w:val="single"/>
        </w:rPr>
        <w:t>ЛОТ 3.</w:t>
      </w:r>
      <w:r w:rsidRPr="00297F46">
        <w:rPr>
          <w:color w:val="000000" w:themeColor="text1"/>
          <w:sz w:val="28"/>
          <w:szCs w:val="28"/>
        </w:rPr>
        <w:t xml:space="preserve"> КТП 37-7/20-52, расположенная по адресу: Алтайский край, г. Белокуриха, ул. Советская, 9, с кадастровым номером 22:64:011002:624.</w:t>
      </w:r>
    </w:p>
    <w:p w14:paraId="2AEBF744" w14:textId="77777777" w:rsidR="00DA1D7F" w:rsidRPr="00297F46" w:rsidRDefault="00DA1D7F" w:rsidP="00DA1D7F">
      <w:pPr>
        <w:ind w:firstLine="709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>Начальная цена продажи автомобиля с учетом НДС – 257591,00 руб.</w:t>
      </w:r>
    </w:p>
    <w:p w14:paraId="3979C817" w14:textId="77777777" w:rsidR="00DA1D7F" w:rsidRPr="00297F46" w:rsidRDefault="00DA1D7F" w:rsidP="00DA1D7F">
      <w:pPr>
        <w:ind w:firstLine="709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>Величина повышения  начальной цены продажи («шаг аукциона») – 7728,00 руб. Размер задатка – 51518,00 руб.</w:t>
      </w:r>
    </w:p>
    <w:p w14:paraId="0FFDF2C6" w14:textId="77777777" w:rsidR="006E64F7" w:rsidRPr="00297F46" w:rsidRDefault="006E64F7" w:rsidP="00F83BFA">
      <w:pPr>
        <w:widowControl w:val="0"/>
        <w:spacing w:after="120"/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  <w:r w:rsidRPr="00297F46">
        <w:rPr>
          <w:b/>
          <w:color w:val="000000" w:themeColor="text1"/>
          <w:sz w:val="28"/>
          <w:szCs w:val="28"/>
        </w:rPr>
        <w:t>Порядок регистрации на электронной площадке.</w:t>
      </w:r>
    </w:p>
    <w:p w14:paraId="1C57564C" w14:textId="77777777" w:rsidR="006E64F7" w:rsidRPr="00297F46" w:rsidRDefault="006E64F7" w:rsidP="00F83BF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осуществляется ежедневно, круглосуточно. Регистрация на электронной площадке осуществляется без взимания платы.</w:t>
      </w:r>
    </w:p>
    <w:p w14:paraId="5D965635" w14:textId="77777777" w:rsidR="006E64F7" w:rsidRPr="00297F46" w:rsidRDefault="006E64F7" w:rsidP="00F83BFA">
      <w:pPr>
        <w:ind w:firstLine="567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6B761CB9" w14:textId="77777777" w:rsidR="006E64F7" w:rsidRPr="00297F46" w:rsidRDefault="006E64F7" w:rsidP="00F83BFA">
      <w:pPr>
        <w:ind w:firstLine="567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14:paraId="2D38CD82" w14:textId="77777777" w:rsidR="001B3AC5" w:rsidRPr="00297F46" w:rsidRDefault="00BC5B8D" w:rsidP="001B3AC5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297F46">
        <w:rPr>
          <w:b/>
          <w:color w:val="000000" w:themeColor="text1"/>
          <w:sz w:val="28"/>
          <w:szCs w:val="28"/>
        </w:rPr>
        <w:t>Порядок подачи и отзыва заявки на участие в аукционе в электронной форме.</w:t>
      </w:r>
    </w:p>
    <w:p w14:paraId="7730C811" w14:textId="77777777" w:rsidR="00BC5B8D" w:rsidRPr="00297F46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="00D82659" w:rsidRPr="00297F46">
        <w:rPr>
          <w:color w:val="000000" w:themeColor="text1"/>
          <w:sz w:val="28"/>
          <w:szCs w:val="28"/>
        </w:rPr>
        <w:t>ООО «РТС-тендер</w:t>
      </w:r>
      <w:r w:rsidR="00DC1684" w:rsidRPr="00297F46">
        <w:rPr>
          <w:color w:val="000000" w:themeColor="text1"/>
          <w:sz w:val="28"/>
          <w:szCs w:val="28"/>
        </w:rPr>
        <w:t>» в торговой секции «Имущество</w:t>
      </w:r>
      <w:r w:rsidRPr="00297F46">
        <w:rPr>
          <w:color w:val="000000" w:themeColor="text1"/>
          <w:sz w:val="28"/>
          <w:szCs w:val="28"/>
        </w:rPr>
        <w:t>» из личного кабинета претендента.</w:t>
      </w:r>
    </w:p>
    <w:p w14:paraId="25783E32" w14:textId="77777777" w:rsidR="00BC5B8D" w:rsidRPr="00297F46" w:rsidRDefault="00BC5B8D" w:rsidP="00F83BF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297F46">
        <w:rPr>
          <w:color w:val="000000" w:themeColor="text1"/>
          <w:sz w:val="28"/>
          <w:szCs w:val="28"/>
          <w:lang w:eastAsia="en-US"/>
        </w:rPr>
        <w:t>Заявки подаются на электронную площадку, начиная с времени и даты начала приема заявок до времени и даты окончания приема заявок, указанных в информационном сообщении.</w:t>
      </w:r>
    </w:p>
    <w:p w14:paraId="10F6CE1F" w14:textId="77777777" w:rsidR="00BC5B8D" w:rsidRPr="00297F46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>Претенденты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14:paraId="674E3973" w14:textId="77777777" w:rsidR="00BC5B8D" w:rsidRPr="00297F46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bCs/>
          <w:color w:val="000000" w:themeColor="text1"/>
          <w:sz w:val="28"/>
          <w:szCs w:val="28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14:paraId="3EFEE7D7" w14:textId="77777777" w:rsidR="00BC5B8D" w:rsidRPr="00297F46" w:rsidRDefault="00BC5B8D" w:rsidP="00F83BF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97F46">
        <w:rPr>
          <w:rFonts w:eastAsia="Calibri"/>
          <w:i/>
          <w:color w:val="000000" w:themeColor="text1"/>
          <w:sz w:val="28"/>
          <w:szCs w:val="28"/>
        </w:rPr>
        <w:t>физические лица</w:t>
      </w:r>
      <w:r w:rsidRPr="00297F46">
        <w:rPr>
          <w:rFonts w:eastAsia="Calibri"/>
          <w:color w:val="000000" w:themeColor="text1"/>
          <w:sz w:val="28"/>
          <w:szCs w:val="28"/>
        </w:rPr>
        <w:t>:</w:t>
      </w:r>
    </w:p>
    <w:p w14:paraId="5410EEA2" w14:textId="77777777" w:rsidR="00BC5B8D" w:rsidRPr="00297F46" w:rsidRDefault="00BC5B8D" w:rsidP="00F83BF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97F46">
        <w:rPr>
          <w:rFonts w:eastAsia="Calibri"/>
          <w:color w:val="000000" w:themeColor="text1"/>
          <w:sz w:val="28"/>
          <w:szCs w:val="28"/>
        </w:rPr>
        <w:t>- копию всех листов документа, удостоверяющего личность;</w:t>
      </w:r>
    </w:p>
    <w:p w14:paraId="289F9A4A" w14:textId="77777777" w:rsidR="00BC5B8D" w:rsidRPr="00297F46" w:rsidRDefault="00BC5B8D" w:rsidP="00F83BFA">
      <w:pPr>
        <w:ind w:firstLine="567"/>
        <w:jc w:val="both"/>
        <w:rPr>
          <w:rFonts w:eastAsia="Calibri"/>
          <w:bCs/>
          <w:i/>
          <w:color w:val="000000" w:themeColor="text1"/>
          <w:sz w:val="28"/>
          <w:szCs w:val="28"/>
        </w:rPr>
      </w:pPr>
      <w:r w:rsidRPr="00297F46">
        <w:rPr>
          <w:rFonts w:eastAsia="Calibri"/>
          <w:bCs/>
          <w:i/>
          <w:color w:val="000000" w:themeColor="text1"/>
          <w:sz w:val="28"/>
          <w:szCs w:val="28"/>
        </w:rPr>
        <w:t>юридические лица:</w:t>
      </w:r>
    </w:p>
    <w:p w14:paraId="0DEECFC5" w14:textId="77777777" w:rsidR="00BC5B8D" w:rsidRPr="00297F46" w:rsidRDefault="00BC5B8D" w:rsidP="00F83BFA">
      <w:pPr>
        <w:ind w:firstLine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97F46">
        <w:rPr>
          <w:rFonts w:eastAsia="Calibri"/>
          <w:bCs/>
          <w:i/>
          <w:color w:val="000000" w:themeColor="text1"/>
          <w:sz w:val="28"/>
          <w:szCs w:val="28"/>
        </w:rPr>
        <w:t xml:space="preserve">- </w:t>
      </w:r>
      <w:r w:rsidRPr="00297F46">
        <w:rPr>
          <w:rFonts w:eastAsia="Calibri"/>
          <w:bCs/>
          <w:color w:val="000000" w:themeColor="text1"/>
          <w:sz w:val="28"/>
          <w:szCs w:val="28"/>
        </w:rPr>
        <w:t xml:space="preserve"> копии учредительных документов; </w:t>
      </w:r>
    </w:p>
    <w:p w14:paraId="1DA5659A" w14:textId="77777777" w:rsidR="00BC5B8D" w:rsidRPr="00297F46" w:rsidRDefault="00BC5B8D" w:rsidP="00F83BFA">
      <w:pPr>
        <w:ind w:firstLine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97F46">
        <w:rPr>
          <w:rFonts w:eastAsia="Calibri"/>
          <w:bCs/>
          <w:color w:val="000000" w:themeColor="text1"/>
          <w:sz w:val="28"/>
          <w:szCs w:val="28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14:paraId="6D377ECA" w14:textId="77777777" w:rsidR="00BC5B8D" w:rsidRPr="00297F46" w:rsidRDefault="00BC5B8D" w:rsidP="00F83BFA">
      <w:pPr>
        <w:ind w:firstLine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97F46">
        <w:rPr>
          <w:rFonts w:eastAsia="Calibri"/>
          <w:bCs/>
          <w:color w:val="000000" w:themeColor="text1"/>
          <w:sz w:val="28"/>
          <w:szCs w:val="28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наличии печати)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507EDEB" w14:textId="77777777" w:rsidR="00BC5B8D" w:rsidRPr="00297F46" w:rsidRDefault="00BC5B8D" w:rsidP="00F83BF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297F46">
          <w:rPr>
            <w:color w:val="000000" w:themeColor="text1"/>
            <w:sz w:val="28"/>
            <w:szCs w:val="28"/>
          </w:rPr>
          <w:t>порядке</w:t>
        </w:r>
      </w:hyperlink>
      <w:r w:rsidRPr="00297F46">
        <w:rPr>
          <w:color w:val="000000" w:themeColor="text1"/>
          <w:sz w:val="28"/>
          <w:szCs w:val="28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C3EFE74" w14:textId="77777777" w:rsidR="00BC5B8D" w:rsidRPr="00297F46" w:rsidRDefault="00BC5B8D" w:rsidP="00F83BF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>В соответствии с п.п. 1,3 ст. 23 Гражданского Кодекса РФ, подпункта 6 статьи 7 Федерального закона от 27.07.2010г. № 210-ФЗ «Об организации предоставления государственных и муниципальных услуг» заявители - индивидуальные предприниматели предъявляют свидетельство о государственной регистрации в качестве индивидуального предпринимателя.</w:t>
      </w:r>
    </w:p>
    <w:p w14:paraId="37B476D1" w14:textId="77777777" w:rsidR="00BC5B8D" w:rsidRPr="00297F46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bCs/>
          <w:color w:val="000000" w:themeColor="text1"/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14:paraId="213EFF21" w14:textId="77777777" w:rsidR="00BC5B8D" w:rsidRPr="00297F46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297F46">
        <w:rPr>
          <w:bCs/>
          <w:color w:val="000000" w:themeColor="text1"/>
          <w:sz w:val="28"/>
          <w:szCs w:val="28"/>
        </w:rPr>
        <w:t xml:space="preserve">После заполнения формы заявки её необходимо подписать электронной подписью. </w:t>
      </w:r>
    </w:p>
    <w:p w14:paraId="08CE483E" w14:textId="77777777" w:rsidR="00BC5B8D" w:rsidRPr="00297F46" w:rsidRDefault="00BC5B8D" w:rsidP="00F83BFA">
      <w:pPr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297F46">
        <w:rPr>
          <w:bCs/>
          <w:color w:val="000000" w:themeColor="text1"/>
          <w:sz w:val="28"/>
          <w:szCs w:val="28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  <w:r w:rsidR="00B13525" w:rsidRPr="00297F46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297F46">
        <w:rPr>
          <w:bCs/>
          <w:color w:val="000000" w:themeColor="text1"/>
          <w:sz w:val="28"/>
          <w:szCs w:val="28"/>
          <w:lang w:eastAsia="en-US"/>
        </w:rPr>
        <w:t>Одно лицо имеет право подать только одну заявку на каждый лот.</w:t>
      </w:r>
    </w:p>
    <w:p w14:paraId="6CB62F4A" w14:textId="77777777" w:rsidR="00BC5B8D" w:rsidRPr="00297F46" w:rsidRDefault="00BC5B8D" w:rsidP="00F83BFA">
      <w:pPr>
        <w:tabs>
          <w:tab w:val="left" w:pos="540"/>
        </w:tabs>
        <w:ind w:firstLine="567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297F46">
        <w:rPr>
          <w:color w:val="000000" w:themeColor="text1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 на электронной площадке не регистрируются.</w:t>
      </w:r>
    </w:p>
    <w:p w14:paraId="24410FA3" w14:textId="77777777" w:rsidR="00BC5B8D" w:rsidRPr="00297F46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297F46">
        <w:rPr>
          <w:rFonts w:eastAsia="Calibri"/>
          <w:color w:val="000000" w:themeColor="text1"/>
          <w:sz w:val="28"/>
          <w:szCs w:val="28"/>
        </w:rPr>
        <w:t>При приеме заявок от Претендентов Оператор электронной площадки обеспечивает:</w:t>
      </w:r>
    </w:p>
    <w:p w14:paraId="6F01AD77" w14:textId="77777777" w:rsidR="00BC5B8D" w:rsidRPr="00297F46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297F46">
        <w:rPr>
          <w:rFonts w:eastAsia="Calibri"/>
          <w:color w:val="000000" w:themeColor="text1"/>
          <w:sz w:val="28"/>
          <w:szCs w:val="28"/>
        </w:rPr>
        <w:t>- регистрацию заявок и прилагаемых к ним документов в журнале приема заявок, с указанием номера, даты и времени приема;</w:t>
      </w:r>
    </w:p>
    <w:p w14:paraId="2E68927C" w14:textId="77777777" w:rsidR="00BC5B8D" w:rsidRPr="00297F46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297F46">
        <w:rPr>
          <w:rFonts w:eastAsia="Calibri"/>
          <w:color w:val="000000" w:themeColor="text1"/>
          <w:sz w:val="28"/>
          <w:szCs w:val="28"/>
        </w:rPr>
        <w:t xml:space="preserve">- конфиденциальность данных о Претендентах и участниках. </w:t>
      </w:r>
    </w:p>
    <w:p w14:paraId="7CC87A62" w14:textId="77777777" w:rsidR="00BC5B8D" w:rsidRPr="00297F46" w:rsidRDefault="00BC5B8D" w:rsidP="00F83BFA">
      <w:pPr>
        <w:tabs>
          <w:tab w:val="left" w:pos="540"/>
        </w:tabs>
        <w:ind w:firstLine="567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297F46">
        <w:rPr>
          <w:color w:val="000000" w:themeColor="text1"/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297F46">
        <w:rPr>
          <w:rFonts w:eastAsia="Calibri"/>
          <w:color w:val="000000" w:themeColor="text1"/>
          <w:sz w:val="28"/>
          <w:szCs w:val="28"/>
        </w:rPr>
        <w:t>Оператор электронной площадки</w:t>
      </w:r>
      <w:r w:rsidRPr="00297F46">
        <w:rPr>
          <w:color w:val="000000" w:themeColor="text1"/>
          <w:sz w:val="28"/>
          <w:szCs w:val="28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20BEB8D" w14:textId="77777777" w:rsidR="00BC5B8D" w:rsidRPr="00F83BFA" w:rsidRDefault="00BC5B8D" w:rsidP="00F83BFA">
      <w:pPr>
        <w:pStyle w:val="35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297F46">
        <w:rPr>
          <w:color w:val="000000" w:themeColor="text1"/>
          <w:sz w:val="28"/>
          <w:szCs w:val="28"/>
        </w:rPr>
        <w:t>Претендент вправе не позднее дня окончания приема заявок отозвать заявку путем направления</w:t>
      </w:r>
      <w:r w:rsidRPr="00F83BFA">
        <w:rPr>
          <w:sz w:val="28"/>
          <w:szCs w:val="28"/>
        </w:rPr>
        <w:t xml:space="preserve"> уведомления об отзыве заявки на электронную площадку.</w:t>
      </w:r>
    </w:p>
    <w:p w14:paraId="0E585412" w14:textId="77777777" w:rsidR="00BC5B8D" w:rsidRPr="00F83BFA" w:rsidRDefault="00BC5B8D" w:rsidP="00F83BFA">
      <w:pPr>
        <w:pStyle w:val="35"/>
        <w:tabs>
          <w:tab w:val="left" w:pos="426"/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D9DF3D4" w14:textId="77777777" w:rsidR="00BC5B8D" w:rsidRPr="00F83BFA" w:rsidRDefault="00BC5B8D" w:rsidP="00F83BFA">
      <w:pPr>
        <w:widowControl w:val="0"/>
        <w:spacing w:after="120"/>
        <w:ind w:firstLine="567"/>
        <w:contextualSpacing/>
        <w:jc w:val="both"/>
        <w:rPr>
          <w:sz w:val="28"/>
          <w:szCs w:val="28"/>
        </w:rPr>
      </w:pPr>
      <w:r w:rsidRPr="00F83BFA">
        <w:rPr>
          <w:sz w:val="28"/>
          <w:szCs w:val="28"/>
        </w:rPr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</w:t>
      </w:r>
      <w:r w:rsidRPr="00F83BFA">
        <w:rPr>
          <w:sz w:val="28"/>
          <w:szCs w:val="28"/>
        </w:rPr>
        <w:lastRenderedPageBreak/>
        <w:t>этом первоначальная заявка должна быть отозвана.</w:t>
      </w:r>
    </w:p>
    <w:p w14:paraId="5F9FFC2F" w14:textId="77777777" w:rsidR="00BC5B8D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Документооборот между претендентами, участниками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179A6DC5" w14:textId="77777777" w:rsidR="00221496" w:rsidRPr="00F83BFA" w:rsidRDefault="00221496" w:rsidP="00F83BFA">
      <w:pPr>
        <w:widowControl w:val="0"/>
        <w:spacing w:before="120" w:after="120"/>
        <w:ind w:firstLine="567"/>
        <w:contextualSpacing/>
        <w:jc w:val="center"/>
        <w:rPr>
          <w:b/>
          <w:noProof/>
          <w:sz w:val="28"/>
          <w:szCs w:val="28"/>
        </w:rPr>
      </w:pPr>
      <w:r w:rsidRPr="00F83BFA">
        <w:rPr>
          <w:b/>
          <w:noProof/>
          <w:sz w:val="28"/>
          <w:szCs w:val="28"/>
        </w:rPr>
        <w:t xml:space="preserve">Ограничения участия в аукционе, условия допуска и </w:t>
      </w:r>
      <w:r w:rsidRPr="00F83BFA">
        <w:rPr>
          <w:b/>
          <w:sz w:val="28"/>
          <w:szCs w:val="28"/>
        </w:rPr>
        <w:t>отказа</w:t>
      </w:r>
      <w:r w:rsidRPr="00F83BFA">
        <w:rPr>
          <w:b/>
          <w:noProof/>
          <w:sz w:val="28"/>
          <w:szCs w:val="28"/>
        </w:rPr>
        <w:t xml:space="preserve"> в допуске к участию в продаже.</w:t>
      </w:r>
    </w:p>
    <w:p w14:paraId="1A71D81D" w14:textId="77777777" w:rsidR="00221496" w:rsidRPr="00F83BFA" w:rsidRDefault="00221496" w:rsidP="00F83BFA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25 %,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F83BF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83BFA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C7C9732" w14:textId="77777777"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Претендент не допускается к участию в продаже по следующим основаниям:</w:t>
      </w:r>
    </w:p>
    <w:p w14:paraId="72C117A7" w14:textId="77777777"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74B54E3C" w14:textId="77777777"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6A875BA4" w14:textId="77777777"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счет, указанный в информационном сообщении.</w:t>
      </w:r>
    </w:p>
    <w:p w14:paraId="65D3888E" w14:textId="77777777"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14:paraId="7F2A9197" w14:textId="77777777"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14:paraId="1F203E2D" w14:textId="77777777" w:rsidR="00545068" w:rsidRDefault="00221496" w:rsidP="00F83BFA">
      <w:pPr>
        <w:pStyle w:val="ConsPlusNormal"/>
        <w:tabs>
          <w:tab w:val="left" w:pos="1134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32FE029D" w14:textId="77777777" w:rsidR="00221496" w:rsidRPr="00F83BFA" w:rsidRDefault="00221496" w:rsidP="00F83BFA">
      <w:pPr>
        <w:pStyle w:val="16"/>
        <w:widowControl w:val="0"/>
        <w:spacing w:after="120"/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Размер задатка, срок и порядок его внесения, необходимые реквизиты счетов и порядок возврата задатка.</w:t>
      </w:r>
    </w:p>
    <w:p w14:paraId="55B718B3" w14:textId="77777777" w:rsidR="00221496" w:rsidRPr="002E6AEA" w:rsidRDefault="00221496" w:rsidP="002E6AEA">
      <w:pPr>
        <w:ind w:firstLine="567"/>
        <w:rPr>
          <w:sz w:val="28"/>
          <w:szCs w:val="28"/>
        </w:rPr>
      </w:pPr>
      <w:r w:rsidRPr="002E6AEA">
        <w:rPr>
          <w:sz w:val="28"/>
          <w:szCs w:val="28"/>
        </w:rPr>
        <w:lastRenderedPageBreak/>
        <w:t>Для участия в продаже Претенденты перечисляют задаток в размере 20% начальной цены продажи имущества, указанного  в информационном сообщении.</w:t>
      </w:r>
    </w:p>
    <w:p w14:paraId="6C3B78CB" w14:textId="77777777" w:rsidR="00565A50" w:rsidRPr="00F83BFA" w:rsidRDefault="00565A50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Порядок внесения задатка определяется регламентом работы электронной площадки www.rts-tender.ru.</w:t>
      </w:r>
    </w:p>
    <w:p w14:paraId="409607EB" w14:textId="77777777" w:rsidR="00486374" w:rsidRPr="00F83BFA" w:rsidRDefault="005C113C" w:rsidP="00F83BFA">
      <w:pPr>
        <w:snapToGrid w:val="0"/>
        <w:ind w:firstLine="567"/>
        <w:jc w:val="both"/>
        <w:rPr>
          <w:sz w:val="28"/>
          <w:szCs w:val="28"/>
        </w:rPr>
      </w:pPr>
      <w:r w:rsidRPr="00F83BFA">
        <w:rPr>
          <w:rFonts w:eastAsia="Calibri"/>
          <w:sz w:val="28"/>
          <w:szCs w:val="28"/>
        </w:rPr>
        <w:t>Задаток вносится в валюте Российской Федерации</w:t>
      </w:r>
      <w:r w:rsidR="00565A50" w:rsidRPr="00F83BFA">
        <w:rPr>
          <w:rFonts w:eastAsia="Calibri"/>
          <w:sz w:val="28"/>
          <w:szCs w:val="28"/>
        </w:rPr>
        <w:t>.</w:t>
      </w:r>
      <w:r w:rsidRPr="00F83BFA">
        <w:rPr>
          <w:rFonts w:eastAsia="Calibri"/>
          <w:sz w:val="28"/>
          <w:szCs w:val="28"/>
        </w:rPr>
        <w:t xml:space="preserve"> </w:t>
      </w:r>
    </w:p>
    <w:p w14:paraId="56BAAC18" w14:textId="77777777" w:rsidR="00565A50" w:rsidRPr="00F83BFA" w:rsidRDefault="00CB5193" w:rsidP="00F83B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Срок внесения задатка, т.е</w:t>
      </w:r>
      <w:r w:rsidR="00122702" w:rsidRPr="00F83BFA">
        <w:rPr>
          <w:sz w:val="28"/>
          <w:szCs w:val="28"/>
        </w:rPr>
        <w:t>.</w:t>
      </w:r>
      <w:r w:rsidRPr="00F83BFA">
        <w:rPr>
          <w:sz w:val="28"/>
          <w:szCs w:val="28"/>
        </w:rPr>
        <w:t xml:space="preserve"> поступления</w:t>
      </w:r>
      <w:r w:rsidR="00122702" w:rsidRPr="00F83BFA">
        <w:rPr>
          <w:sz w:val="28"/>
          <w:szCs w:val="28"/>
        </w:rPr>
        <w:t xml:space="preserve"> суммы задатка</w:t>
      </w:r>
      <w:r w:rsidRPr="00F83BFA">
        <w:rPr>
          <w:sz w:val="28"/>
          <w:szCs w:val="28"/>
        </w:rPr>
        <w:t xml:space="preserve"> на счет Продавца не позднее дня рассмотрения заявок.</w:t>
      </w:r>
    </w:p>
    <w:p w14:paraId="5268F9DF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3" w:history="1">
        <w:r w:rsidRPr="00F83BFA">
          <w:rPr>
            <w:rFonts w:ascii="Times New Roman" w:hAnsi="Times New Roman" w:cs="Times New Roman"/>
            <w:sz w:val="28"/>
            <w:szCs w:val="28"/>
          </w:rPr>
          <w:t>статьей 437</w:t>
        </w:r>
      </w:hyperlink>
      <w:r w:rsidRPr="00F83BF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2046C218" w14:textId="77777777" w:rsidR="00F31F40" w:rsidRPr="00F83BFA" w:rsidRDefault="00F31F40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en-US"/>
        </w:rPr>
      </w:pPr>
      <w:r w:rsidRPr="00F83BFA">
        <w:rPr>
          <w:sz w:val="28"/>
          <w:szCs w:val="28"/>
        </w:rPr>
        <w:t>Задаток, перечисленный победителем аукциона, засчитывается в сумму платежа по договору купли-продажи.</w:t>
      </w:r>
    </w:p>
    <w:p w14:paraId="5590E3A4" w14:textId="77777777" w:rsidR="00F31F40" w:rsidRPr="00F83BFA" w:rsidRDefault="00F31F40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3279EB03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отказа или уклонения покупателя от оплаты имущества в установленные в соответствии с законодательством РФ и договором купли-продажи имущества сроки, задаток ему не возвращается и остается у Продавца.</w:t>
      </w:r>
    </w:p>
    <w:p w14:paraId="0A39A32A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отзыва претендентом заявки,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14:paraId="60354A43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776EDB88" w14:textId="77777777" w:rsidR="005C113C" w:rsidRDefault="005C113C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Возврат задатка осуществляется в соответствии с действующим законодательством</w:t>
      </w:r>
      <w:r w:rsidR="00486374" w:rsidRPr="00F83BFA">
        <w:rPr>
          <w:sz w:val="28"/>
          <w:szCs w:val="28"/>
        </w:rPr>
        <w:t>.</w:t>
      </w:r>
      <w:r w:rsidRPr="00F83BFA">
        <w:rPr>
          <w:sz w:val="28"/>
          <w:szCs w:val="28"/>
        </w:rPr>
        <w:t xml:space="preserve"> </w:t>
      </w:r>
    </w:p>
    <w:p w14:paraId="72E8DF86" w14:textId="77777777" w:rsidR="00F31F40" w:rsidRPr="00F83BFA" w:rsidRDefault="00F31F40" w:rsidP="001A0FFC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Порядок определения участников аукциона.</w:t>
      </w:r>
    </w:p>
    <w:p w14:paraId="6AD3FFE7" w14:textId="77777777"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F83BFA">
        <w:rPr>
          <w:b w:val="0"/>
          <w:sz w:val="28"/>
          <w:szCs w:val="28"/>
        </w:rPr>
        <w:t>В день определения участников продажи, указанный в информационном сообщении, Оператор электронной площадке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620D343B" w14:textId="77777777"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F83BFA">
        <w:rPr>
          <w:b w:val="0"/>
          <w:sz w:val="28"/>
          <w:szCs w:val="28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 w14:paraId="2F99AA41" w14:textId="77777777"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F83BFA">
        <w:rPr>
          <w:b w:val="0"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35254BE4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Pr="00F83BFA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2DD4038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Информация о претендентах не допущенных к участию в аукционе, размещается в открытой части электронной площадки, а также на официальных сайтах торгов.</w:t>
      </w:r>
    </w:p>
    <w:p w14:paraId="2CF58EBE" w14:textId="77777777" w:rsidR="00F31F40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3BFA">
        <w:rPr>
          <w:rFonts w:ascii="Times New Roman" w:hAnsi="Times New Roman" w:cs="Times New Roman"/>
          <w:sz w:val="28"/>
          <w:szCs w:val="28"/>
          <w:lang w:eastAsia="en-US"/>
        </w:rPr>
        <w:t>Проведение процедуры аукциона осуществляется не позднее 3-го рабочего дня со дня определения участников, указанного в настоящем Информационном сообщении о проведении аукциона.</w:t>
      </w:r>
    </w:p>
    <w:p w14:paraId="6371E62A" w14:textId="77777777" w:rsidR="00F31F40" w:rsidRPr="00F83BFA" w:rsidRDefault="00F31F40" w:rsidP="00F83BFA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Порядок проведения аукциона в электронной форме и определения победителя.</w:t>
      </w:r>
    </w:p>
    <w:p w14:paraId="2397BC9D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0F2BA755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18BF289F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8860CD6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организатором размещается:</w:t>
      </w:r>
    </w:p>
    <w:p w14:paraId="49A76CF8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370C506B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6E75E90B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C7A3279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6EF1FF4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EA99EDF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14:paraId="1C409294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7443E8C4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- уведомление участника в случае, если предложение этого участника о цене </w:t>
      </w:r>
      <w:r w:rsidRPr="00F83BFA">
        <w:rPr>
          <w:rFonts w:ascii="Times New Roman" w:hAnsi="Times New Roman" w:cs="Times New Roman"/>
          <w:sz w:val="28"/>
          <w:szCs w:val="28"/>
        </w:rPr>
        <w:lastRenderedPageBreak/>
        <w:t>имущества не может быть принято в связи с подачей аналогичного предложения ранее другим участником.</w:t>
      </w:r>
    </w:p>
    <w:p w14:paraId="6C459F76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14:paraId="4603603D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A8FCD12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49BAD4E6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1F865F96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Аукцион признается несостоявшимся в следующих случаях:</w:t>
      </w:r>
    </w:p>
    <w:p w14:paraId="010DC3C7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14:paraId="081C6B4F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принято решение о признании только одного претендента участником;</w:t>
      </w:r>
    </w:p>
    <w:p w14:paraId="454D6A26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ни один из участников не сделал предложение о начальной цене имущества.</w:t>
      </w:r>
    </w:p>
    <w:p w14:paraId="45EE1ED7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Решение о признании аукциона несостоявшимся оформляется протоколом.</w:t>
      </w:r>
    </w:p>
    <w:p w14:paraId="5B21F6F8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410C7244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сведения (спецификация лота);</w:t>
      </w:r>
    </w:p>
    <w:p w14:paraId="1588834E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цена сделки;</w:t>
      </w:r>
    </w:p>
    <w:p w14:paraId="312210B1" w14:textId="77777777" w:rsidR="006826EF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фамилия, имя, отчество физического лица или наименование юридического лица – победителя.</w:t>
      </w:r>
    </w:p>
    <w:p w14:paraId="02E7297A" w14:textId="77777777" w:rsidR="00F31F40" w:rsidRPr="00F83BFA" w:rsidRDefault="00F31F40" w:rsidP="00F83BFA">
      <w:pPr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и срок заключения договора купли-продажи имущества.</w:t>
      </w:r>
    </w:p>
    <w:p w14:paraId="792ED242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14:paraId="14451CE0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A718156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Победителям (физическим лицам) на дату заключения договора купли-продажи (нежилые помещения) необходимо представить нотариально заверенное согласие супруга на приобретение имущества.</w:t>
      </w:r>
    </w:p>
    <w:p w14:paraId="2F7B906B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lastRenderedPageBreak/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14:paraId="326019FC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РФ.</w:t>
      </w:r>
    </w:p>
    <w:p w14:paraId="2BD1AC78" w14:textId="77777777" w:rsidR="008A4D2F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25D23BDB" w14:textId="77777777" w:rsidR="001B3AC5" w:rsidRPr="00F83BFA" w:rsidRDefault="001B3AC5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F063F" w14:textId="77777777" w:rsidR="00F31F40" w:rsidRPr="00F83BFA" w:rsidRDefault="00F31F40" w:rsidP="00F83BF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FA">
        <w:rPr>
          <w:rFonts w:ascii="Times New Roman" w:hAnsi="Times New Roman" w:cs="Times New Roman"/>
          <w:b/>
          <w:sz w:val="28"/>
          <w:szCs w:val="28"/>
        </w:rPr>
        <w:t>Условия и сроки платежа, реквизиты счетов для оплаты по договору купли-продажи.</w:t>
      </w:r>
    </w:p>
    <w:p w14:paraId="2BAF4F84" w14:textId="77777777"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Оплата приобретенного имущества производится в размере и сроки, указанные в договоре купли-продажи, но не позднее 30 рабочих дней со дня заключения договора купли-продажи. Внесенный победителем аукциона задаток засчитывается в счет оплаты приобретаемого имущества.</w:t>
      </w:r>
    </w:p>
    <w:p w14:paraId="7F8A505E" w14:textId="77777777" w:rsidR="00004EE9" w:rsidRDefault="00004EE9" w:rsidP="00004EE9">
      <w:pPr>
        <w:suppressLineNumbers/>
        <w:suppressAutoHyphens/>
        <w:autoSpaceDE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Оплата производится путем безналичного перечисления средств Покупателем на реквизиты указанные в договоре купли-продажи муниципального имущества, посредством внесения суммы платежа</w:t>
      </w:r>
      <w:r w:rsidRPr="00F83BFA">
        <w:rPr>
          <w:bCs/>
          <w:i/>
          <w:iCs/>
          <w:sz w:val="28"/>
          <w:szCs w:val="28"/>
        </w:rPr>
        <w:t xml:space="preserve"> </w:t>
      </w:r>
      <w:r w:rsidRPr="00F83BFA"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>следующие реквизиты:</w:t>
      </w:r>
    </w:p>
    <w:p w14:paraId="783A290C" w14:textId="77777777"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Комитет по управлению имуществом города Белокурихи</w:t>
      </w:r>
    </w:p>
    <w:p w14:paraId="6A4597C9" w14:textId="77777777"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ИНН 2203004646   КПП 220301001</w:t>
      </w:r>
    </w:p>
    <w:p w14:paraId="0ADCDF8D" w14:textId="77777777"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Отделение Барнаул банка России //УФК по Алтайскому краю, г.Барнаул</w:t>
      </w:r>
    </w:p>
    <w:p w14:paraId="5678DC6B" w14:textId="77777777"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БИК 010173001</w:t>
      </w:r>
    </w:p>
    <w:p w14:paraId="75ACD78C" w14:textId="77777777"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Р/Счет 03100643000000011700</w:t>
      </w:r>
    </w:p>
    <w:p w14:paraId="02D61E88" w14:textId="77777777"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ОКТМО 01704000</w:t>
      </w:r>
    </w:p>
    <w:p w14:paraId="6B5E06DE" w14:textId="77777777" w:rsidR="00004EE9" w:rsidRPr="00F90235" w:rsidRDefault="00242F7C" w:rsidP="00004E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1</w:t>
      </w:r>
      <w:r w:rsidR="00DA1D7F" w:rsidRPr="00DA1D7F">
        <w:rPr>
          <w:sz w:val="28"/>
          <w:szCs w:val="28"/>
        </w:rPr>
        <w:t>14 06012 04 0000 430</w:t>
      </w:r>
    </w:p>
    <w:p w14:paraId="113A6D16" w14:textId="77777777" w:rsidR="00004EE9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Банковский счет 40102810045370000009</w:t>
      </w:r>
    </w:p>
    <w:p w14:paraId="0977A7E8" w14:textId="77777777" w:rsidR="00004EE9" w:rsidRDefault="00004EE9" w:rsidP="00004EE9">
      <w:pPr>
        <w:widowControl w:val="0"/>
        <w:ind w:firstLine="708"/>
        <w:jc w:val="both"/>
        <w:rPr>
          <w:sz w:val="28"/>
          <w:szCs w:val="28"/>
        </w:rPr>
      </w:pPr>
    </w:p>
    <w:p w14:paraId="4E712AA0" w14:textId="77777777" w:rsidR="00F31F40" w:rsidRDefault="00F31F40" w:rsidP="000A7832">
      <w:pPr>
        <w:suppressLineNumbers/>
        <w:suppressAutoHyphens/>
        <w:autoSpaceDE w:val="0"/>
        <w:ind w:firstLine="567"/>
        <w:jc w:val="center"/>
        <w:rPr>
          <w:rFonts w:eastAsia="Calibri"/>
          <w:b/>
          <w:sz w:val="28"/>
          <w:szCs w:val="28"/>
        </w:rPr>
      </w:pPr>
      <w:r w:rsidRPr="00F83BFA">
        <w:rPr>
          <w:rFonts w:eastAsia="Calibri"/>
          <w:b/>
          <w:sz w:val="28"/>
          <w:szCs w:val="28"/>
        </w:rPr>
        <w:t>Порядок ознакомления с документацией и информацией об имуществе выставленном на аукцион.</w:t>
      </w:r>
    </w:p>
    <w:p w14:paraId="667D1091" w14:textId="77777777" w:rsidR="001B3AC5" w:rsidRPr="000A7832" w:rsidRDefault="001B3AC5" w:rsidP="000A7832">
      <w:pPr>
        <w:suppressLineNumbers/>
        <w:suppressAutoHyphens/>
        <w:autoSpaceDE w:val="0"/>
        <w:ind w:firstLine="567"/>
        <w:jc w:val="center"/>
        <w:rPr>
          <w:bCs/>
          <w:color w:val="FF0000"/>
          <w:sz w:val="28"/>
          <w:szCs w:val="28"/>
        </w:rPr>
      </w:pPr>
    </w:p>
    <w:p w14:paraId="66F17FB6" w14:textId="77777777" w:rsidR="00852426" w:rsidRPr="00F83BFA" w:rsidRDefault="00F31F40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F83BFA">
        <w:rPr>
          <w:rFonts w:eastAsia="Calibri"/>
          <w:bCs/>
          <w:sz w:val="28"/>
          <w:szCs w:val="28"/>
        </w:rPr>
        <w:t>Информационное сообщение о проведении электронного аукциона, типовая форма заявки (приложение № 1 к информацион</w:t>
      </w:r>
      <w:r w:rsidR="00122702" w:rsidRPr="00F83BFA">
        <w:rPr>
          <w:rFonts w:eastAsia="Calibri"/>
          <w:bCs/>
          <w:sz w:val="28"/>
          <w:szCs w:val="28"/>
        </w:rPr>
        <w:t>ному сообщению), а также проект</w:t>
      </w:r>
      <w:r w:rsidRPr="00F83BFA">
        <w:rPr>
          <w:rFonts w:eastAsia="Calibri"/>
          <w:bCs/>
          <w:sz w:val="28"/>
          <w:szCs w:val="28"/>
        </w:rPr>
        <w:t xml:space="preserve"> договора </w:t>
      </w:r>
      <w:r w:rsidRPr="00F83BFA">
        <w:rPr>
          <w:rFonts w:eastAsia="Calibri"/>
          <w:sz w:val="28"/>
          <w:szCs w:val="28"/>
        </w:rPr>
        <w:t xml:space="preserve">купли-продажи имущества </w:t>
      </w:r>
      <w:r w:rsidR="00F572E6" w:rsidRPr="00F83BFA">
        <w:rPr>
          <w:rFonts w:eastAsia="Calibri"/>
          <w:bCs/>
          <w:sz w:val="28"/>
          <w:szCs w:val="28"/>
        </w:rPr>
        <w:t>(приложение № 2</w:t>
      </w:r>
      <w:r w:rsidRPr="00F83BFA">
        <w:rPr>
          <w:rFonts w:eastAsia="Calibri"/>
          <w:bCs/>
          <w:sz w:val="28"/>
          <w:szCs w:val="28"/>
        </w:rPr>
        <w:t xml:space="preserve"> к информационному сообщению), </w:t>
      </w:r>
      <w:r w:rsidRPr="00F83BFA"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4" w:history="1">
        <w:r w:rsidRPr="00F83BFA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F83BFA">
        <w:rPr>
          <w:rFonts w:eastAsia="Calibri"/>
          <w:sz w:val="28"/>
          <w:szCs w:val="28"/>
        </w:rPr>
        <w:t xml:space="preserve">, </w:t>
      </w:r>
      <w:r w:rsidR="00F572E6" w:rsidRPr="00F83BFA">
        <w:rPr>
          <w:sz w:val="28"/>
          <w:szCs w:val="28"/>
        </w:rPr>
        <w:t>а также на о</w:t>
      </w:r>
      <w:r w:rsidR="00F572E6" w:rsidRPr="00F83BFA">
        <w:rPr>
          <w:color w:val="000000"/>
          <w:sz w:val="28"/>
          <w:szCs w:val="28"/>
        </w:rPr>
        <w:t xml:space="preserve">фициальном Интернет-сайте Администрации </w:t>
      </w:r>
      <w:r w:rsidR="000A7832">
        <w:rPr>
          <w:color w:val="000000"/>
          <w:sz w:val="28"/>
          <w:szCs w:val="28"/>
        </w:rPr>
        <w:t xml:space="preserve">города Белокуриха </w:t>
      </w:r>
      <w:hyperlink r:id="rId15" w:history="1">
        <w:r w:rsidR="000A7832" w:rsidRPr="000A7832">
          <w:rPr>
            <w:rStyle w:val="a7"/>
            <w:rFonts w:ascii="Times New Roman" w:hAnsi="Times New Roman" w:cs="Times New Roman"/>
            <w:sz w:val="28"/>
            <w:szCs w:val="28"/>
          </w:rPr>
          <w:t>http://belokuriha-gorod.ru/</w:t>
        </w:r>
      </w:hyperlink>
      <w:r w:rsidR="00F572E6" w:rsidRPr="00F83BFA">
        <w:rPr>
          <w:sz w:val="28"/>
          <w:szCs w:val="28"/>
        </w:rPr>
        <w:t>,</w:t>
      </w:r>
      <w:r w:rsidRPr="00F83BFA">
        <w:rPr>
          <w:sz w:val="28"/>
          <w:szCs w:val="28"/>
        </w:rPr>
        <w:t xml:space="preserve"> </w:t>
      </w:r>
      <w:r w:rsidRPr="00F83BFA">
        <w:rPr>
          <w:rStyle w:val="a7"/>
          <w:rFonts w:ascii="Times New Roman" w:hAnsi="Times New Roman" w:cs="Times New Roman"/>
          <w:sz w:val="28"/>
          <w:szCs w:val="28"/>
          <w:u w:val="none"/>
        </w:rPr>
        <w:t>и</w:t>
      </w:r>
      <w:r w:rsidRPr="00F83BFA">
        <w:rPr>
          <w:rFonts w:eastAsia="Calibri"/>
          <w:sz w:val="28"/>
          <w:szCs w:val="28"/>
        </w:rPr>
        <w:t xml:space="preserve"> </w:t>
      </w:r>
      <w:r w:rsidRPr="00F83BFA">
        <w:rPr>
          <w:bCs/>
          <w:sz w:val="28"/>
          <w:szCs w:val="28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F83BFA">
        <w:rPr>
          <w:sz w:val="28"/>
          <w:szCs w:val="28"/>
        </w:rPr>
        <w:t>на сайте</w:t>
      </w:r>
      <w:r w:rsidR="00FC43EC" w:rsidRPr="00F83BFA">
        <w:rPr>
          <w:sz w:val="28"/>
          <w:szCs w:val="28"/>
        </w:rPr>
        <w:t xml:space="preserve"> </w:t>
      </w:r>
      <w:hyperlink r:id="rId16" w:history="1">
        <w:r w:rsidR="00F27A65" w:rsidRPr="00F83BF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010C37" w:rsidRPr="00F83BFA">
        <w:rPr>
          <w:bCs/>
          <w:sz w:val="28"/>
          <w:szCs w:val="28"/>
        </w:rPr>
        <w:t>.</w:t>
      </w:r>
    </w:p>
    <w:p w14:paraId="59BD5EAE" w14:textId="77777777" w:rsidR="00F27A65" w:rsidRPr="00F83BFA" w:rsidRDefault="00F27A65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</w:p>
    <w:sectPr w:rsidR="00F27A65" w:rsidRPr="00F83BFA" w:rsidSect="0091356F">
      <w:pgSz w:w="11906" w:h="16838"/>
      <w:pgMar w:top="1135" w:right="566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</w:abstractNum>
  <w:num w:numId="1" w16cid:durableId="616176070">
    <w:abstractNumId w:val="0"/>
  </w:num>
  <w:num w:numId="2" w16cid:durableId="848562995">
    <w:abstractNumId w:val="1"/>
  </w:num>
  <w:num w:numId="3" w16cid:durableId="1149248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C"/>
    <w:rsid w:val="00000781"/>
    <w:rsid w:val="00004EE9"/>
    <w:rsid w:val="00010C37"/>
    <w:rsid w:val="00015FFA"/>
    <w:rsid w:val="00016B9B"/>
    <w:rsid w:val="000200E2"/>
    <w:rsid w:val="00023DFD"/>
    <w:rsid w:val="00027AF4"/>
    <w:rsid w:val="00037227"/>
    <w:rsid w:val="0005406C"/>
    <w:rsid w:val="00060919"/>
    <w:rsid w:val="000641A9"/>
    <w:rsid w:val="0007318E"/>
    <w:rsid w:val="00073678"/>
    <w:rsid w:val="00075C21"/>
    <w:rsid w:val="00084A8F"/>
    <w:rsid w:val="00086169"/>
    <w:rsid w:val="00092B95"/>
    <w:rsid w:val="00096215"/>
    <w:rsid w:val="000A639D"/>
    <w:rsid w:val="000A64B0"/>
    <w:rsid w:val="000A7832"/>
    <w:rsid w:val="000B6CC5"/>
    <w:rsid w:val="000E5A84"/>
    <w:rsid w:val="000F611C"/>
    <w:rsid w:val="000F6B58"/>
    <w:rsid w:val="00103A92"/>
    <w:rsid w:val="00106763"/>
    <w:rsid w:val="00111956"/>
    <w:rsid w:val="00116F31"/>
    <w:rsid w:val="00122258"/>
    <w:rsid w:val="00122702"/>
    <w:rsid w:val="00130A17"/>
    <w:rsid w:val="00151DD8"/>
    <w:rsid w:val="00154151"/>
    <w:rsid w:val="00167336"/>
    <w:rsid w:val="00181B8C"/>
    <w:rsid w:val="001917C0"/>
    <w:rsid w:val="001942CD"/>
    <w:rsid w:val="001A0FFC"/>
    <w:rsid w:val="001B1759"/>
    <w:rsid w:val="001B38D8"/>
    <w:rsid w:val="001B3AC5"/>
    <w:rsid w:val="001C3134"/>
    <w:rsid w:val="001C56C3"/>
    <w:rsid w:val="001D530D"/>
    <w:rsid w:val="001E3EFB"/>
    <w:rsid w:val="001F280F"/>
    <w:rsid w:val="00203163"/>
    <w:rsid w:val="00205F6F"/>
    <w:rsid w:val="002137C2"/>
    <w:rsid w:val="00214A4B"/>
    <w:rsid w:val="002158E7"/>
    <w:rsid w:val="00221496"/>
    <w:rsid w:val="00221FC8"/>
    <w:rsid w:val="00230A31"/>
    <w:rsid w:val="00242F7C"/>
    <w:rsid w:val="002444FE"/>
    <w:rsid w:val="00280D37"/>
    <w:rsid w:val="00283103"/>
    <w:rsid w:val="00292D94"/>
    <w:rsid w:val="00297F46"/>
    <w:rsid w:val="002A5242"/>
    <w:rsid w:val="002B37B3"/>
    <w:rsid w:val="002D2E16"/>
    <w:rsid w:val="002D3024"/>
    <w:rsid w:val="002D7B91"/>
    <w:rsid w:val="002E6AEA"/>
    <w:rsid w:val="00300BDB"/>
    <w:rsid w:val="0030592C"/>
    <w:rsid w:val="003110F1"/>
    <w:rsid w:val="00320FFC"/>
    <w:rsid w:val="00343FCC"/>
    <w:rsid w:val="00384ADE"/>
    <w:rsid w:val="00395A4A"/>
    <w:rsid w:val="0039766E"/>
    <w:rsid w:val="003A4CAD"/>
    <w:rsid w:val="003A7C4E"/>
    <w:rsid w:val="003B2846"/>
    <w:rsid w:val="003B3E32"/>
    <w:rsid w:val="003B6BB5"/>
    <w:rsid w:val="003C556D"/>
    <w:rsid w:val="003D0DAC"/>
    <w:rsid w:val="003D2F00"/>
    <w:rsid w:val="003D35D0"/>
    <w:rsid w:val="003D47C0"/>
    <w:rsid w:val="003D47F1"/>
    <w:rsid w:val="003E077A"/>
    <w:rsid w:val="003E5756"/>
    <w:rsid w:val="003F14B7"/>
    <w:rsid w:val="0041457E"/>
    <w:rsid w:val="00421766"/>
    <w:rsid w:val="0042518C"/>
    <w:rsid w:val="00430F9A"/>
    <w:rsid w:val="004358D8"/>
    <w:rsid w:val="0044566F"/>
    <w:rsid w:val="00465450"/>
    <w:rsid w:val="0047168B"/>
    <w:rsid w:val="004814E3"/>
    <w:rsid w:val="0048578D"/>
    <w:rsid w:val="00486374"/>
    <w:rsid w:val="004B094A"/>
    <w:rsid w:val="004B4805"/>
    <w:rsid w:val="004C0E7D"/>
    <w:rsid w:val="004D450E"/>
    <w:rsid w:val="004E3E3F"/>
    <w:rsid w:val="004E4450"/>
    <w:rsid w:val="004F0C8A"/>
    <w:rsid w:val="00506C9D"/>
    <w:rsid w:val="00522184"/>
    <w:rsid w:val="00545068"/>
    <w:rsid w:val="00554B95"/>
    <w:rsid w:val="00555004"/>
    <w:rsid w:val="005616DA"/>
    <w:rsid w:val="005617BD"/>
    <w:rsid w:val="00562680"/>
    <w:rsid w:val="00563513"/>
    <w:rsid w:val="00565A50"/>
    <w:rsid w:val="00571C27"/>
    <w:rsid w:val="00576EA9"/>
    <w:rsid w:val="00585AB0"/>
    <w:rsid w:val="00593E35"/>
    <w:rsid w:val="005A18E1"/>
    <w:rsid w:val="005B050E"/>
    <w:rsid w:val="005B3425"/>
    <w:rsid w:val="005C113C"/>
    <w:rsid w:val="005F39E5"/>
    <w:rsid w:val="006036FB"/>
    <w:rsid w:val="00614C75"/>
    <w:rsid w:val="006167A0"/>
    <w:rsid w:val="006375FB"/>
    <w:rsid w:val="006638BA"/>
    <w:rsid w:val="006826EF"/>
    <w:rsid w:val="00694768"/>
    <w:rsid w:val="006A7660"/>
    <w:rsid w:val="006B3CF9"/>
    <w:rsid w:val="006C123B"/>
    <w:rsid w:val="006C6B68"/>
    <w:rsid w:val="006D0A4C"/>
    <w:rsid w:val="006D5010"/>
    <w:rsid w:val="006E2F1E"/>
    <w:rsid w:val="006E3535"/>
    <w:rsid w:val="006E64F7"/>
    <w:rsid w:val="006F72C5"/>
    <w:rsid w:val="007043D0"/>
    <w:rsid w:val="00721EFC"/>
    <w:rsid w:val="0072358E"/>
    <w:rsid w:val="00752305"/>
    <w:rsid w:val="00765256"/>
    <w:rsid w:val="00770173"/>
    <w:rsid w:val="00780C83"/>
    <w:rsid w:val="007811C7"/>
    <w:rsid w:val="00787ADD"/>
    <w:rsid w:val="00797667"/>
    <w:rsid w:val="007A1688"/>
    <w:rsid w:val="007A2086"/>
    <w:rsid w:val="007B1D30"/>
    <w:rsid w:val="007C2976"/>
    <w:rsid w:val="007D5227"/>
    <w:rsid w:val="007E1FD8"/>
    <w:rsid w:val="00801220"/>
    <w:rsid w:val="0080715A"/>
    <w:rsid w:val="00814590"/>
    <w:rsid w:val="008158F3"/>
    <w:rsid w:val="0082558F"/>
    <w:rsid w:val="0082788B"/>
    <w:rsid w:val="008338FB"/>
    <w:rsid w:val="00835FA0"/>
    <w:rsid w:val="008478F0"/>
    <w:rsid w:val="00852426"/>
    <w:rsid w:val="008614E4"/>
    <w:rsid w:val="00866BA5"/>
    <w:rsid w:val="00867FA1"/>
    <w:rsid w:val="00872598"/>
    <w:rsid w:val="008745C6"/>
    <w:rsid w:val="008832D5"/>
    <w:rsid w:val="00887742"/>
    <w:rsid w:val="008A4D2F"/>
    <w:rsid w:val="008B0B89"/>
    <w:rsid w:val="008B10A5"/>
    <w:rsid w:val="008B58D5"/>
    <w:rsid w:val="008D0C2F"/>
    <w:rsid w:val="008D5CAC"/>
    <w:rsid w:val="009074BD"/>
    <w:rsid w:val="00910653"/>
    <w:rsid w:val="009126B5"/>
    <w:rsid w:val="0091356F"/>
    <w:rsid w:val="0092583D"/>
    <w:rsid w:val="00925B09"/>
    <w:rsid w:val="00936A3C"/>
    <w:rsid w:val="0097610B"/>
    <w:rsid w:val="009764CD"/>
    <w:rsid w:val="0098209E"/>
    <w:rsid w:val="009824D1"/>
    <w:rsid w:val="00982C44"/>
    <w:rsid w:val="00982FFA"/>
    <w:rsid w:val="009874C5"/>
    <w:rsid w:val="009964AF"/>
    <w:rsid w:val="009A1FD9"/>
    <w:rsid w:val="009A324D"/>
    <w:rsid w:val="009B4701"/>
    <w:rsid w:val="009C2004"/>
    <w:rsid w:val="009C31F8"/>
    <w:rsid w:val="009E1333"/>
    <w:rsid w:val="009E3BB6"/>
    <w:rsid w:val="009E5D42"/>
    <w:rsid w:val="009E76F6"/>
    <w:rsid w:val="009F6C42"/>
    <w:rsid w:val="00A11171"/>
    <w:rsid w:val="00A13F8F"/>
    <w:rsid w:val="00A17398"/>
    <w:rsid w:val="00A22874"/>
    <w:rsid w:val="00A25128"/>
    <w:rsid w:val="00A261EC"/>
    <w:rsid w:val="00A31962"/>
    <w:rsid w:val="00A32D2B"/>
    <w:rsid w:val="00A34243"/>
    <w:rsid w:val="00A40423"/>
    <w:rsid w:val="00A4409D"/>
    <w:rsid w:val="00A4582C"/>
    <w:rsid w:val="00A70BFD"/>
    <w:rsid w:val="00A80D86"/>
    <w:rsid w:val="00A928E6"/>
    <w:rsid w:val="00A94C3C"/>
    <w:rsid w:val="00AB38EF"/>
    <w:rsid w:val="00AC4EB0"/>
    <w:rsid w:val="00AD2B71"/>
    <w:rsid w:val="00AF008A"/>
    <w:rsid w:val="00AF0B21"/>
    <w:rsid w:val="00AF3F4E"/>
    <w:rsid w:val="00AF574D"/>
    <w:rsid w:val="00AF678A"/>
    <w:rsid w:val="00B04161"/>
    <w:rsid w:val="00B13525"/>
    <w:rsid w:val="00B13B16"/>
    <w:rsid w:val="00B40970"/>
    <w:rsid w:val="00B43726"/>
    <w:rsid w:val="00B50A3D"/>
    <w:rsid w:val="00B5321B"/>
    <w:rsid w:val="00B65D7C"/>
    <w:rsid w:val="00B66451"/>
    <w:rsid w:val="00B824D8"/>
    <w:rsid w:val="00B87DFF"/>
    <w:rsid w:val="00B87EF4"/>
    <w:rsid w:val="00B908F6"/>
    <w:rsid w:val="00B9152C"/>
    <w:rsid w:val="00B91C86"/>
    <w:rsid w:val="00BA3570"/>
    <w:rsid w:val="00BA48D6"/>
    <w:rsid w:val="00BA6935"/>
    <w:rsid w:val="00BB0A1B"/>
    <w:rsid w:val="00BB3935"/>
    <w:rsid w:val="00BB413B"/>
    <w:rsid w:val="00BB520A"/>
    <w:rsid w:val="00BC00BF"/>
    <w:rsid w:val="00BC5B8D"/>
    <w:rsid w:val="00BE0D82"/>
    <w:rsid w:val="00BF02E5"/>
    <w:rsid w:val="00BF18BE"/>
    <w:rsid w:val="00BF1B5C"/>
    <w:rsid w:val="00BF23D7"/>
    <w:rsid w:val="00C16714"/>
    <w:rsid w:val="00C17943"/>
    <w:rsid w:val="00C2477D"/>
    <w:rsid w:val="00C32FBF"/>
    <w:rsid w:val="00C373D1"/>
    <w:rsid w:val="00C45FB1"/>
    <w:rsid w:val="00C52C06"/>
    <w:rsid w:val="00C76B8F"/>
    <w:rsid w:val="00C76C69"/>
    <w:rsid w:val="00CB160E"/>
    <w:rsid w:val="00CB2B4A"/>
    <w:rsid w:val="00CB5193"/>
    <w:rsid w:val="00CD5B7B"/>
    <w:rsid w:val="00CD6943"/>
    <w:rsid w:val="00CD7EA8"/>
    <w:rsid w:val="00CE2A2B"/>
    <w:rsid w:val="00CE5C9E"/>
    <w:rsid w:val="00CE5EC4"/>
    <w:rsid w:val="00CE6E52"/>
    <w:rsid w:val="00D01AE1"/>
    <w:rsid w:val="00D07608"/>
    <w:rsid w:val="00D3052B"/>
    <w:rsid w:val="00D325C7"/>
    <w:rsid w:val="00D34267"/>
    <w:rsid w:val="00D559FC"/>
    <w:rsid w:val="00D639CE"/>
    <w:rsid w:val="00D718E8"/>
    <w:rsid w:val="00D7377B"/>
    <w:rsid w:val="00D767C7"/>
    <w:rsid w:val="00D82659"/>
    <w:rsid w:val="00D82C6E"/>
    <w:rsid w:val="00D9277F"/>
    <w:rsid w:val="00D93279"/>
    <w:rsid w:val="00D976DB"/>
    <w:rsid w:val="00DA1D7F"/>
    <w:rsid w:val="00DA5B68"/>
    <w:rsid w:val="00DB1F2A"/>
    <w:rsid w:val="00DB328D"/>
    <w:rsid w:val="00DB5CF2"/>
    <w:rsid w:val="00DB67BF"/>
    <w:rsid w:val="00DC1684"/>
    <w:rsid w:val="00DC5046"/>
    <w:rsid w:val="00DE5BE2"/>
    <w:rsid w:val="00DE6BA1"/>
    <w:rsid w:val="00DF6FBB"/>
    <w:rsid w:val="00E21C58"/>
    <w:rsid w:val="00E3624A"/>
    <w:rsid w:val="00E5081E"/>
    <w:rsid w:val="00E50B83"/>
    <w:rsid w:val="00E55F56"/>
    <w:rsid w:val="00E63227"/>
    <w:rsid w:val="00E6414B"/>
    <w:rsid w:val="00E75B16"/>
    <w:rsid w:val="00E8394A"/>
    <w:rsid w:val="00E92799"/>
    <w:rsid w:val="00EA4B30"/>
    <w:rsid w:val="00EA7114"/>
    <w:rsid w:val="00EC3FF9"/>
    <w:rsid w:val="00EC4B53"/>
    <w:rsid w:val="00EC629A"/>
    <w:rsid w:val="00EE5D6F"/>
    <w:rsid w:val="00EF28D0"/>
    <w:rsid w:val="00F0268B"/>
    <w:rsid w:val="00F1705D"/>
    <w:rsid w:val="00F170AE"/>
    <w:rsid w:val="00F27A65"/>
    <w:rsid w:val="00F31F40"/>
    <w:rsid w:val="00F362C4"/>
    <w:rsid w:val="00F50DD2"/>
    <w:rsid w:val="00F555C9"/>
    <w:rsid w:val="00F572E6"/>
    <w:rsid w:val="00F60029"/>
    <w:rsid w:val="00F76C7E"/>
    <w:rsid w:val="00F818C4"/>
    <w:rsid w:val="00F81994"/>
    <w:rsid w:val="00F83ADE"/>
    <w:rsid w:val="00F83BFA"/>
    <w:rsid w:val="00FA7A2A"/>
    <w:rsid w:val="00FC201F"/>
    <w:rsid w:val="00FC43EC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6D0BC9"/>
  <w15:docId w15:val="{8076A970-76C4-4AD0-AF05-8174162A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27"/>
    <w:rPr>
      <w:lang w:eastAsia="zh-CN"/>
    </w:rPr>
  </w:style>
  <w:style w:type="paragraph" w:styleId="1">
    <w:name w:val="heading 1"/>
    <w:basedOn w:val="a"/>
    <w:next w:val="a"/>
    <w:qFormat/>
    <w:rsid w:val="007D5227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5227"/>
    <w:pPr>
      <w:keepNext/>
      <w:tabs>
        <w:tab w:val="num" w:pos="0"/>
      </w:tabs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D5227"/>
    <w:pPr>
      <w:keepNext/>
      <w:tabs>
        <w:tab w:val="num" w:pos="0"/>
      </w:tabs>
      <w:ind w:left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D5227"/>
    <w:pPr>
      <w:keepNext/>
      <w:tabs>
        <w:tab w:val="num" w:pos="0"/>
      </w:tabs>
      <w:outlineLvl w:val="6"/>
    </w:pPr>
    <w:rPr>
      <w:bCs/>
      <w:sz w:val="26"/>
    </w:rPr>
  </w:style>
  <w:style w:type="paragraph" w:styleId="8">
    <w:name w:val="heading 8"/>
    <w:basedOn w:val="a"/>
    <w:next w:val="a"/>
    <w:qFormat/>
    <w:rsid w:val="007D5227"/>
    <w:pPr>
      <w:keepNext/>
      <w:tabs>
        <w:tab w:val="num" w:pos="0"/>
      </w:tabs>
      <w:outlineLvl w:val="7"/>
    </w:pPr>
    <w:rPr>
      <w:b/>
    </w:rPr>
  </w:style>
  <w:style w:type="paragraph" w:styleId="9">
    <w:name w:val="heading 9"/>
    <w:basedOn w:val="a"/>
    <w:next w:val="a"/>
    <w:qFormat/>
    <w:rsid w:val="007D5227"/>
    <w:pPr>
      <w:keepNext/>
      <w:shd w:val="clear" w:color="auto" w:fill="FFFFFF"/>
      <w:tabs>
        <w:tab w:val="num" w:pos="0"/>
      </w:tabs>
      <w:ind w:left="720"/>
      <w:outlineLvl w:val="8"/>
    </w:pPr>
    <w:rPr>
      <w:color w:val="000000"/>
      <w:spacing w:val="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D5227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D5227"/>
    <w:rPr>
      <w:rFonts w:ascii="Symbol" w:hAnsi="Symbol" w:cs="StarSymbol"/>
      <w:sz w:val="18"/>
      <w:szCs w:val="18"/>
    </w:rPr>
  </w:style>
  <w:style w:type="character" w:customStyle="1" w:styleId="40">
    <w:name w:val="Основной шрифт абзаца4"/>
    <w:rsid w:val="007D5227"/>
  </w:style>
  <w:style w:type="character" w:customStyle="1" w:styleId="Absatz-Standardschriftart">
    <w:name w:val="Absatz-Standardschriftart"/>
    <w:rsid w:val="007D5227"/>
  </w:style>
  <w:style w:type="character" w:customStyle="1" w:styleId="WW-Absatz-Standardschriftart">
    <w:name w:val="WW-Absatz-Standardschriftart"/>
    <w:rsid w:val="007D5227"/>
  </w:style>
  <w:style w:type="character" w:customStyle="1" w:styleId="WW-Absatz-Standardschriftart1">
    <w:name w:val="WW-Absatz-Standardschriftart1"/>
    <w:rsid w:val="007D5227"/>
  </w:style>
  <w:style w:type="character" w:customStyle="1" w:styleId="WW-Absatz-Standardschriftart11">
    <w:name w:val="WW-Absatz-Standardschriftart11"/>
    <w:rsid w:val="007D5227"/>
  </w:style>
  <w:style w:type="character" w:customStyle="1" w:styleId="WW-Absatz-Standardschriftart111">
    <w:name w:val="WW-Absatz-Standardschriftart111"/>
    <w:rsid w:val="007D5227"/>
  </w:style>
  <w:style w:type="character" w:customStyle="1" w:styleId="WW-Absatz-Standardschriftart1111">
    <w:name w:val="WW-Absatz-Standardschriftart1111"/>
    <w:rsid w:val="007D5227"/>
  </w:style>
  <w:style w:type="character" w:customStyle="1" w:styleId="WW-Absatz-Standardschriftart11111">
    <w:name w:val="WW-Absatz-Standardschriftart11111"/>
    <w:rsid w:val="007D5227"/>
  </w:style>
  <w:style w:type="character" w:customStyle="1" w:styleId="WW-Absatz-Standardschriftart111111">
    <w:name w:val="WW-Absatz-Standardschriftart111111"/>
    <w:rsid w:val="007D5227"/>
  </w:style>
  <w:style w:type="character" w:customStyle="1" w:styleId="WW-Absatz-Standardschriftart1111111">
    <w:name w:val="WW-Absatz-Standardschriftart1111111"/>
    <w:rsid w:val="007D5227"/>
  </w:style>
  <w:style w:type="character" w:customStyle="1" w:styleId="WW-Absatz-Standardschriftart11111111">
    <w:name w:val="WW-Absatz-Standardschriftart11111111"/>
    <w:rsid w:val="007D5227"/>
  </w:style>
  <w:style w:type="character" w:customStyle="1" w:styleId="WW-Absatz-Standardschriftart111111111">
    <w:name w:val="WW-Absatz-Standardschriftart111111111"/>
    <w:rsid w:val="007D5227"/>
  </w:style>
  <w:style w:type="character" w:customStyle="1" w:styleId="WW-Absatz-Standardschriftart1111111111">
    <w:name w:val="WW-Absatz-Standardschriftart1111111111"/>
    <w:rsid w:val="007D5227"/>
  </w:style>
  <w:style w:type="character" w:customStyle="1" w:styleId="WW-Absatz-Standardschriftart11111111111">
    <w:name w:val="WW-Absatz-Standardschriftart11111111111"/>
    <w:rsid w:val="007D5227"/>
  </w:style>
  <w:style w:type="character" w:customStyle="1" w:styleId="WW-Absatz-Standardschriftart111111111111">
    <w:name w:val="WW-Absatz-Standardschriftart111111111111"/>
    <w:rsid w:val="007D5227"/>
  </w:style>
  <w:style w:type="character" w:customStyle="1" w:styleId="WW-Absatz-Standardschriftart1111111111111">
    <w:name w:val="WW-Absatz-Standardschriftart1111111111111"/>
    <w:rsid w:val="007D5227"/>
  </w:style>
  <w:style w:type="character" w:customStyle="1" w:styleId="WW-Absatz-Standardschriftart11111111111111">
    <w:name w:val="WW-Absatz-Standardschriftart11111111111111"/>
    <w:rsid w:val="007D5227"/>
  </w:style>
  <w:style w:type="character" w:customStyle="1" w:styleId="WW-Absatz-Standardschriftart111111111111111">
    <w:name w:val="WW-Absatz-Standardschriftart111111111111111"/>
    <w:rsid w:val="007D5227"/>
  </w:style>
  <w:style w:type="character" w:customStyle="1" w:styleId="WW-Absatz-Standardschriftart1111111111111111">
    <w:name w:val="WW-Absatz-Standardschriftart1111111111111111"/>
    <w:rsid w:val="007D5227"/>
  </w:style>
  <w:style w:type="character" w:customStyle="1" w:styleId="WW-Absatz-Standardschriftart11111111111111111">
    <w:name w:val="WW-Absatz-Standardschriftart11111111111111111"/>
    <w:rsid w:val="007D5227"/>
  </w:style>
  <w:style w:type="character" w:customStyle="1" w:styleId="WW-Absatz-Standardschriftart111111111111111111">
    <w:name w:val="WW-Absatz-Standardschriftart111111111111111111"/>
    <w:rsid w:val="007D5227"/>
  </w:style>
  <w:style w:type="character" w:customStyle="1" w:styleId="WW-Absatz-Standardschriftart1111111111111111111">
    <w:name w:val="WW-Absatz-Standardschriftart1111111111111111111"/>
    <w:rsid w:val="007D5227"/>
  </w:style>
  <w:style w:type="character" w:customStyle="1" w:styleId="WW-Absatz-Standardschriftart11111111111111111111">
    <w:name w:val="WW-Absatz-Standardschriftart11111111111111111111"/>
    <w:rsid w:val="007D5227"/>
  </w:style>
  <w:style w:type="character" w:customStyle="1" w:styleId="WW-Absatz-Standardschriftart111111111111111111111">
    <w:name w:val="WW-Absatz-Standardschriftart111111111111111111111"/>
    <w:rsid w:val="007D5227"/>
  </w:style>
  <w:style w:type="character" w:customStyle="1" w:styleId="WW-Absatz-Standardschriftart1111111111111111111111">
    <w:name w:val="WW-Absatz-Standardschriftart1111111111111111111111"/>
    <w:rsid w:val="007D5227"/>
  </w:style>
  <w:style w:type="character" w:customStyle="1" w:styleId="WW-Absatz-Standardschriftart11111111111111111111111">
    <w:name w:val="WW-Absatz-Standardschriftart11111111111111111111111"/>
    <w:rsid w:val="007D5227"/>
  </w:style>
  <w:style w:type="character" w:customStyle="1" w:styleId="WW-Absatz-Standardschriftart111111111111111111111111">
    <w:name w:val="WW-Absatz-Standardschriftart111111111111111111111111"/>
    <w:rsid w:val="007D5227"/>
  </w:style>
  <w:style w:type="character" w:customStyle="1" w:styleId="WW-Absatz-Standardschriftart1111111111111111111111111">
    <w:name w:val="WW-Absatz-Standardschriftart1111111111111111111111111"/>
    <w:rsid w:val="007D5227"/>
  </w:style>
  <w:style w:type="character" w:customStyle="1" w:styleId="WW-Absatz-Standardschriftart11111111111111111111111111">
    <w:name w:val="WW-Absatz-Standardschriftart11111111111111111111111111"/>
    <w:rsid w:val="007D5227"/>
  </w:style>
  <w:style w:type="character" w:customStyle="1" w:styleId="WW-Absatz-Standardschriftart111111111111111111111111111">
    <w:name w:val="WW-Absatz-Standardschriftart111111111111111111111111111"/>
    <w:rsid w:val="007D5227"/>
  </w:style>
  <w:style w:type="character" w:customStyle="1" w:styleId="WW-Absatz-Standardschriftart1111111111111111111111111111">
    <w:name w:val="WW-Absatz-Standardschriftart1111111111111111111111111111"/>
    <w:rsid w:val="007D5227"/>
  </w:style>
  <w:style w:type="character" w:customStyle="1" w:styleId="WW-Absatz-Standardschriftart11111111111111111111111111111">
    <w:name w:val="WW-Absatz-Standardschriftart11111111111111111111111111111"/>
    <w:rsid w:val="007D5227"/>
  </w:style>
  <w:style w:type="character" w:customStyle="1" w:styleId="WW-Absatz-Standardschriftart111111111111111111111111111111">
    <w:name w:val="WW-Absatz-Standardschriftart111111111111111111111111111111"/>
    <w:rsid w:val="007D5227"/>
  </w:style>
  <w:style w:type="character" w:customStyle="1" w:styleId="WW-Absatz-Standardschriftart1111111111111111111111111111111">
    <w:name w:val="WW-Absatz-Standardschriftart1111111111111111111111111111111"/>
    <w:rsid w:val="007D5227"/>
  </w:style>
  <w:style w:type="character" w:customStyle="1" w:styleId="WW-Absatz-Standardschriftart11111111111111111111111111111111">
    <w:name w:val="WW-Absatz-Standardschriftart11111111111111111111111111111111"/>
    <w:rsid w:val="007D5227"/>
  </w:style>
  <w:style w:type="character" w:customStyle="1" w:styleId="WW-Absatz-Standardschriftart111111111111111111111111111111111">
    <w:name w:val="WW-Absatz-Standardschriftart111111111111111111111111111111111"/>
    <w:rsid w:val="007D5227"/>
  </w:style>
  <w:style w:type="character" w:customStyle="1" w:styleId="30">
    <w:name w:val="Основной шрифт абзаца3"/>
    <w:rsid w:val="007D5227"/>
  </w:style>
  <w:style w:type="character" w:customStyle="1" w:styleId="20">
    <w:name w:val="Основной шрифт абзаца2"/>
    <w:rsid w:val="007D5227"/>
  </w:style>
  <w:style w:type="character" w:customStyle="1" w:styleId="WW-Absatz-Standardschriftart1111111111111111111111111111111111">
    <w:name w:val="WW-Absatz-Standardschriftart1111111111111111111111111111111111"/>
    <w:rsid w:val="007D5227"/>
  </w:style>
  <w:style w:type="character" w:customStyle="1" w:styleId="WW-Absatz-Standardschriftart11111111111111111111111111111111111">
    <w:name w:val="WW-Absatz-Standardschriftart11111111111111111111111111111111111"/>
    <w:rsid w:val="007D5227"/>
  </w:style>
  <w:style w:type="character" w:customStyle="1" w:styleId="WW-Absatz-Standardschriftart111111111111111111111111111111111111">
    <w:name w:val="WW-Absatz-Standardschriftart111111111111111111111111111111111111"/>
    <w:rsid w:val="007D5227"/>
  </w:style>
  <w:style w:type="character" w:customStyle="1" w:styleId="WW-Absatz-Standardschriftart1111111111111111111111111111111111111">
    <w:name w:val="WW-Absatz-Standardschriftart1111111111111111111111111111111111111"/>
    <w:rsid w:val="007D5227"/>
  </w:style>
  <w:style w:type="character" w:customStyle="1" w:styleId="WW-Absatz-Standardschriftart11111111111111111111111111111111111111">
    <w:name w:val="WW-Absatz-Standardschriftart11111111111111111111111111111111111111"/>
    <w:rsid w:val="007D5227"/>
  </w:style>
  <w:style w:type="character" w:customStyle="1" w:styleId="10">
    <w:name w:val="Основной шрифт абзаца1"/>
    <w:rsid w:val="007D5227"/>
  </w:style>
  <w:style w:type="character" w:styleId="a3">
    <w:name w:val="page number"/>
    <w:basedOn w:val="10"/>
    <w:rsid w:val="007D5227"/>
  </w:style>
  <w:style w:type="character" w:customStyle="1" w:styleId="a4">
    <w:name w:val="Маркеры списка"/>
    <w:rsid w:val="007D5227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7D5227"/>
  </w:style>
  <w:style w:type="character" w:customStyle="1" w:styleId="a6">
    <w:name w:val="Знак"/>
    <w:basedOn w:val="40"/>
    <w:rsid w:val="007D5227"/>
    <w:rPr>
      <w:sz w:val="16"/>
      <w:szCs w:val="16"/>
    </w:rPr>
  </w:style>
  <w:style w:type="character" w:styleId="a7">
    <w:name w:val="Hyperlink"/>
    <w:basedOn w:val="40"/>
    <w:rsid w:val="007D5227"/>
    <w:rPr>
      <w:rFonts w:ascii="inherit" w:hAnsi="inherit" w:cs="inherit"/>
      <w:color w:val="040465"/>
      <w:u w:val="single"/>
    </w:rPr>
  </w:style>
  <w:style w:type="character" w:customStyle="1" w:styleId="WW-">
    <w:name w:val="WW- Знак"/>
    <w:basedOn w:val="40"/>
    <w:rsid w:val="007D5227"/>
    <w:rPr>
      <w:rFonts w:ascii="Arial" w:hAnsi="Arial" w:cs="Arial"/>
      <w:b/>
      <w:sz w:val="26"/>
    </w:rPr>
  </w:style>
  <w:style w:type="character" w:customStyle="1" w:styleId="WW-1">
    <w:name w:val="WW- Знак1"/>
    <w:basedOn w:val="40"/>
    <w:rsid w:val="007D5227"/>
    <w:rPr>
      <w:rFonts w:ascii="Cambria" w:eastAsia="Times New Roman" w:hAnsi="Cambria" w:cs="Times New Roman"/>
      <w:sz w:val="24"/>
      <w:szCs w:val="24"/>
    </w:rPr>
  </w:style>
  <w:style w:type="character" w:customStyle="1" w:styleId="WW-12">
    <w:name w:val="WW- Знак12"/>
    <w:basedOn w:val="40"/>
    <w:rsid w:val="007D5227"/>
    <w:rPr>
      <w:rFonts w:ascii="Tahoma" w:hAnsi="Tahoma" w:cs="Tahoma"/>
      <w:sz w:val="16"/>
      <w:szCs w:val="16"/>
    </w:rPr>
  </w:style>
  <w:style w:type="character" w:customStyle="1" w:styleId="a8">
    <w:name w:val="Знак Знак"/>
    <w:basedOn w:val="40"/>
    <w:rsid w:val="007D5227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Заголовок1"/>
    <w:basedOn w:val="a"/>
    <w:next w:val="a9"/>
    <w:rsid w:val="007D52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7D5227"/>
    <w:pPr>
      <w:jc w:val="both"/>
    </w:pPr>
    <w:rPr>
      <w:sz w:val="28"/>
    </w:rPr>
  </w:style>
  <w:style w:type="paragraph" w:styleId="ab">
    <w:name w:val="List"/>
    <w:basedOn w:val="a9"/>
    <w:rsid w:val="007D5227"/>
    <w:rPr>
      <w:rFonts w:ascii="Arial" w:hAnsi="Arial" w:cs="Tahoma"/>
    </w:rPr>
  </w:style>
  <w:style w:type="paragraph" w:styleId="ac">
    <w:name w:val="caption"/>
    <w:basedOn w:val="a"/>
    <w:next w:val="ad"/>
    <w:qFormat/>
    <w:rsid w:val="007D5227"/>
    <w:pPr>
      <w:jc w:val="center"/>
    </w:pPr>
    <w:rPr>
      <w:rFonts w:ascii="Arial" w:hAnsi="Arial" w:cs="Arial"/>
      <w:b/>
      <w:sz w:val="26"/>
    </w:rPr>
  </w:style>
  <w:style w:type="paragraph" w:customStyle="1" w:styleId="41">
    <w:name w:val="Указатель4"/>
    <w:basedOn w:val="a"/>
    <w:rsid w:val="007D5227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D522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D522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7D5227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rsid w:val="007D5227"/>
    <w:pPr>
      <w:ind w:firstLine="1021"/>
    </w:pPr>
  </w:style>
  <w:style w:type="paragraph" w:customStyle="1" w:styleId="210">
    <w:name w:val="Основной текст с отступом 21"/>
    <w:basedOn w:val="a"/>
    <w:uiPriority w:val="99"/>
    <w:rsid w:val="007D5227"/>
    <w:pPr>
      <w:ind w:firstLine="720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7D5227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7D5227"/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7D5227"/>
    <w:pPr>
      <w:ind w:firstLine="720"/>
      <w:jc w:val="both"/>
    </w:pPr>
    <w:rPr>
      <w:sz w:val="24"/>
    </w:rPr>
  </w:style>
  <w:style w:type="paragraph" w:styleId="af">
    <w:name w:val="footer"/>
    <w:basedOn w:val="a"/>
    <w:rsid w:val="007D5227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rsid w:val="007D5227"/>
    <w:pPr>
      <w:jc w:val="both"/>
    </w:pPr>
    <w:rPr>
      <w:sz w:val="24"/>
    </w:rPr>
  </w:style>
  <w:style w:type="paragraph" w:styleId="af0">
    <w:name w:val="header"/>
    <w:basedOn w:val="a"/>
    <w:rsid w:val="007D5227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7D5227"/>
    <w:pPr>
      <w:suppressLineNumbers/>
    </w:pPr>
  </w:style>
  <w:style w:type="paragraph" w:customStyle="1" w:styleId="af2">
    <w:name w:val="Заголовок таблицы"/>
    <w:basedOn w:val="af1"/>
    <w:rsid w:val="007D5227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7D5227"/>
    <w:pPr>
      <w:ind w:firstLine="720"/>
    </w:pPr>
    <w:rPr>
      <w:sz w:val="24"/>
    </w:rPr>
  </w:style>
  <w:style w:type="paragraph" w:customStyle="1" w:styleId="320">
    <w:name w:val="Основной текст с отступом 32"/>
    <w:basedOn w:val="a"/>
    <w:rsid w:val="007D5227"/>
    <w:pPr>
      <w:ind w:firstLine="720"/>
      <w:jc w:val="both"/>
    </w:pPr>
    <w:rPr>
      <w:sz w:val="24"/>
    </w:rPr>
  </w:style>
  <w:style w:type="paragraph" w:customStyle="1" w:styleId="23">
    <w:name w:val="Название объекта2"/>
    <w:basedOn w:val="a"/>
    <w:next w:val="a"/>
    <w:rsid w:val="007D5227"/>
    <w:pPr>
      <w:jc w:val="center"/>
    </w:pPr>
    <w:rPr>
      <w:b/>
      <w:color w:val="000000"/>
      <w:sz w:val="24"/>
    </w:rPr>
  </w:style>
  <w:style w:type="paragraph" w:customStyle="1" w:styleId="33">
    <w:name w:val="Основной текст с отступом 33"/>
    <w:basedOn w:val="a"/>
    <w:rsid w:val="007D5227"/>
    <w:pPr>
      <w:spacing w:after="120"/>
      <w:ind w:left="283"/>
    </w:pPr>
    <w:rPr>
      <w:sz w:val="16"/>
      <w:szCs w:val="16"/>
    </w:rPr>
  </w:style>
  <w:style w:type="paragraph" w:customStyle="1" w:styleId="15">
    <w:name w:val="Текст1"/>
    <w:basedOn w:val="a"/>
    <w:rsid w:val="007D5227"/>
    <w:rPr>
      <w:rFonts w:ascii="Courier New" w:hAnsi="Courier New" w:cs="Courier New"/>
    </w:rPr>
  </w:style>
  <w:style w:type="paragraph" w:customStyle="1" w:styleId="af3">
    <w:name w:val="Ñòèëü"/>
    <w:rsid w:val="007D5227"/>
    <w:pPr>
      <w:widowControl w:val="0"/>
      <w:suppressAutoHyphens/>
    </w:pPr>
    <w:rPr>
      <w:spacing w:val="-1"/>
      <w:kern w:val="1"/>
      <w:sz w:val="24"/>
      <w:lang w:val="en-US" w:eastAsia="zh-CN"/>
    </w:rPr>
  </w:style>
  <w:style w:type="paragraph" w:styleId="ad">
    <w:name w:val="Subtitle"/>
    <w:basedOn w:val="a"/>
    <w:next w:val="a"/>
    <w:qFormat/>
    <w:rsid w:val="007D5227"/>
    <w:pPr>
      <w:spacing w:after="60"/>
      <w:jc w:val="center"/>
    </w:pPr>
    <w:rPr>
      <w:rFonts w:ascii="Cambria" w:hAnsi="Cambria"/>
      <w:sz w:val="24"/>
      <w:szCs w:val="24"/>
    </w:rPr>
  </w:style>
  <w:style w:type="paragraph" w:styleId="af4">
    <w:name w:val="Balloon Text"/>
    <w:basedOn w:val="a"/>
    <w:rsid w:val="007D5227"/>
    <w:rPr>
      <w:rFonts w:ascii="Tahoma" w:hAnsi="Tahoma" w:cs="Tahoma"/>
      <w:sz w:val="16"/>
      <w:szCs w:val="16"/>
    </w:rPr>
  </w:style>
  <w:style w:type="paragraph" w:customStyle="1" w:styleId="34">
    <w:name w:val="Название объекта3"/>
    <w:basedOn w:val="a"/>
    <w:next w:val="a"/>
    <w:rsid w:val="007D5227"/>
    <w:pPr>
      <w:jc w:val="center"/>
    </w:pPr>
    <w:rPr>
      <w:b/>
      <w:color w:val="000000"/>
      <w:sz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292D94"/>
    <w:rPr>
      <w:sz w:val="28"/>
      <w:lang w:eastAsia="zh-CN"/>
    </w:rPr>
  </w:style>
  <w:style w:type="paragraph" w:customStyle="1" w:styleId="42">
    <w:name w:val="Название объекта4"/>
    <w:basedOn w:val="a"/>
    <w:next w:val="ad"/>
    <w:uiPriority w:val="99"/>
    <w:rsid w:val="00292D94"/>
    <w:pPr>
      <w:jc w:val="center"/>
    </w:pPr>
    <w:rPr>
      <w:rFonts w:ascii="Arial" w:hAnsi="Arial" w:cs="Arial"/>
      <w:b/>
      <w:sz w:val="26"/>
    </w:rPr>
  </w:style>
  <w:style w:type="paragraph" w:styleId="35">
    <w:name w:val="Body Text Indent 3"/>
    <w:basedOn w:val="a"/>
    <w:link w:val="36"/>
    <w:rsid w:val="00BC5B8D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C5B8D"/>
    <w:rPr>
      <w:sz w:val="16"/>
      <w:szCs w:val="16"/>
    </w:rPr>
  </w:style>
  <w:style w:type="paragraph" w:styleId="24">
    <w:name w:val="Body Text Indent 2"/>
    <w:basedOn w:val="a"/>
    <w:link w:val="25"/>
    <w:rsid w:val="00BC5B8D"/>
    <w:pPr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C5B8D"/>
  </w:style>
  <w:style w:type="paragraph" w:customStyle="1" w:styleId="ConsPlusNormal">
    <w:name w:val="ConsPlusNormal"/>
    <w:rsid w:val="002214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бычный1"/>
    <w:rsid w:val="00221496"/>
    <w:rPr>
      <w:snapToGrid w:val="0"/>
    </w:rPr>
  </w:style>
  <w:style w:type="paragraph" w:customStyle="1" w:styleId="TextBoldCenter">
    <w:name w:val="TextBoldCenter"/>
    <w:basedOn w:val="a"/>
    <w:rsid w:val="00F31F4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26">
    <w:name w:val="Обычный2"/>
    <w:rsid w:val="005C113C"/>
    <w:rPr>
      <w:snapToGrid w:val="0"/>
    </w:rPr>
  </w:style>
  <w:style w:type="paragraph" w:customStyle="1" w:styleId="Noeeu">
    <w:name w:val="Noeeu"/>
    <w:rsid w:val="00F27A6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A10F5D937D850D81206C84D1299789FB165035802CFCC36DD343B7EAA5B15203F1A2275EC6233CD8L2b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mupr@mail.ru" TargetMode="External"/><Relationship Id="rId12" Type="http://schemas.openxmlformats.org/officeDocument/2006/relationships/hyperlink" Target="consultantplus://offline/ref=6DEBC0B9BB72C6C4C5987D8D201AD66F4B13782ABE38A2466AE4A7D1944294E1B35D94UFD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lokuriha-gorod.ru/" TargetMode="External"/><Relationship Id="rId10" Type="http://schemas.openxmlformats.org/officeDocument/2006/relationships/hyperlink" Target="http://belokuriha-go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64CD-2D7A-4C25-8737-85845347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2633</Words>
  <Characters>18586</Characters>
  <Application>Microsoft Office Word</Application>
  <DocSecurity>0</DocSecurity>
  <Lines>353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сектор регистрации Админи-</vt:lpstr>
    </vt:vector>
  </TitlesOfParts>
  <Company>Reanimator Extreme Edition</Company>
  <LinksUpToDate>false</LinksUpToDate>
  <CharactersWithSpaces>21124</CharactersWithSpaces>
  <SharedDoc>false</SharedDoc>
  <HLinks>
    <vt:vector size="78" baseType="variant">
      <vt:variant>
        <vt:i4>6291572</vt:i4>
      </vt:variant>
      <vt:variant>
        <vt:i4>36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30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27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21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18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12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mailto:komupr@mail.ru</vt:lpwstr>
      </vt:variant>
      <vt:variant>
        <vt:lpwstr/>
      </vt:variant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consultantplus://offline/main?base=LAW;n=112770;fld=134;dst=102068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consultantplus://offline/ref=BB2AC8F9CE2D6F3D700212587054CAB06C85E1C82145C05B61EEE658F8FA02EE2AAC3AC2E101ADCCf7D5I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сектор регистрации Админи-</dc:title>
  <dc:creator>!!</dc:creator>
  <cp:lastModifiedBy>GlavRed</cp:lastModifiedBy>
  <cp:revision>3</cp:revision>
  <cp:lastPrinted>2021-06-03T08:26:00Z</cp:lastPrinted>
  <dcterms:created xsi:type="dcterms:W3CDTF">2022-04-12T03:15:00Z</dcterms:created>
  <dcterms:modified xsi:type="dcterms:W3CDTF">2022-04-12T03:16:00Z</dcterms:modified>
</cp:coreProperties>
</file>