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  <w:r w:rsidRPr="00212745">
        <w:rPr>
          <w:color w:val="000000" w:themeColor="text1"/>
        </w:rPr>
        <w:t xml:space="preserve">ПРОТОКОЛ № </w:t>
      </w:r>
      <w:r w:rsidR="00F52100">
        <w:rPr>
          <w:color w:val="000000" w:themeColor="text1"/>
        </w:rPr>
        <w:t>1</w:t>
      </w:r>
    </w:p>
    <w:p w:rsidR="00C91310" w:rsidRPr="00212745" w:rsidRDefault="00C91310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о признании несостоявшимся открытого конкурса по отбору управляющей</w:t>
      </w:r>
    </w:p>
    <w:p w:rsidR="00C91310" w:rsidRPr="00212745" w:rsidRDefault="00C91310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для управления многоквартирными домами</w:t>
      </w:r>
    </w:p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</w:p>
    <w:p w:rsidR="005758D7" w:rsidRPr="00212745" w:rsidRDefault="00F52100" w:rsidP="00F52100">
      <w:pPr>
        <w:pStyle w:val="20"/>
        <w:shd w:val="clear" w:color="auto" w:fill="auto"/>
        <w:tabs>
          <w:tab w:val="left" w:pos="7259"/>
        </w:tabs>
        <w:spacing w:line="240" w:lineRule="auto"/>
        <w:ind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20.12.2022</w:t>
      </w:r>
      <w:r w:rsidR="002C0A24" w:rsidRPr="00212745">
        <w:rPr>
          <w:color w:val="000000" w:themeColor="text1"/>
        </w:rPr>
        <w:t xml:space="preserve"> </w:t>
      </w:r>
      <w:r w:rsidR="00157495" w:rsidRPr="00212745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157495" w:rsidRPr="00212745">
        <w:rPr>
          <w:color w:val="000000" w:themeColor="text1"/>
        </w:rPr>
        <w:t xml:space="preserve">    </w:t>
      </w:r>
      <w:r w:rsidR="00EC053E" w:rsidRPr="00212745">
        <w:rPr>
          <w:color w:val="000000" w:themeColor="text1"/>
        </w:rPr>
        <w:t>г. Белокуриха</w:t>
      </w:r>
      <w:r w:rsidR="00AD2D4B" w:rsidRPr="00212745">
        <w:rPr>
          <w:color w:val="000000" w:themeColor="text1"/>
        </w:rPr>
        <w:br/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г. Белокуриха: </w:t>
      </w:r>
      <w:r w:rsidR="00F52100" w:rsidRPr="00F52100"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</w:t>
      </w:r>
      <w:r w:rsidR="00263F84" w:rsidRPr="00F52100">
        <w:rPr>
          <w:color w:val="000000" w:themeColor="text1"/>
        </w:rPr>
        <w:t>.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Председатель комиссии:</w:t>
      </w:r>
    </w:p>
    <w:p w:rsidR="005758D7" w:rsidRPr="00212745" w:rsidRDefault="00157495" w:rsidP="002C0A24">
      <w:pPr>
        <w:pStyle w:val="20"/>
        <w:shd w:val="clear" w:color="auto" w:fill="auto"/>
        <w:tabs>
          <w:tab w:val="left" w:pos="1076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О.В. Кривенко – </w:t>
      </w:r>
      <w:r w:rsidR="00EC053E" w:rsidRPr="00212745">
        <w:rPr>
          <w:color w:val="000000" w:themeColor="text1"/>
        </w:rPr>
        <w:t>первый заместитель главы администрации города;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Заместитель председателя комиссии:</w:t>
      </w:r>
    </w:p>
    <w:p w:rsidR="005758D7" w:rsidRPr="00212745" w:rsidRDefault="00157495" w:rsidP="002C0A24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Р.Г. Посысаева – </w:t>
      </w:r>
      <w:r w:rsidR="00EC053E" w:rsidRPr="00212745">
        <w:rPr>
          <w:color w:val="000000" w:themeColor="text1"/>
        </w:rPr>
        <w:t>председатель комитета по управлению имуществом города Белокурихи;</w:t>
      </w:r>
    </w:p>
    <w:p w:rsidR="00157495" w:rsidRPr="00212745" w:rsidRDefault="00157495" w:rsidP="002C0A24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Секретарь комиссии:</w:t>
      </w:r>
    </w:p>
    <w:p w:rsidR="00157495" w:rsidRPr="00212745" w:rsidRDefault="00157495" w:rsidP="002C0A24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Ю.П. Федорова – заместитель председателя комитета по управлению имуществом города Белокурихи;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Члены комиссии:</w:t>
      </w:r>
    </w:p>
    <w:p w:rsidR="00157495" w:rsidRPr="00212745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А.В. Веприков – депутат Белокурихинского городского Совета депутатов Алтайского края по избирательному округу № 4;</w:t>
      </w:r>
    </w:p>
    <w:p w:rsidR="00157495" w:rsidRPr="00212745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А.В. Романенко – депутат Белокурихинского городского Совета депутатов Алтайского края по избирательному округу № 12;</w:t>
      </w:r>
    </w:p>
    <w:p w:rsidR="00157495" w:rsidRDefault="00F52100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045932">
        <w:rPr>
          <w:sz w:val="28"/>
          <w:szCs w:val="28"/>
        </w:rPr>
        <w:t xml:space="preserve">Е.В. Тарабрин – </w:t>
      </w:r>
      <w:r>
        <w:rPr>
          <w:sz w:val="28"/>
          <w:szCs w:val="28"/>
        </w:rPr>
        <w:t>заместитель главы администрации города по городскому хозяйству</w:t>
      </w:r>
      <w:r w:rsidR="00157495" w:rsidRPr="00212745">
        <w:rPr>
          <w:color w:val="000000" w:themeColor="text1"/>
        </w:rPr>
        <w:t>;</w:t>
      </w:r>
    </w:p>
    <w:p w:rsidR="00F52100" w:rsidRPr="00212745" w:rsidRDefault="00F52100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sz w:val="28"/>
          <w:szCs w:val="28"/>
        </w:rPr>
        <w:t xml:space="preserve">А.Г. Кукса - </w:t>
      </w:r>
      <w:r>
        <w:rPr>
          <w:sz w:val="28"/>
        </w:rPr>
        <w:t>заместитель начальника управления развития инженерных коммуникаций, жилищно-коммунального хозяйства, транспорта и газификации;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А.М. Макаров</w:t>
      </w:r>
      <w:r w:rsidR="00157495" w:rsidRPr="00212745">
        <w:rPr>
          <w:color w:val="000000" w:themeColor="text1"/>
        </w:rPr>
        <w:t xml:space="preserve"> – </w:t>
      </w:r>
      <w:r w:rsidRPr="00212745">
        <w:rPr>
          <w:color w:val="000000" w:themeColor="text1"/>
        </w:rPr>
        <w:t>начальник отдела капитального строительства и эксплуатации зданий и сооружений;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Е.Д. Зибзеев</w:t>
      </w:r>
      <w:r w:rsidR="00157495" w:rsidRPr="00212745">
        <w:rPr>
          <w:color w:val="000000" w:themeColor="text1"/>
        </w:rPr>
        <w:t xml:space="preserve"> – </w:t>
      </w:r>
      <w:r w:rsidRPr="00212745">
        <w:rPr>
          <w:color w:val="000000" w:themeColor="text1"/>
        </w:rPr>
        <w:t>председатель комитета по финансам, налоговой и кредитной политике;</w:t>
      </w:r>
    </w:p>
    <w:p w:rsidR="00157495" w:rsidRPr="00212745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Е.Р. Горяева – заведующий юридическим отделом;</w:t>
      </w:r>
    </w:p>
    <w:p w:rsidR="005758D7" w:rsidRPr="00212745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О.А. Дворецкая – начальник отдела а</w:t>
      </w:r>
      <w:r w:rsidR="002C0A24" w:rsidRPr="00212745">
        <w:rPr>
          <w:color w:val="000000" w:themeColor="text1"/>
        </w:rPr>
        <w:t>рхитектуры и градостроительства.</w:t>
      </w:r>
    </w:p>
    <w:p w:rsidR="002C0A24" w:rsidRPr="00212745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Установленное число членов комиссии 11, из них присутствовало на заседании </w:t>
      </w:r>
      <w:r w:rsidR="00B05B3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отсутствовало по уважительной причине </w:t>
      </w:r>
      <w:r w:rsidR="00B05B3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Кворум имеется, комиссия правомочна для принятия решений.</w:t>
      </w:r>
    </w:p>
    <w:p w:rsidR="00CA3109" w:rsidRPr="00212745" w:rsidRDefault="00CA3109" w:rsidP="00CA3109">
      <w:pPr>
        <w:pStyle w:val="20"/>
        <w:shd w:val="clear" w:color="auto" w:fill="auto"/>
        <w:ind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Конкурс по управлению многоквартирными домами проводится в соответствии с Жилищным кодексом РФ, правилами проведения органом местного самоуправления открытого конкурса по отбору управляющей организации для управления многоквартирными домами, утвержденного постановлением Правительства РФ от 06.02.2006 № 75.</w:t>
      </w:r>
    </w:p>
    <w:p w:rsidR="00CA3109" w:rsidRPr="00212745" w:rsidRDefault="00CA3109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Постановлением администрации города от </w:t>
      </w:r>
      <w:r w:rsidR="00F52100">
        <w:rPr>
          <w:color w:val="000000" w:themeColor="text1"/>
        </w:rPr>
        <w:t>07.11</w:t>
      </w:r>
      <w:r w:rsidRPr="00212745">
        <w:rPr>
          <w:color w:val="000000" w:themeColor="text1"/>
        </w:rPr>
        <w:t xml:space="preserve">.2022 № </w:t>
      </w:r>
      <w:r w:rsidR="00F52100">
        <w:rPr>
          <w:color w:val="000000" w:themeColor="text1"/>
        </w:rPr>
        <w:t>1659</w:t>
      </w:r>
      <w:r w:rsidRPr="00212745">
        <w:rPr>
          <w:color w:val="000000" w:themeColor="text1"/>
        </w:rPr>
        <w:t xml:space="preserve"> комитет по управлению имуществом города Белокурихи наделен полномочиями по организации и проведению открытого конкурса по отбору управляющей организации для управления </w:t>
      </w:r>
      <w:r w:rsidRPr="00212745">
        <w:rPr>
          <w:color w:val="000000" w:themeColor="text1"/>
        </w:rPr>
        <w:lastRenderedPageBreak/>
        <w:t xml:space="preserve">многоквартирными домами, расположенными по адресу: г. Белокуриха: </w:t>
      </w:r>
      <w:r w:rsidR="00F52100" w:rsidRPr="00F52100"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</w:t>
      </w:r>
      <w:r w:rsidRPr="00212745">
        <w:rPr>
          <w:color w:val="000000" w:themeColor="text1"/>
        </w:rPr>
        <w:t>.</w:t>
      </w:r>
    </w:p>
    <w:p w:rsidR="00C91310" w:rsidRPr="00212745" w:rsidRDefault="00CA3109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Заседание проводится </w:t>
      </w:r>
      <w:r w:rsidR="00F52100">
        <w:rPr>
          <w:color w:val="000000" w:themeColor="text1"/>
        </w:rPr>
        <w:t>20.12</w:t>
      </w:r>
      <w:r w:rsidRPr="00212745">
        <w:rPr>
          <w:color w:val="000000" w:themeColor="text1"/>
        </w:rPr>
        <w:t>.2022 в 10:00 по адресу: 659900, Россия, Алтайский край, г. Белокуриха, ул. Братьев Ждановых, 9а, каб. 302</w:t>
      </w:r>
    </w:p>
    <w:p w:rsidR="00CA3109" w:rsidRPr="00212745" w:rsidRDefault="00CA3109" w:rsidP="00CA310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Предмет конкурса: право заключения договора управления следующими  многоквартирными домами: </w:t>
      </w:r>
    </w:p>
    <w:p w:rsidR="00CA3109" w:rsidRPr="00212745" w:rsidRDefault="00CA3109" w:rsidP="00CA310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right="-22" w:firstLine="72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Лот № 1 (ул. Советская, </w:t>
      </w:r>
      <w:r w:rsidR="00F52100">
        <w:rPr>
          <w:color w:val="000000" w:themeColor="text1"/>
        </w:rPr>
        <w:t>4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 xml:space="preserve">Лот № 2 (ул. Советская, </w:t>
      </w:r>
      <w:r w:rsidR="00F52100">
        <w:rPr>
          <w:color w:val="000000" w:themeColor="text1"/>
        </w:rPr>
        <w:t>16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>Лот № 3 (</w:t>
      </w:r>
      <w:r w:rsidR="00F52100" w:rsidRPr="00212745">
        <w:rPr>
          <w:color w:val="000000" w:themeColor="text1"/>
        </w:rPr>
        <w:t xml:space="preserve">ул. Советская, </w:t>
      </w:r>
      <w:r w:rsidR="00F52100">
        <w:rPr>
          <w:color w:val="000000" w:themeColor="text1"/>
        </w:rPr>
        <w:t>31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 xml:space="preserve">Лот № 4 (ул. </w:t>
      </w:r>
      <w:r w:rsidR="00F52100" w:rsidRPr="00212745">
        <w:rPr>
          <w:color w:val="000000" w:themeColor="text1"/>
        </w:rPr>
        <w:t xml:space="preserve">Советская, </w:t>
      </w:r>
      <w:r w:rsidR="00F52100">
        <w:rPr>
          <w:color w:val="000000" w:themeColor="text1"/>
        </w:rPr>
        <w:t>33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>Лот № 5 (ул. Братьев Ждановых, 13</w:t>
      </w:r>
      <w:r w:rsidR="00F52100">
        <w:rPr>
          <w:color w:val="000000" w:themeColor="text1"/>
        </w:rPr>
        <w:t>/1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>Лот № 6 (ул. Братьев Ждановых, 1</w:t>
      </w:r>
      <w:r w:rsidR="00F52100">
        <w:rPr>
          <w:color w:val="000000" w:themeColor="text1"/>
        </w:rPr>
        <w:t>7/1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 xml:space="preserve">Лот № 7 (ул. Братьев Ждановых, </w:t>
      </w:r>
      <w:r w:rsidR="00F52100">
        <w:rPr>
          <w:color w:val="000000" w:themeColor="text1"/>
        </w:rPr>
        <w:t>101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 xml:space="preserve">Лот № 8 (ул. </w:t>
      </w:r>
      <w:r w:rsidR="00F52100">
        <w:rPr>
          <w:color w:val="000000" w:themeColor="text1"/>
        </w:rPr>
        <w:t>Соболева, 7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 xml:space="preserve">Лот № 9 (ул. </w:t>
      </w:r>
      <w:r w:rsidR="00F52100">
        <w:rPr>
          <w:color w:val="000000" w:themeColor="text1"/>
        </w:rPr>
        <w:t>Соболева, 24</w:t>
      </w:r>
      <w:r w:rsidRPr="00212745">
        <w:rPr>
          <w:color w:val="000000" w:themeColor="text1"/>
        </w:rPr>
        <w:t>)</w:t>
      </w:r>
      <w:r w:rsidR="001919F5" w:rsidRPr="00212745">
        <w:rPr>
          <w:color w:val="000000" w:themeColor="text1"/>
        </w:rPr>
        <w:t xml:space="preserve">, </w:t>
      </w:r>
      <w:r w:rsidRPr="00212745">
        <w:rPr>
          <w:color w:val="000000" w:themeColor="text1"/>
        </w:rPr>
        <w:t xml:space="preserve">Лот № 10 (ул. Академика Мясникова, </w:t>
      </w:r>
      <w:r w:rsidR="00F52100">
        <w:rPr>
          <w:color w:val="000000" w:themeColor="text1"/>
        </w:rPr>
        <w:t>22/1</w:t>
      </w:r>
      <w:r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 xml:space="preserve">,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1</w:t>
      </w:r>
      <w:r w:rsidR="00F52100" w:rsidRPr="00212745">
        <w:rPr>
          <w:color w:val="000000" w:themeColor="text1"/>
        </w:rPr>
        <w:t xml:space="preserve"> (ул. </w:t>
      </w:r>
      <w:r w:rsidR="00F52100">
        <w:rPr>
          <w:color w:val="000000" w:themeColor="text1"/>
        </w:rPr>
        <w:t>Строителей, 17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>,</w:t>
      </w:r>
      <w:r w:rsidR="00F52100" w:rsidRPr="00F52100">
        <w:rPr>
          <w:color w:val="000000" w:themeColor="text1"/>
        </w:rPr>
        <w:t xml:space="preserve">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2</w:t>
      </w:r>
      <w:r w:rsidR="00F52100" w:rsidRPr="00212745">
        <w:rPr>
          <w:color w:val="000000" w:themeColor="text1"/>
        </w:rPr>
        <w:t xml:space="preserve"> (ул. </w:t>
      </w:r>
      <w:r w:rsidR="00F52100">
        <w:rPr>
          <w:color w:val="000000" w:themeColor="text1"/>
        </w:rPr>
        <w:t>Шукшина, 4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>,</w:t>
      </w:r>
      <w:r w:rsidR="00F52100" w:rsidRPr="00F52100">
        <w:rPr>
          <w:color w:val="000000" w:themeColor="text1"/>
        </w:rPr>
        <w:t xml:space="preserve">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3</w:t>
      </w:r>
      <w:r w:rsidR="00F52100" w:rsidRPr="00212745">
        <w:rPr>
          <w:color w:val="000000" w:themeColor="text1"/>
        </w:rPr>
        <w:t xml:space="preserve"> (ул. </w:t>
      </w:r>
      <w:r w:rsidR="00F52100">
        <w:rPr>
          <w:color w:val="000000" w:themeColor="text1"/>
        </w:rPr>
        <w:t>Шукшина, 5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>,</w:t>
      </w:r>
      <w:r w:rsidR="00F52100" w:rsidRPr="00F52100">
        <w:rPr>
          <w:color w:val="000000" w:themeColor="text1"/>
        </w:rPr>
        <w:t xml:space="preserve">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4</w:t>
      </w:r>
      <w:r w:rsidR="00F52100" w:rsidRPr="00212745">
        <w:rPr>
          <w:color w:val="000000" w:themeColor="text1"/>
        </w:rPr>
        <w:t xml:space="preserve"> (ул. </w:t>
      </w:r>
      <w:r w:rsidR="00F52100">
        <w:rPr>
          <w:color w:val="000000" w:themeColor="text1"/>
        </w:rPr>
        <w:t>Шукшина, 12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>,</w:t>
      </w:r>
      <w:r w:rsidR="00F52100" w:rsidRPr="00F52100">
        <w:rPr>
          <w:color w:val="000000" w:themeColor="text1"/>
        </w:rPr>
        <w:t xml:space="preserve">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5 (пер. Речной, 4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>,</w:t>
      </w:r>
      <w:r w:rsidR="00F52100" w:rsidRPr="00F52100">
        <w:rPr>
          <w:color w:val="000000" w:themeColor="text1"/>
        </w:rPr>
        <w:t xml:space="preserve">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6 (пер. Школьный, 3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>,</w:t>
      </w:r>
      <w:r w:rsidR="00F52100" w:rsidRPr="00F52100">
        <w:rPr>
          <w:color w:val="000000" w:themeColor="text1"/>
        </w:rPr>
        <w:t xml:space="preserve">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7</w:t>
      </w:r>
      <w:r w:rsidR="00F52100" w:rsidRPr="00212745">
        <w:rPr>
          <w:color w:val="000000" w:themeColor="text1"/>
        </w:rPr>
        <w:t xml:space="preserve"> (</w:t>
      </w:r>
      <w:r w:rsidR="00F52100">
        <w:rPr>
          <w:color w:val="000000" w:themeColor="text1"/>
        </w:rPr>
        <w:t>пер. Школьный, 6</w:t>
      </w:r>
      <w:r w:rsidR="00F52100" w:rsidRPr="00212745">
        <w:rPr>
          <w:color w:val="000000" w:themeColor="text1"/>
        </w:rPr>
        <w:t>)</w:t>
      </w:r>
      <w:r w:rsidR="00F52100">
        <w:rPr>
          <w:color w:val="000000" w:themeColor="text1"/>
        </w:rPr>
        <w:t xml:space="preserve">, </w:t>
      </w:r>
      <w:r w:rsidR="00F52100" w:rsidRPr="00212745">
        <w:rPr>
          <w:color w:val="000000" w:themeColor="text1"/>
        </w:rPr>
        <w:t>Лот № 1</w:t>
      </w:r>
      <w:r w:rsidR="00F52100">
        <w:rPr>
          <w:color w:val="000000" w:themeColor="text1"/>
        </w:rPr>
        <w:t>8</w:t>
      </w:r>
      <w:r w:rsidR="00F52100" w:rsidRPr="00212745">
        <w:rPr>
          <w:color w:val="000000" w:themeColor="text1"/>
        </w:rPr>
        <w:t xml:space="preserve"> (</w:t>
      </w:r>
      <w:r w:rsidR="00F52100">
        <w:rPr>
          <w:color w:val="000000" w:themeColor="text1"/>
        </w:rPr>
        <w:t>пер. Школьный, 8)</w:t>
      </w:r>
      <w:r w:rsidR="00F52100" w:rsidRPr="00212745">
        <w:rPr>
          <w:color w:val="000000" w:themeColor="text1"/>
        </w:rPr>
        <w:t>.</w:t>
      </w:r>
    </w:p>
    <w:p w:rsidR="005758D7" w:rsidRPr="00212745" w:rsidRDefault="00CA3109" w:rsidP="00CA3109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П</w:t>
      </w:r>
      <w:r w:rsidR="00EC053E" w:rsidRPr="00212745">
        <w:rPr>
          <w:color w:val="000000" w:themeColor="text1"/>
        </w:rPr>
        <w:t xml:space="preserve">ри ведении аудиозаписи составили настоящий протокол о том, что на момент вскрытия конвертов </w:t>
      </w:r>
      <w:r w:rsidRPr="00212745">
        <w:rPr>
          <w:color w:val="000000" w:themeColor="text1"/>
        </w:rPr>
        <w:t>не было предоставлено ни одной заявки, ни по одному из лотов.</w:t>
      </w:r>
    </w:p>
    <w:p w:rsidR="00CA3109" w:rsidRPr="00212745" w:rsidRDefault="00CA3109" w:rsidP="00F5210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тем, что не предоставлено ни одной заявки, открытый конкурс по отбору управляющей организации для управления многоквартирными домами </w:t>
      </w:r>
      <w:r w:rsidR="00263F84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расположенными </w:t>
      </w:r>
      <w:r w:rsidR="00263F84" w:rsidRPr="00F52100">
        <w:rPr>
          <w:rFonts w:ascii="Times New Roman" w:hAnsi="Times New Roman" w:cs="Times New Roman"/>
          <w:color w:val="000000" w:themeColor="text1"/>
        </w:rPr>
        <w:t xml:space="preserve">по адресу: г. Белокуриха: </w:t>
      </w:r>
      <w:r w:rsidR="00F52100" w:rsidRPr="00F52100">
        <w:rPr>
          <w:rFonts w:ascii="Times New Roman" w:hAnsi="Times New Roman" w:cs="Times New Roman"/>
        </w:rPr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объявить несостоявшимся.</w:t>
      </w:r>
    </w:p>
    <w:p w:rsidR="00263F84" w:rsidRPr="00212745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протокол подписан всеми присутствующими на заседании членами комиссии.</w:t>
      </w:r>
    </w:p>
    <w:p w:rsidR="00263F84" w:rsidRPr="00212745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https://belokuriha-gorod.ru.</w:t>
      </w:r>
    </w:p>
    <w:p w:rsidR="005758D7" w:rsidRPr="00212745" w:rsidRDefault="00EC053E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Настоящий протокол составлен в двух экземплярах на</w:t>
      </w:r>
      <w:r w:rsidR="00760743">
        <w:rPr>
          <w:color w:val="000000" w:themeColor="text1"/>
        </w:rPr>
        <w:t xml:space="preserve"> 2 </w:t>
      </w:r>
      <w:r w:rsidRPr="00212745">
        <w:rPr>
          <w:color w:val="000000" w:themeColor="text1"/>
        </w:rPr>
        <w:t>листах.</w:t>
      </w:r>
    </w:p>
    <w:p w:rsidR="00AD2D4B" w:rsidRPr="00212745" w:rsidRDefault="00AD2D4B" w:rsidP="002C0A24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0"/>
        <w:jc w:val="both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Председатель комиссии:</w:t>
            </w:r>
          </w:p>
        </w:tc>
        <w:tc>
          <w:tcPr>
            <w:tcW w:w="2126" w:type="dxa"/>
          </w:tcPr>
          <w:p w:rsidR="00AD2D4B" w:rsidRPr="00212745" w:rsidRDefault="00AD2D4B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О.В. Кривенко</w:t>
            </w: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Заместитель председ</w:t>
            </w:r>
            <w:r w:rsidRPr="00212745">
              <w:rPr>
                <w:rStyle w:val="21"/>
                <w:color w:val="000000" w:themeColor="text1"/>
                <w:u w:val="none"/>
              </w:rPr>
              <w:t>ател</w:t>
            </w:r>
            <w:r w:rsidRPr="00212745">
              <w:rPr>
                <w:color w:val="000000" w:themeColor="text1"/>
              </w:rPr>
              <w:t>я комиссии</w:t>
            </w:r>
          </w:p>
        </w:tc>
        <w:tc>
          <w:tcPr>
            <w:tcW w:w="2126" w:type="dxa"/>
          </w:tcPr>
          <w:p w:rsidR="00AD2D4B" w:rsidRPr="00212745" w:rsidRDefault="00AD2D4B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Р.Г. Посысаева</w:t>
            </w: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Члены комиссии:</w:t>
            </w:r>
          </w:p>
        </w:tc>
        <w:tc>
          <w:tcPr>
            <w:tcW w:w="2126" w:type="dxa"/>
          </w:tcPr>
          <w:p w:rsidR="00AD2D4B" w:rsidRPr="00212745" w:rsidRDefault="00F52100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Е.В. Тарабрин</w:t>
            </w: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919F5" w:rsidRPr="00212745" w:rsidRDefault="001919F5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Е.Д. Зибзеев</w:t>
            </w:r>
          </w:p>
          <w:p w:rsidR="00AD2D4B" w:rsidRPr="00212745" w:rsidRDefault="00AD2D4B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Default="00F52100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Е.Р.Горяева</w:t>
            </w:r>
          </w:p>
          <w:p w:rsidR="00F52100" w:rsidRDefault="00F52100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F52100" w:rsidRPr="00212745" w:rsidRDefault="00F52100" w:rsidP="00F5210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О.А. Дворецкая</w:t>
            </w:r>
          </w:p>
        </w:tc>
      </w:tr>
    </w:tbl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rStyle w:val="4"/>
          <w:color w:val="000000" w:themeColor="text1"/>
          <w:sz w:val="26"/>
          <w:szCs w:val="26"/>
        </w:rPr>
      </w:pPr>
    </w:p>
    <w:p w:rsidR="005758D7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color w:val="000000" w:themeColor="text1"/>
        </w:rPr>
      </w:pPr>
      <w:r w:rsidRPr="00212745">
        <w:rPr>
          <w:rStyle w:val="4"/>
          <w:color w:val="000000" w:themeColor="text1"/>
          <w:sz w:val="26"/>
          <w:szCs w:val="26"/>
        </w:rPr>
        <w:t>«</w:t>
      </w:r>
      <w:r w:rsidR="00F52100">
        <w:rPr>
          <w:rStyle w:val="4"/>
          <w:color w:val="000000" w:themeColor="text1"/>
          <w:sz w:val="26"/>
          <w:szCs w:val="26"/>
        </w:rPr>
        <w:t>20</w:t>
      </w:r>
      <w:r w:rsidRPr="00212745">
        <w:rPr>
          <w:rStyle w:val="4"/>
          <w:color w:val="000000" w:themeColor="text1"/>
          <w:sz w:val="26"/>
          <w:szCs w:val="26"/>
        </w:rPr>
        <w:t>»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</w:t>
      </w:r>
      <w:r w:rsidR="00F52100">
        <w:rPr>
          <w:rStyle w:val="4"/>
          <w:color w:val="000000" w:themeColor="text1"/>
          <w:sz w:val="26"/>
          <w:szCs w:val="26"/>
        </w:rPr>
        <w:t>декабря</w:t>
      </w:r>
      <w:r w:rsidRPr="00212745">
        <w:rPr>
          <w:rStyle w:val="4"/>
          <w:color w:val="000000" w:themeColor="text1"/>
          <w:sz w:val="26"/>
          <w:szCs w:val="26"/>
        </w:rPr>
        <w:t xml:space="preserve"> 2022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г. М.П.</w:t>
      </w:r>
    </w:p>
    <w:sectPr w:rsidR="005758D7" w:rsidRPr="00212745" w:rsidSect="00F52100">
      <w:headerReference w:type="default" r:id="rId7"/>
      <w:pgSz w:w="12240" w:h="15840"/>
      <w:pgMar w:top="964" w:right="758" w:bottom="709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C5" w:rsidRDefault="00530EC5" w:rsidP="005758D7">
      <w:r>
        <w:separator/>
      </w:r>
    </w:p>
  </w:endnote>
  <w:endnote w:type="continuationSeparator" w:id="1">
    <w:p w:rsidR="00530EC5" w:rsidRDefault="00530EC5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C5" w:rsidRDefault="00530EC5"/>
  </w:footnote>
  <w:footnote w:type="continuationSeparator" w:id="1">
    <w:p w:rsidR="00530EC5" w:rsidRDefault="00530E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Content>
      <w:p w:rsidR="00F23575" w:rsidRDefault="00F23575">
        <w:pPr>
          <w:pStyle w:val="a8"/>
          <w:jc w:val="center"/>
        </w:pPr>
      </w:p>
      <w:p w:rsidR="00F23575" w:rsidRDefault="00975C99">
        <w:pPr>
          <w:pStyle w:val="a8"/>
          <w:jc w:val="center"/>
        </w:pPr>
        <w:fldSimple w:instr=" PAGE   \* MERGEFORMAT ">
          <w:r w:rsidR="00F52100">
            <w:rPr>
              <w:noProof/>
            </w:rPr>
            <w:t>2</w:t>
          </w:r>
        </w:fldSimple>
      </w:p>
    </w:sdtContent>
  </w:sdt>
  <w:p w:rsidR="005758D7" w:rsidRDefault="005758D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335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5"/>
  </w:num>
  <w:num w:numId="3">
    <w:abstractNumId w:val="20"/>
  </w:num>
  <w:num w:numId="4">
    <w:abstractNumId w:val="56"/>
  </w:num>
  <w:num w:numId="5">
    <w:abstractNumId w:val="31"/>
  </w:num>
  <w:num w:numId="6">
    <w:abstractNumId w:val="27"/>
  </w:num>
  <w:num w:numId="7">
    <w:abstractNumId w:val="40"/>
  </w:num>
  <w:num w:numId="8">
    <w:abstractNumId w:val="48"/>
  </w:num>
  <w:num w:numId="9">
    <w:abstractNumId w:val="49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5"/>
  </w:num>
  <w:num w:numId="18">
    <w:abstractNumId w:val="44"/>
  </w:num>
  <w:num w:numId="19">
    <w:abstractNumId w:val="51"/>
  </w:num>
  <w:num w:numId="20">
    <w:abstractNumId w:val="46"/>
  </w:num>
  <w:num w:numId="21">
    <w:abstractNumId w:val="3"/>
  </w:num>
  <w:num w:numId="22">
    <w:abstractNumId w:val="34"/>
  </w:num>
  <w:num w:numId="23">
    <w:abstractNumId w:val="50"/>
  </w:num>
  <w:num w:numId="24">
    <w:abstractNumId w:val="39"/>
  </w:num>
  <w:num w:numId="25">
    <w:abstractNumId w:val="43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58"/>
  </w:num>
  <w:num w:numId="31">
    <w:abstractNumId w:val="24"/>
  </w:num>
  <w:num w:numId="32">
    <w:abstractNumId w:val="53"/>
  </w:num>
  <w:num w:numId="33">
    <w:abstractNumId w:val="37"/>
  </w:num>
  <w:num w:numId="34">
    <w:abstractNumId w:val="7"/>
  </w:num>
  <w:num w:numId="35">
    <w:abstractNumId w:val="59"/>
  </w:num>
  <w:num w:numId="36">
    <w:abstractNumId w:val="41"/>
  </w:num>
  <w:num w:numId="37">
    <w:abstractNumId w:val="25"/>
  </w:num>
  <w:num w:numId="38">
    <w:abstractNumId w:val="60"/>
  </w:num>
  <w:num w:numId="39">
    <w:abstractNumId w:val="22"/>
  </w:num>
  <w:num w:numId="40">
    <w:abstractNumId w:val="6"/>
  </w:num>
  <w:num w:numId="41">
    <w:abstractNumId w:val="57"/>
  </w:num>
  <w:num w:numId="42">
    <w:abstractNumId w:val="47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4"/>
  </w:num>
  <w:num w:numId="50">
    <w:abstractNumId w:val="38"/>
  </w:num>
  <w:num w:numId="51">
    <w:abstractNumId w:val="52"/>
  </w:num>
  <w:num w:numId="52">
    <w:abstractNumId w:val="12"/>
  </w:num>
  <w:num w:numId="53">
    <w:abstractNumId w:val="17"/>
  </w:num>
  <w:num w:numId="54">
    <w:abstractNumId w:val="42"/>
  </w:num>
  <w:num w:numId="55">
    <w:abstractNumId w:val="32"/>
  </w:num>
  <w:num w:numId="56">
    <w:abstractNumId w:val="18"/>
  </w:num>
  <w:num w:numId="57">
    <w:abstractNumId w:val="29"/>
  </w:num>
  <w:num w:numId="58">
    <w:abstractNumId w:val="36"/>
  </w:num>
  <w:num w:numId="59">
    <w:abstractNumId w:val="33"/>
  </w:num>
  <w:num w:numId="60">
    <w:abstractNumId w:val="28"/>
  </w:num>
  <w:num w:numId="61">
    <w:abstractNumId w:val="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157495"/>
    <w:rsid w:val="001919F5"/>
    <w:rsid w:val="001E731F"/>
    <w:rsid w:val="00212745"/>
    <w:rsid w:val="00263F84"/>
    <w:rsid w:val="0028038A"/>
    <w:rsid w:val="002C0A24"/>
    <w:rsid w:val="00373BE1"/>
    <w:rsid w:val="004C2333"/>
    <w:rsid w:val="00524721"/>
    <w:rsid w:val="00530EC5"/>
    <w:rsid w:val="005758D7"/>
    <w:rsid w:val="00760743"/>
    <w:rsid w:val="00765B21"/>
    <w:rsid w:val="00975C99"/>
    <w:rsid w:val="00AD2D4B"/>
    <w:rsid w:val="00B05B37"/>
    <w:rsid w:val="00B13597"/>
    <w:rsid w:val="00C91310"/>
    <w:rsid w:val="00CA3109"/>
    <w:rsid w:val="00CC2B92"/>
    <w:rsid w:val="00EC053E"/>
    <w:rsid w:val="00F23575"/>
    <w:rsid w:val="00F5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2022-12-20T07:11:00Z</cp:lastPrinted>
  <dcterms:created xsi:type="dcterms:W3CDTF">2022-09-12T06:57:00Z</dcterms:created>
  <dcterms:modified xsi:type="dcterms:W3CDTF">2022-12-20T07:11:00Z</dcterms:modified>
</cp:coreProperties>
</file>