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B4" w:rsidRDefault="00E246B4" w:rsidP="00E246B4">
      <w:pPr>
        <w:jc w:val="center"/>
      </w:pPr>
      <w:r>
        <w:t>АДМИНИСТРАЦИЯ ГОРОДА БЕЛОКУРИХА</w:t>
      </w:r>
    </w:p>
    <w:p w:rsidR="00E246B4" w:rsidRDefault="00E246B4" w:rsidP="00E246B4">
      <w:pPr>
        <w:jc w:val="center"/>
      </w:pPr>
      <w:r>
        <w:t>АЛТАЙСКОГО КРАЯ</w:t>
      </w:r>
    </w:p>
    <w:p w:rsidR="00E246B4" w:rsidRDefault="00E246B4" w:rsidP="00E246B4">
      <w:pPr>
        <w:jc w:val="center"/>
      </w:pPr>
    </w:p>
    <w:p w:rsidR="00E246B4" w:rsidRDefault="00E246B4" w:rsidP="00E246B4">
      <w:pPr>
        <w:jc w:val="center"/>
      </w:pPr>
      <w:r>
        <w:t>ПОСТАНОВЛЕНИЕ</w:t>
      </w:r>
    </w:p>
    <w:p w:rsidR="00E246B4" w:rsidRDefault="00E246B4" w:rsidP="00E246B4"/>
    <w:p w:rsidR="00E246B4" w:rsidRDefault="00BC73EB" w:rsidP="00E246B4">
      <w:pPr>
        <w:ind w:right="-1"/>
      </w:pPr>
      <w:r>
        <w:t>18.03.</w:t>
      </w:r>
      <w:r w:rsidR="00E246B4">
        <w:t>202</w:t>
      </w:r>
      <w:r w:rsidR="003E25EC">
        <w:t>4</w:t>
      </w:r>
      <w:r w:rsidR="00E246B4">
        <w:t xml:space="preserve">  № </w:t>
      </w:r>
      <w:r>
        <w:t xml:space="preserve">285           </w:t>
      </w:r>
      <w:r w:rsidR="00E246B4">
        <w:t xml:space="preserve">                                                                      г. Белокуриха</w:t>
      </w:r>
    </w:p>
    <w:p w:rsidR="00E246B4" w:rsidRDefault="00E246B4" w:rsidP="00E246B4"/>
    <w:tbl>
      <w:tblPr>
        <w:tblW w:w="0" w:type="auto"/>
        <w:tblLook w:val="01E0"/>
      </w:tblPr>
      <w:tblGrid>
        <w:gridCol w:w="4219"/>
      </w:tblGrid>
      <w:tr w:rsidR="00E246B4" w:rsidRPr="00D363B5" w:rsidTr="00510BEF">
        <w:tc>
          <w:tcPr>
            <w:tcW w:w="4219" w:type="dxa"/>
            <w:hideMark/>
          </w:tcPr>
          <w:p w:rsidR="00E246B4" w:rsidRPr="00510BEF" w:rsidRDefault="00E246B4" w:rsidP="00884993">
            <w:pPr>
              <w:pStyle w:val="aa"/>
              <w:spacing w:line="240" w:lineRule="exact"/>
              <w:jc w:val="both"/>
              <w:rPr>
                <w:szCs w:val="28"/>
                <w:lang w:val="ru-RU"/>
              </w:rPr>
            </w:pPr>
            <w:r w:rsidRPr="000E0C71">
              <w:rPr>
                <w:szCs w:val="28"/>
                <w:lang w:val="ru-RU"/>
              </w:rPr>
              <w:t xml:space="preserve">Об утверждении </w:t>
            </w:r>
            <w:r w:rsidR="00D73C8C">
              <w:rPr>
                <w:rStyle w:val="af9"/>
                <w:bCs/>
                <w:color w:val="auto"/>
                <w:lang w:val="ru-RU"/>
              </w:rPr>
              <w:t>Порядка</w:t>
            </w:r>
            <w:r w:rsidR="00510BEF" w:rsidRPr="00510BEF">
              <w:rPr>
                <w:rStyle w:val="af9"/>
                <w:bCs/>
                <w:color w:val="auto"/>
                <w:lang w:val="ru-RU"/>
              </w:rPr>
              <w:t xml:space="preserve"> формирования </w:t>
            </w:r>
            <w:r w:rsidR="00473E45">
              <w:rPr>
                <w:rStyle w:val="af9"/>
                <w:bCs/>
                <w:color w:val="auto"/>
                <w:lang w:val="ru-RU"/>
              </w:rPr>
              <w:t>муниципального</w:t>
            </w:r>
            <w:r w:rsidR="00510BEF" w:rsidRPr="00510BEF">
              <w:rPr>
                <w:rStyle w:val="af9"/>
                <w:bCs/>
                <w:color w:val="auto"/>
                <w:lang w:val="ru-RU"/>
              </w:rPr>
              <w:t xml:space="preserve"> социальн</w:t>
            </w:r>
            <w:r w:rsidR="00473E45">
              <w:rPr>
                <w:rStyle w:val="af9"/>
                <w:bCs/>
                <w:color w:val="auto"/>
                <w:lang w:val="ru-RU"/>
              </w:rPr>
              <w:t>ого</w:t>
            </w:r>
            <w:r w:rsidR="00510BEF" w:rsidRPr="00510BEF">
              <w:rPr>
                <w:rStyle w:val="af9"/>
                <w:bCs/>
                <w:color w:val="auto"/>
                <w:lang w:val="ru-RU"/>
              </w:rPr>
              <w:t xml:space="preserve"> заказ</w:t>
            </w:r>
            <w:r w:rsidR="00473E45">
              <w:rPr>
                <w:rStyle w:val="af9"/>
                <w:bCs/>
                <w:color w:val="auto"/>
                <w:lang w:val="ru-RU"/>
              </w:rPr>
              <w:t>а</w:t>
            </w:r>
            <w:r w:rsidR="00510BEF" w:rsidRPr="00510BEF">
              <w:rPr>
                <w:rStyle w:val="af9"/>
                <w:bCs/>
                <w:color w:val="auto"/>
                <w:lang w:val="ru-RU"/>
              </w:rPr>
              <w:t xml:space="preserve"> на оказание </w:t>
            </w:r>
            <w:r w:rsidR="006B42F6">
              <w:rPr>
                <w:rStyle w:val="af9"/>
                <w:bCs/>
                <w:color w:val="auto"/>
                <w:lang w:val="ru-RU"/>
              </w:rPr>
              <w:t>муниципальны</w:t>
            </w:r>
            <w:r w:rsidR="00473E45">
              <w:rPr>
                <w:rStyle w:val="af9"/>
                <w:bCs/>
                <w:color w:val="auto"/>
                <w:lang w:val="ru-RU"/>
              </w:rPr>
              <w:t xml:space="preserve">х услуг в социальной сфере </w:t>
            </w:r>
            <w:r w:rsidR="00510BEF" w:rsidRPr="00510BEF">
              <w:rPr>
                <w:rStyle w:val="af9"/>
                <w:bCs/>
                <w:color w:val="auto"/>
                <w:lang w:val="ru-RU"/>
              </w:rPr>
              <w:t>муниципальн</w:t>
            </w:r>
            <w:r w:rsidR="00473E45">
              <w:rPr>
                <w:rStyle w:val="af9"/>
                <w:bCs/>
                <w:color w:val="auto"/>
                <w:lang w:val="ru-RU"/>
              </w:rPr>
              <w:t>ого</w:t>
            </w:r>
            <w:r w:rsidR="00510BEF" w:rsidRPr="00510BEF">
              <w:rPr>
                <w:rStyle w:val="af9"/>
                <w:bCs/>
                <w:color w:val="auto"/>
                <w:lang w:val="ru-RU"/>
              </w:rPr>
              <w:t xml:space="preserve"> </w:t>
            </w:r>
            <w:r w:rsidR="00473E45">
              <w:rPr>
                <w:rStyle w:val="af9"/>
                <w:bCs/>
                <w:color w:val="auto"/>
                <w:lang w:val="ru-RU"/>
              </w:rPr>
              <w:t>образования город Белокуриха Алтайского края</w:t>
            </w:r>
          </w:p>
        </w:tc>
      </w:tr>
    </w:tbl>
    <w:p w:rsidR="00E246B4" w:rsidRPr="000E0C71" w:rsidRDefault="00E246B4" w:rsidP="00E246B4">
      <w:pPr>
        <w:pStyle w:val="aa"/>
        <w:rPr>
          <w:szCs w:val="28"/>
          <w:lang w:val="ru-RU"/>
        </w:rPr>
      </w:pPr>
    </w:p>
    <w:p w:rsidR="00E246B4" w:rsidRPr="00E246B4" w:rsidRDefault="00E246B4" w:rsidP="00073E8A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E246B4">
        <w:rPr>
          <w:rFonts w:ascii="Times New Roman" w:hAnsi="Times New Roman"/>
          <w:b w:val="0"/>
          <w:color w:val="auto"/>
        </w:rPr>
        <w:t xml:space="preserve">В соответствии с </w:t>
      </w:r>
      <w:r w:rsidR="00FF4147">
        <w:rPr>
          <w:rStyle w:val="af9"/>
          <w:rFonts w:ascii="Times New Roman" w:hAnsi="Times New Roman"/>
          <w:b w:val="0"/>
          <w:color w:val="auto"/>
        </w:rPr>
        <w:t>частью 4</w:t>
      </w:r>
      <w:r w:rsidRPr="00E246B4">
        <w:rPr>
          <w:rStyle w:val="af9"/>
          <w:rFonts w:ascii="Times New Roman" w:hAnsi="Times New Roman"/>
          <w:b w:val="0"/>
          <w:color w:val="auto"/>
        </w:rPr>
        <w:t xml:space="preserve"> статьи 6</w:t>
      </w:r>
      <w:r w:rsidRPr="00E246B4">
        <w:rPr>
          <w:rFonts w:ascii="Times New Roman" w:hAnsi="Times New Roman"/>
          <w:b w:val="0"/>
          <w:color w:val="auto"/>
        </w:rPr>
        <w:t xml:space="preserve"> и </w:t>
      </w:r>
      <w:r w:rsidRPr="00E246B4">
        <w:rPr>
          <w:rStyle w:val="af9"/>
          <w:rFonts w:ascii="Times New Roman" w:hAnsi="Times New Roman"/>
          <w:b w:val="0"/>
          <w:color w:val="auto"/>
        </w:rPr>
        <w:t>частью 5 статьи 7</w:t>
      </w:r>
      <w:r w:rsidRPr="00E246B4">
        <w:rPr>
          <w:rFonts w:ascii="Times New Roman" w:hAnsi="Times New Roman"/>
          <w:b w:val="0"/>
          <w:color w:val="auto"/>
        </w:rPr>
        <w:t xml:space="preserve"> Федерального закона </w:t>
      </w:r>
      <w:r w:rsidR="00510BEF">
        <w:rPr>
          <w:rFonts w:ascii="Times New Roman" w:hAnsi="Times New Roman"/>
          <w:b w:val="0"/>
          <w:color w:val="auto"/>
        </w:rPr>
        <w:t xml:space="preserve">от 13.07.2020 № 189-ФЗ </w:t>
      </w:r>
      <w:r w:rsidRPr="00E246B4">
        <w:rPr>
          <w:rFonts w:ascii="Times New Roman" w:hAnsi="Times New Roman"/>
          <w:b w:val="0"/>
          <w:color w:val="auto"/>
        </w:rPr>
        <w:t>«О государственном (муниципальном) социальном заказе на оказание государственных (муниципальн</w:t>
      </w:r>
      <w:r w:rsidR="00510BEF">
        <w:rPr>
          <w:rFonts w:ascii="Times New Roman" w:hAnsi="Times New Roman"/>
          <w:b w:val="0"/>
          <w:color w:val="auto"/>
        </w:rPr>
        <w:t xml:space="preserve">ых) услуг в социальной сфере», </w:t>
      </w:r>
      <w:r w:rsidR="00007950" w:rsidRPr="00BD3CAB">
        <w:rPr>
          <w:rFonts w:ascii="Times New Roman" w:hAnsi="Times New Roman"/>
          <w:b w:val="0"/>
          <w:color w:val="000000"/>
        </w:rPr>
        <w:t xml:space="preserve">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</w:t>
      </w:r>
      <w:r w:rsidRPr="00E246B4">
        <w:rPr>
          <w:rFonts w:ascii="Times New Roman" w:hAnsi="Times New Roman"/>
          <w:b w:val="0"/>
          <w:color w:val="auto"/>
        </w:rPr>
        <w:t xml:space="preserve">на основании </w:t>
      </w:r>
      <w:r w:rsidRPr="00E246B4">
        <w:rPr>
          <w:rStyle w:val="af9"/>
          <w:rFonts w:ascii="Times New Roman" w:hAnsi="Times New Roman"/>
          <w:b w:val="0"/>
          <w:bCs w:val="0"/>
          <w:color w:val="auto"/>
        </w:rPr>
        <w:t>постановления Пра</w:t>
      </w:r>
      <w:r w:rsidR="00510BEF">
        <w:rPr>
          <w:rStyle w:val="af9"/>
          <w:rFonts w:ascii="Times New Roman" w:hAnsi="Times New Roman"/>
          <w:b w:val="0"/>
          <w:bCs w:val="0"/>
          <w:color w:val="auto"/>
        </w:rPr>
        <w:t xml:space="preserve">вительства </w:t>
      </w:r>
      <w:r w:rsidR="00D73C8C">
        <w:rPr>
          <w:rStyle w:val="af9"/>
          <w:rFonts w:ascii="Times New Roman" w:hAnsi="Times New Roman"/>
          <w:b w:val="0"/>
          <w:bCs w:val="0"/>
          <w:color w:val="auto"/>
        </w:rPr>
        <w:t>Алтайского края от 25</w:t>
      </w:r>
      <w:r w:rsidR="00510BEF">
        <w:rPr>
          <w:rStyle w:val="af9"/>
          <w:rFonts w:ascii="Times New Roman" w:hAnsi="Times New Roman"/>
          <w:b w:val="0"/>
          <w:bCs w:val="0"/>
          <w:color w:val="auto"/>
        </w:rPr>
        <w:t>.1</w:t>
      </w:r>
      <w:r w:rsidR="00D73C8C">
        <w:rPr>
          <w:rStyle w:val="af9"/>
          <w:rFonts w:ascii="Times New Roman" w:hAnsi="Times New Roman"/>
          <w:b w:val="0"/>
          <w:bCs w:val="0"/>
          <w:color w:val="auto"/>
        </w:rPr>
        <w:t>2</w:t>
      </w:r>
      <w:r w:rsidR="00510BEF">
        <w:rPr>
          <w:rStyle w:val="af9"/>
          <w:rFonts w:ascii="Times New Roman" w:hAnsi="Times New Roman"/>
          <w:b w:val="0"/>
          <w:bCs w:val="0"/>
          <w:color w:val="auto"/>
        </w:rPr>
        <w:t>.2020 №</w:t>
      </w:r>
      <w:r w:rsidR="00D73C8C">
        <w:rPr>
          <w:rStyle w:val="af9"/>
          <w:rFonts w:ascii="Times New Roman" w:hAnsi="Times New Roman"/>
          <w:b w:val="0"/>
          <w:bCs w:val="0"/>
          <w:color w:val="auto"/>
        </w:rPr>
        <w:t xml:space="preserve"> 565</w:t>
      </w:r>
      <w:r w:rsidRPr="00E246B4">
        <w:rPr>
          <w:rStyle w:val="af9"/>
          <w:rFonts w:ascii="Times New Roman" w:hAnsi="Times New Roman"/>
          <w:b w:val="0"/>
          <w:bCs w:val="0"/>
          <w:color w:val="auto"/>
        </w:rPr>
        <w:t xml:space="preserve"> «О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</w:t>
      </w:r>
      <w:r w:rsidR="00D73C8C">
        <w:rPr>
          <w:rStyle w:val="af9"/>
          <w:rFonts w:ascii="Times New Roman" w:hAnsi="Times New Roman"/>
          <w:b w:val="0"/>
          <w:bCs w:val="0"/>
          <w:color w:val="auto"/>
        </w:rPr>
        <w:t xml:space="preserve"> Алтайского края</w:t>
      </w:r>
      <w:r w:rsidRPr="00E246B4">
        <w:rPr>
          <w:rStyle w:val="af9"/>
          <w:rFonts w:ascii="Times New Roman" w:hAnsi="Times New Roman"/>
          <w:b w:val="0"/>
          <w:bCs w:val="0"/>
          <w:color w:val="auto"/>
        </w:rPr>
        <w:t>, о форме и сроках формирования отчета об их исполнении»</w:t>
      </w:r>
      <w:r w:rsidRPr="00E246B4">
        <w:rPr>
          <w:rFonts w:ascii="Times New Roman" w:hAnsi="Times New Roman"/>
          <w:b w:val="0"/>
          <w:color w:val="auto"/>
        </w:rPr>
        <w:t>, руководствуясь ч.1 ст. 44, ст. 56 Устава муниципального образования город Белокуриха Алтайского края,</w:t>
      </w:r>
    </w:p>
    <w:p w:rsidR="00E246B4" w:rsidRDefault="00E246B4" w:rsidP="00E246B4">
      <w:pPr>
        <w:ind w:right="-284" w:firstLine="720"/>
        <w:jc w:val="both"/>
      </w:pPr>
      <w:r>
        <w:t xml:space="preserve">ПОСТАНОВЛЯЮ: </w:t>
      </w:r>
    </w:p>
    <w:p w:rsidR="00BC73EB" w:rsidRDefault="00BC73EB" w:rsidP="00BC73EB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</w:pPr>
      <w:r>
        <w:t xml:space="preserve">1. </w:t>
      </w:r>
      <w:r w:rsidR="00E246B4">
        <w:t xml:space="preserve">Утвердить </w:t>
      </w:r>
      <w:r w:rsidR="00E246B4" w:rsidRPr="00BC73EB">
        <w:rPr>
          <w:rStyle w:val="af9"/>
          <w:bCs/>
          <w:color w:val="auto"/>
        </w:rPr>
        <w:t>П</w:t>
      </w:r>
      <w:r w:rsidR="008E6B96" w:rsidRPr="00BC73EB">
        <w:rPr>
          <w:rStyle w:val="af9"/>
          <w:bCs/>
          <w:color w:val="auto"/>
        </w:rPr>
        <w:t>орядок</w:t>
      </w:r>
      <w:r w:rsidR="00E246B4" w:rsidRPr="00BC73EB">
        <w:rPr>
          <w:rStyle w:val="af9"/>
          <w:bCs/>
          <w:color w:val="auto"/>
        </w:rPr>
        <w:t xml:space="preserve"> формирования </w:t>
      </w:r>
      <w:r w:rsidR="00473E45" w:rsidRPr="00BC73EB">
        <w:rPr>
          <w:rStyle w:val="af9"/>
          <w:bCs/>
          <w:color w:val="auto"/>
        </w:rPr>
        <w:t>муниципального социального заказа</w:t>
      </w:r>
      <w:r w:rsidR="00E246B4" w:rsidRPr="00BC73EB">
        <w:rPr>
          <w:rStyle w:val="af9"/>
          <w:bCs/>
          <w:color w:val="auto"/>
        </w:rPr>
        <w:t xml:space="preserve"> на оказание </w:t>
      </w:r>
      <w:r w:rsidR="006B42F6" w:rsidRPr="00BC73EB">
        <w:rPr>
          <w:rStyle w:val="af9"/>
          <w:bCs/>
          <w:color w:val="auto"/>
        </w:rPr>
        <w:t>муниципаль</w:t>
      </w:r>
      <w:r w:rsidR="00E246B4" w:rsidRPr="00BC73EB">
        <w:rPr>
          <w:rStyle w:val="af9"/>
          <w:bCs/>
          <w:color w:val="auto"/>
        </w:rPr>
        <w:t xml:space="preserve">ных услуг в социальной сфере </w:t>
      </w:r>
      <w:r w:rsidR="00473E45" w:rsidRPr="00BC73EB">
        <w:rPr>
          <w:rStyle w:val="af9"/>
          <w:bCs/>
          <w:color w:val="auto"/>
        </w:rPr>
        <w:t>муниципального образования город Белокуриха Алтайского края</w:t>
      </w:r>
      <w:r w:rsidR="00884993" w:rsidRPr="00BC73EB">
        <w:rPr>
          <w:rStyle w:val="af9"/>
          <w:bCs/>
          <w:color w:val="auto"/>
        </w:rPr>
        <w:t xml:space="preserve"> (далее – Порядок) </w:t>
      </w:r>
      <w:r w:rsidR="00510BEF">
        <w:t xml:space="preserve">согласно приложению. </w:t>
      </w:r>
    </w:p>
    <w:p w:rsidR="00BC73EB" w:rsidRDefault="00BC73EB" w:rsidP="00BC73EB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</w:pPr>
      <w:r>
        <w:t xml:space="preserve">2. </w:t>
      </w:r>
      <w:r w:rsidR="00E246B4" w:rsidRPr="00EC77C9">
        <w:t>Опубликовать настоящее постановления в «Сборнике муниципальных правовых актов города Белокурихи» и разме</w:t>
      </w:r>
      <w:r w:rsidR="00AE1C55">
        <w:t xml:space="preserve">стить на официальном Интернет – </w:t>
      </w:r>
      <w:r w:rsidR="00E246B4" w:rsidRPr="00EC77C9">
        <w:t>сайте муниципального образования город Белокуриха Алтайского края.</w:t>
      </w:r>
    </w:p>
    <w:p w:rsidR="00E246B4" w:rsidRPr="005C682A" w:rsidRDefault="00BC73EB" w:rsidP="00BC73EB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</w:pPr>
      <w:r>
        <w:t xml:space="preserve">3. </w:t>
      </w:r>
      <w:r w:rsidR="00E246B4" w:rsidRPr="005C682A">
        <w:t>Контроль исполнения настоящего постанов</w:t>
      </w:r>
      <w:r w:rsidR="00E246B4">
        <w:t xml:space="preserve">ления возложить на заместителя </w:t>
      </w:r>
      <w:r w:rsidR="00E246B4" w:rsidRPr="005C682A">
        <w:t>глав</w:t>
      </w:r>
      <w:r w:rsidR="00E246B4">
        <w:t xml:space="preserve">ы администрации города </w:t>
      </w:r>
      <w:r w:rsidR="00E246B4" w:rsidRPr="005C682A">
        <w:t>п</w:t>
      </w:r>
      <w:r w:rsidR="00E246B4">
        <w:t>о социальным вопросам и культуре Н.В. Безлюдскую.</w:t>
      </w:r>
    </w:p>
    <w:p w:rsidR="00E246B4" w:rsidRDefault="00E246B4" w:rsidP="00E246B4">
      <w:pPr>
        <w:tabs>
          <w:tab w:val="left" w:pos="1134"/>
        </w:tabs>
        <w:ind w:right="-284" w:firstLine="709"/>
        <w:jc w:val="both"/>
      </w:pPr>
    </w:p>
    <w:p w:rsidR="00E246B4" w:rsidRDefault="00E246B4" w:rsidP="00E246B4">
      <w:pPr>
        <w:tabs>
          <w:tab w:val="left" w:pos="1134"/>
        </w:tabs>
        <w:ind w:right="-284"/>
        <w:jc w:val="both"/>
      </w:pPr>
    </w:p>
    <w:p w:rsidR="00E246B4" w:rsidRDefault="00E246B4" w:rsidP="00E246B4">
      <w:pPr>
        <w:tabs>
          <w:tab w:val="left" w:pos="1134"/>
        </w:tabs>
        <w:jc w:val="both"/>
        <w:sectPr w:rsidR="00E246B4" w:rsidSect="008E7EBE">
          <w:headerReference w:type="even" r:id="rId8"/>
          <w:headerReference w:type="default" r:id="rId9"/>
          <w:footerReference w:type="default" r:id="rId10"/>
          <w:pgSz w:w="11906" w:h="16838"/>
          <w:pgMar w:top="1134" w:right="560" w:bottom="1134" w:left="1701" w:header="709" w:footer="709" w:gutter="0"/>
          <w:pgNumType w:start="1"/>
          <w:cols w:space="708"/>
          <w:docGrid w:linePitch="381"/>
        </w:sectPr>
      </w:pPr>
      <w:r>
        <w:t>Глава города Белокуриха                                                          К.И. Базаров</w:t>
      </w:r>
    </w:p>
    <w:p w:rsidR="00E246B4" w:rsidRDefault="00E246B4" w:rsidP="00E246B4">
      <w:pPr>
        <w:ind w:right="-1"/>
        <w:jc w:val="right"/>
      </w:pPr>
      <w:r>
        <w:lastRenderedPageBreak/>
        <w:t xml:space="preserve">Приложение </w:t>
      </w:r>
    </w:p>
    <w:p w:rsidR="00E246B4" w:rsidRDefault="00E246B4" w:rsidP="00E246B4">
      <w:pPr>
        <w:tabs>
          <w:tab w:val="left" w:pos="1134"/>
        </w:tabs>
        <w:ind w:right="-1"/>
        <w:jc w:val="right"/>
      </w:pPr>
      <w:r>
        <w:t>к постановлению администрации</w:t>
      </w:r>
    </w:p>
    <w:p w:rsidR="00E246B4" w:rsidRDefault="00E246B4" w:rsidP="00E246B4">
      <w:pPr>
        <w:tabs>
          <w:tab w:val="left" w:pos="1134"/>
        </w:tabs>
        <w:ind w:right="-1"/>
        <w:jc w:val="right"/>
      </w:pPr>
      <w:r>
        <w:t>города Белокуриха Алтайского края</w:t>
      </w:r>
    </w:p>
    <w:p w:rsidR="00E246B4" w:rsidRDefault="00E246B4" w:rsidP="00E246B4">
      <w:pPr>
        <w:tabs>
          <w:tab w:val="left" w:pos="1134"/>
        </w:tabs>
        <w:ind w:right="-1"/>
        <w:jc w:val="right"/>
      </w:pPr>
      <w:r>
        <w:t xml:space="preserve">от </w:t>
      </w:r>
      <w:r w:rsidR="00BC73EB">
        <w:t>18.03.</w:t>
      </w:r>
      <w:r w:rsidR="00AE1C55">
        <w:t>202</w:t>
      </w:r>
      <w:r w:rsidR="00884993">
        <w:t>4</w:t>
      </w:r>
      <w:r w:rsidR="00AE1C55">
        <w:t xml:space="preserve"> № </w:t>
      </w:r>
      <w:r w:rsidR="00BC73EB">
        <w:t>285</w:t>
      </w:r>
    </w:p>
    <w:p w:rsidR="00E246B4" w:rsidRDefault="00E246B4" w:rsidP="00E246B4">
      <w:pPr>
        <w:tabs>
          <w:tab w:val="left" w:pos="1134"/>
        </w:tabs>
        <w:ind w:right="-1"/>
        <w:jc w:val="right"/>
      </w:pPr>
    </w:p>
    <w:p w:rsidR="00884993" w:rsidRDefault="00884993" w:rsidP="00E246B4">
      <w:pPr>
        <w:tabs>
          <w:tab w:val="left" w:pos="1134"/>
        </w:tabs>
        <w:ind w:right="-1"/>
        <w:jc w:val="right"/>
      </w:pPr>
    </w:p>
    <w:p w:rsidR="00884993" w:rsidRDefault="00E246B4" w:rsidP="00884993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84993">
        <w:rPr>
          <w:rFonts w:ascii="Times New Roman" w:hAnsi="Times New Roman"/>
          <w:b w:val="0"/>
          <w:color w:val="auto"/>
        </w:rPr>
        <w:t>П</w:t>
      </w:r>
      <w:r w:rsidR="008E6B96" w:rsidRPr="00884993">
        <w:rPr>
          <w:rFonts w:ascii="Times New Roman" w:hAnsi="Times New Roman"/>
          <w:b w:val="0"/>
          <w:color w:val="auto"/>
        </w:rPr>
        <w:t>орядок</w:t>
      </w:r>
    </w:p>
    <w:p w:rsidR="00884993" w:rsidRDefault="00E246B4" w:rsidP="00884993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84993">
        <w:rPr>
          <w:rFonts w:ascii="Times New Roman" w:hAnsi="Times New Roman"/>
          <w:b w:val="0"/>
          <w:color w:val="auto"/>
        </w:rPr>
        <w:t xml:space="preserve">формирования </w:t>
      </w:r>
      <w:r w:rsidR="00CD035B" w:rsidRPr="00884993">
        <w:rPr>
          <w:rFonts w:ascii="Times New Roman" w:hAnsi="Times New Roman"/>
          <w:b w:val="0"/>
          <w:color w:val="auto"/>
        </w:rPr>
        <w:t xml:space="preserve">муниципального социального </w:t>
      </w:r>
      <w:r w:rsidRPr="00884993">
        <w:rPr>
          <w:rFonts w:ascii="Times New Roman" w:hAnsi="Times New Roman"/>
          <w:b w:val="0"/>
          <w:color w:val="auto"/>
        </w:rPr>
        <w:t>заказ</w:t>
      </w:r>
      <w:r w:rsidR="00CD035B" w:rsidRPr="00884993">
        <w:rPr>
          <w:rFonts w:ascii="Times New Roman" w:hAnsi="Times New Roman"/>
          <w:b w:val="0"/>
          <w:color w:val="auto"/>
        </w:rPr>
        <w:t>а</w:t>
      </w:r>
      <w:r w:rsidRPr="00884993">
        <w:rPr>
          <w:rFonts w:ascii="Times New Roman" w:hAnsi="Times New Roman"/>
          <w:b w:val="0"/>
          <w:color w:val="auto"/>
        </w:rPr>
        <w:t xml:space="preserve"> на оказание </w:t>
      </w:r>
      <w:r w:rsidR="00CD035B" w:rsidRPr="00884993">
        <w:rPr>
          <w:rFonts w:ascii="Times New Roman" w:hAnsi="Times New Roman"/>
          <w:b w:val="0"/>
          <w:color w:val="auto"/>
        </w:rPr>
        <w:t>муниципальных</w:t>
      </w:r>
      <w:r w:rsidR="00473E45" w:rsidRPr="00884993">
        <w:rPr>
          <w:rFonts w:ascii="Times New Roman" w:hAnsi="Times New Roman"/>
          <w:b w:val="0"/>
          <w:color w:val="auto"/>
        </w:rPr>
        <w:t xml:space="preserve"> услуг в социальной сфере </w:t>
      </w:r>
      <w:r w:rsidR="00510BEF" w:rsidRPr="00884993">
        <w:rPr>
          <w:rFonts w:ascii="Times New Roman" w:hAnsi="Times New Roman"/>
          <w:b w:val="0"/>
          <w:color w:val="auto"/>
        </w:rPr>
        <w:t>муниципальн</w:t>
      </w:r>
      <w:r w:rsidR="00473E45" w:rsidRPr="00884993">
        <w:rPr>
          <w:rFonts w:ascii="Times New Roman" w:hAnsi="Times New Roman"/>
          <w:b w:val="0"/>
          <w:color w:val="auto"/>
        </w:rPr>
        <w:t>ого</w:t>
      </w:r>
      <w:r w:rsidRPr="00884993">
        <w:rPr>
          <w:rFonts w:ascii="Times New Roman" w:hAnsi="Times New Roman"/>
          <w:b w:val="0"/>
          <w:color w:val="auto"/>
        </w:rPr>
        <w:t xml:space="preserve"> </w:t>
      </w:r>
      <w:r w:rsidR="00473E45" w:rsidRPr="00884993">
        <w:rPr>
          <w:rFonts w:ascii="Times New Roman" w:hAnsi="Times New Roman"/>
          <w:b w:val="0"/>
          <w:color w:val="auto"/>
        </w:rPr>
        <w:t>образования</w:t>
      </w:r>
      <w:r w:rsidRPr="00884993">
        <w:rPr>
          <w:rFonts w:ascii="Times New Roman" w:hAnsi="Times New Roman"/>
          <w:b w:val="0"/>
          <w:color w:val="auto"/>
        </w:rPr>
        <w:t xml:space="preserve"> </w:t>
      </w:r>
    </w:p>
    <w:p w:rsidR="00E246B4" w:rsidRPr="00884993" w:rsidRDefault="00CD035B" w:rsidP="00884993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84993">
        <w:rPr>
          <w:rFonts w:ascii="Times New Roman" w:hAnsi="Times New Roman"/>
          <w:b w:val="0"/>
          <w:color w:val="auto"/>
        </w:rPr>
        <w:t>город Белокуриха Алтайского края</w:t>
      </w:r>
    </w:p>
    <w:p w:rsidR="00E246B4" w:rsidRDefault="00E246B4" w:rsidP="00E246B4"/>
    <w:p w:rsidR="00FF4147" w:rsidRDefault="00E246B4" w:rsidP="00FF4147">
      <w:pPr>
        <w:ind w:firstLine="709"/>
        <w:jc w:val="center"/>
      </w:pPr>
      <w:bookmarkStart w:id="0" w:name="sub_1001"/>
      <w:r w:rsidRPr="00D56F4A">
        <w:t>1.</w:t>
      </w:r>
      <w:r w:rsidR="00FF4147">
        <w:t xml:space="preserve"> Общие положения</w:t>
      </w:r>
    </w:p>
    <w:p w:rsidR="00FF4147" w:rsidRDefault="00FF4147" w:rsidP="00D56F4A">
      <w:pPr>
        <w:ind w:firstLine="709"/>
        <w:jc w:val="both"/>
      </w:pPr>
    </w:p>
    <w:p w:rsidR="00D56F4A" w:rsidRDefault="00FF4147" w:rsidP="00D56F4A">
      <w:pPr>
        <w:ind w:firstLine="709"/>
        <w:jc w:val="both"/>
      </w:pPr>
      <w:r>
        <w:t xml:space="preserve">1.1. </w:t>
      </w:r>
      <w:r w:rsidR="00E246B4" w:rsidRPr="00D56F4A">
        <w:t>Настоящи</w:t>
      </w:r>
      <w:r>
        <w:t>й</w:t>
      </w:r>
      <w:r w:rsidR="00E246B4" w:rsidRPr="00D56F4A">
        <w:t xml:space="preserve"> П</w:t>
      </w:r>
      <w:r>
        <w:t>орядок определяе</w:t>
      </w:r>
      <w:r w:rsidR="00E246B4" w:rsidRPr="00D56F4A">
        <w:t>т:</w:t>
      </w:r>
      <w:bookmarkEnd w:id="0"/>
    </w:p>
    <w:p w:rsidR="00D56F4A" w:rsidRDefault="00E246B4" w:rsidP="00D56F4A">
      <w:pPr>
        <w:ind w:firstLine="709"/>
        <w:jc w:val="both"/>
      </w:pPr>
      <w:r w:rsidRPr="00D56F4A">
        <w:t xml:space="preserve">- порядок формирования и утверждения </w:t>
      </w:r>
      <w:r w:rsidR="00473E45" w:rsidRPr="00510BEF">
        <w:rPr>
          <w:rStyle w:val="af9"/>
          <w:bCs/>
          <w:color w:val="auto"/>
        </w:rPr>
        <w:t>муниципальн</w:t>
      </w:r>
      <w:r w:rsidR="00473E45">
        <w:rPr>
          <w:rStyle w:val="af9"/>
          <w:bCs/>
          <w:color w:val="auto"/>
        </w:rPr>
        <w:t>ого</w:t>
      </w:r>
      <w:r w:rsidR="00473E45" w:rsidRPr="00510BEF">
        <w:rPr>
          <w:rStyle w:val="af9"/>
          <w:bCs/>
          <w:color w:val="auto"/>
        </w:rPr>
        <w:t xml:space="preserve"> </w:t>
      </w:r>
      <w:r w:rsidR="00473E45">
        <w:rPr>
          <w:rStyle w:val="af9"/>
          <w:bCs/>
          <w:color w:val="auto"/>
        </w:rPr>
        <w:t xml:space="preserve">социального заказа </w:t>
      </w:r>
      <w:r w:rsidRPr="00D56F4A">
        <w:t xml:space="preserve">на оказание </w:t>
      </w:r>
      <w:r w:rsidR="00473E45">
        <w:t>муниципальных</w:t>
      </w:r>
      <w:r w:rsidRPr="00D56F4A">
        <w:t xml:space="preserve"> услуг в социальной сфере, отнесенн</w:t>
      </w:r>
      <w:r w:rsidR="00473E45">
        <w:t>ого</w:t>
      </w:r>
      <w:r w:rsidRPr="00D56F4A">
        <w:t xml:space="preserve"> к </w:t>
      </w:r>
      <w:r w:rsidR="00473E45" w:rsidRPr="00510BEF">
        <w:rPr>
          <w:rStyle w:val="af9"/>
          <w:bCs/>
          <w:color w:val="auto"/>
        </w:rPr>
        <w:t>муниципальн</w:t>
      </w:r>
      <w:r w:rsidR="00473E45">
        <w:rPr>
          <w:rStyle w:val="af9"/>
          <w:bCs/>
          <w:color w:val="auto"/>
        </w:rPr>
        <w:t>ому</w:t>
      </w:r>
      <w:r w:rsidR="00473E45" w:rsidRPr="00510BEF">
        <w:rPr>
          <w:rStyle w:val="af9"/>
          <w:bCs/>
          <w:color w:val="auto"/>
        </w:rPr>
        <w:t xml:space="preserve"> </w:t>
      </w:r>
      <w:r w:rsidR="00473E45">
        <w:rPr>
          <w:rStyle w:val="af9"/>
          <w:bCs/>
          <w:color w:val="auto"/>
        </w:rPr>
        <w:t>образованию город Белокуриха Алтайского края</w:t>
      </w:r>
      <w:r w:rsidR="00473E45" w:rsidRPr="00D56F4A">
        <w:t xml:space="preserve"> </w:t>
      </w:r>
      <w:r w:rsidRPr="00D56F4A">
        <w:t xml:space="preserve">(далее соответственно - </w:t>
      </w:r>
      <w:r w:rsidR="00D56F4A">
        <w:t>муниципальный</w:t>
      </w:r>
      <w:r w:rsidRPr="00D56F4A">
        <w:t xml:space="preserve"> социальный заказ, </w:t>
      </w:r>
      <w:r w:rsidR="00473E45">
        <w:t>муниципальная</w:t>
      </w:r>
      <w:r w:rsidRPr="00D56F4A">
        <w:t xml:space="preserve"> услуга в социальной сфере);</w:t>
      </w:r>
    </w:p>
    <w:p w:rsidR="00585F3C" w:rsidRDefault="00884993" w:rsidP="00884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3">
        <w:rPr>
          <w:rFonts w:ascii="Times New Roman" w:hAnsi="Times New Roman" w:cs="Times New Roman"/>
          <w:sz w:val="28"/>
        </w:rPr>
        <w:t xml:space="preserve">- </w:t>
      </w:r>
      <w:r w:rsidR="00585F3C"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:rsidR="00884993" w:rsidRDefault="00884993" w:rsidP="00884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F3C"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 w:rsidR="00585F3C">
        <w:rPr>
          <w:rFonts w:ascii="Times New Roman" w:hAnsi="Times New Roman" w:cs="Times New Roman"/>
          <w:sz w:val="28"/>
          <w:szCs w:val="28"/>
        </w:rPr>
        <w:t>муниципальных</w:t>
      </w:r>
      <w:r w:rsidR="00585F3C"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 w:rsidR="00585F3C">
        <w:rPr>
          <w:rFonts w:ascii="Times New Roman" w:hAnsi="Times New Roman" w:cs="Times New Roman"/>
          <w:sz w:val="28"/>
          <w:szCs w:val="28"/>
        </w:rPr>
        <w:t>муниципальных</w:t>
      </w:r>
      <w:r w:rsidR="00585F3C"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 w:rsidR="00585F3C">
        <w:rPr>
          <w:rFonts w:ascii="Times New Roman" w:hAnsi="Times New Roman" w:cs="Times New Roman"/>
          <w:sz w:val="28"/>
          <w:szCs w:val="28"/>
        </w:rPr>
        <w:t>муниципальных</w:t>
      </w:r>
      <w:r w:rsidR="00585F3C"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 w:rsidR="00585F3C">
        <w:rPr>
          <w:rFonts w:ascii="Times New Roman" w:hAnsi="Times New Roman" w:cs="Times New Roman"/>
          <w:sz w:val="28"/>
          <w:szCs w:val="28"/>
        </w:rPr>
        <w:t>муниципальных</w:t>
      </w:r>
      <w:r w:rsidR="00585F3C"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 w:rsidR="00585F3C">
        <w:rPr>
          <w:rFonts w:ascii="Times New Roman" w:hAnsi="Times New Roman" w:cs="Times New Roman"/>
          <w:sz w:val="28"/>
          <w:szCs w:val="28"/>
        </w:rPr>
        <w:t>;</w:t>
      </w:r>
    </w:p>
    <w:p w:rsidR="00585F3C" w:rsidRPr="00466D8C" w:rsidRDefault="00884993" w:rsidP="00884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F3C"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 w:rsidR="00585F3C">
        <w:rPr>
          <w:rFonts w:ascii="Times New Roman" w:hAnsi="Times New Roman" w:cs="Times New Roman"/>
          <w:sz w:val="28"/>
          <w:szCs w:val="28"/>
        </w:rPr>
        <w:t>муниципальных</w:t>
      </w:r>
      <w:r w:rsidR="00585F3C"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 w:rsidR="00585F3C">
        <w:rPr>
          <w:rFonts w:ascii="Times New Roman" w:hAnsi="Times New Roman" w:cs="Times New Roman"/>
          <w:sz w:val="28"/>
          <w:szCs w:val="28"/>
        </w:rPr>
        <w:t>;</w:t>
      </w:r>
    </w:p>
    <w:p w:rsidR="00D56F4A" w:rsidRDefault="00585F3C" w:rsidP="00D56F4A">
      <w:pPr>
        <w:ind w:firstLine="709"/>
        <w:jc w:val="both"/>
      </w:pPr>
      <w:r>
        <w:t>-</w:t>
      </w:r>
      <w:r w:rsidR="00E246B4" w:rsidRPr="00D56F4A">
        <w:t xml:space="preserve"> форму и структуру </w:t>
      </w:r>
      <w:r w:rsidR="00D56F4A">
        <w:t>муницип</w:t>
      </w:r>
      <w:r w:rsidR="00E246B4" w:rsidRPr="00D56F4A">
        <w:t>ального социального заказа;</w:t>
      </w:r>
    </w:p>
    <w:p w:rsidR="00D56F4A" w:rsidRDefault="00E246B4" w:rsidP="00D56F4A">
      <w:pPr>
        <w:ind w:firstLine="709"/>
        <w:jc w:val="both"/>
      </w:pPr>
      <w:r w:rsidRPr="00D56F4A">
        <w:t xml:space="preserve">- правила выбора способа (способов) определения исполнителя услуг из числа способов, установленных </w:t>
      </w:r>
      <w:r w:rsidRPr="00D56F4A">
        <w:rPr>
          <w:rStyle w:val="af9"/>
          <w:color w:val="auto"/>
        </w:rPr>
        <w:t>частью 3 статьи 7</w:t>
      </w:r>
      <w:r w:rsidRPr="00D56F4A">
        <w:t xml:space="preserve"> Федерального закона</w:t>
      </w:r>
      <w:r w:rsidR="00D73C8C" w:rsidRPr="00D73C8C">
        <w:t xml:space="preserve"> </w:t>
      </w:r>
      <w:r w:rsidR="00D73C8C">
        <w:t>от 13.07.2020 № 189-ФЗ</w:t>
      </w:r>
      <w:r w:rsidRPr="00D56F4A">
        <w:t xml:space="preserve"> «О </w:t>
      </w:r>
      <w:r w:rsidR="00D73C8C">
        <w:t>государственном (</w:t>
      </w:r>
      <w:r w:rsidR="00372D8C">
        <w:t>муниципальном</w:t>
      </w:r>
      <w:r w:rsidR="00D73C8C">
        <w:t>)</w:t>
      </w:r>
      <w:r w:rsidRPr="00D56F4A">
        <w:t xml:space="preserve"> социальном заказе на оказание государственных (муниципальных) услуг в социальной сфере» (далее - Федеральный закон);</w:t>
      </w:r>
    </w:p>
    <w:p w:rsidR="00D56F4A" w:rsidRDefault="00E246B4" w:rsidP="00D56F4A">
      <w:pPr>
        <w:ind w:firstLine="709"/>
        <w:jc w:val="both"/>
      </w:pPr>
      <w:r w:rsidRPr="00D56F4A">
        <w:t xml:space="preserve">- правила внесения изменений в </w:t>
      </w:r>
      <w:r w:rsidR="00D56F4A">
        <w:t>муницип</w:t>
      </w:r>
      <w:r w:rsidRPr="00D56F4A">
        <w:t>альны</w:t>
      </w:r>
      <w:r w:rsidR="00223FD5">
        <w:t>й</w:t>
      </w:r>
      <w:r w:rsidRPr="00D56F4A">
        <w:t xml:space="preserve"> социальны</w:t>
      </w:r>
      <w:r w:rsidR="00223FD5">
        <w:t>й</w:t>
      </w:r>
      <w:r w:rsidRPr="00D56F4A">
        <w:t xml:space="preserve"> заказ;</w:t>
      </w:r>
    </w:p>
    <w:p w:rsidR="00E246B4" w:rsidRPr="00D56F4A" w:rsidRDefault="00E246B4" w:rsidP="00D56F4A">
      <w:pPr>
        <w:ind w:firstLine="709"/>
        <w:jc w:val="both"/>
      </w:pPr>
      <w:r w:rsidRPr="00D56F4A">
        <w:t xml:space="preserve">- правила осуществления </w:t>
      </w:r>
      <w:r w:rsidR="00B05CA8">
        <w:t>уполномоченным органом</w:t>
      </w:r>
      <w:r w:rsidR="00223FD5">
        <w:t xml:space="preserve"> </w:t>
      </w:r>
      <w:r w:rsidRPr="00D56F4A">
        <w:t xml:space="preserve">контроля за оказанием </w:t>
      </w:r>
      <w:r w:rsidR="00223FD5">
        <w:t>муниципальных</w:t>
      </w:r>
      <w:r w:rsidRPr="00D56F4A">
        <w:t xml:space="preserve"> услуг в социальной сфере.</w:t>
      </w:r>
    </w:p>
    <w:p w:rsidR="00E246B4" w:rsidRDefault="00FF4147" w:rsidP="00D56F4A">
      <w:pPr>
        <w:ind w:firstLine="709"/>
        <w:jc w:val="both"/>
      </w:pPr>
      <w:r>
        <w:t xml:space="preserve">1.2. </w:t>
      </w:r>
      <w:r w:rsidR="00E246B4" w:rsidRPr="00D56F4A">
        <w:t xml:space="preserve">Под уполномоченным органом в целях </w:t>
      </w:r>
      <w:r w:rsidR="00B05CA8" w:rsidRPr="00B05CA8">
        <w:rPr>
          <w:rFonts w:eastAsia="Times New Roman"/>
        </w:rPr>
        <w:t xml:space="preserve">реализации настоящего Порядка </w:t>
      </w:r>
      <w:r w:rsidR="00E246B4" w:rsidRPr="00D56F4A">
        <w:t xml:space="preserve">понимается </w:t>
      </w:r>
      <w:r w:rsidR="00B05CA8">
        <w:t>МКУ «Комитет по образованию г. Белокуриха»</w:t>
      </w:r>
      <w:r w:rsidR="00E246B4" w:rsidRPr="00D56F4A">
        <w:t>, утверждающ</w:t>
      </w:r>
      <w:r w:rsidR="00367E03">
        <w:t>ее</w:t>
      </w:r>
      <w:r w:rsidR="00E246B4" w:rsidRPr="00D56F4A">
        <w:t xml:space="preserve"> </w:t>
      </w:r>
      <w:r w:rsidR="00D56F4A">
        <w:t>муницип</w:t>
      </w:r>
      <w:r w:rsidR="00E246B4" w:rsidRPr="00D56F4A">
        <w:t>альный социальный заказ и обеспечивающ</w:t>
      </w:r>
      <w:r w:rsidR="0019770A">
        <w:t>ее</w:t>
      </w:r>
      <w:r w:rsidR="00E246B4" w:rsidRPr="00D56F4A">
        <w:t xml:space="preserve"> предоставление </w:t>
      </w:r>
      <w:r w:rsidR="00B05CA8">
        <w:t>муниципальных</w:t>
      </w:r>
      <w:r w:rsidR="00E246B4" w:rsidRPr="00D56F4A">
        <w:t xml:space="preserve"> услуг потребителям </w:t>
      </w:r>
      <w:r w:rsidR="00B05CA8">
        <w:t>муниципальных</w:t>
      </w:r>
      <w:r w:rsidR="00E246B4" w:rsidRPr="00D56F4A"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B05CA8">
        <w:t>муниципальных</w:t>
      </w:r>
      <w:r w:rsidR="00E246B4" w:rsidRPr="00D56F4A">
        <w:t xml:space="preserve"> услуг в социальной </w:t>
      </w:r>
      <w:r w:rsidR="00E246B4" w:rsidRPr="00D56F4A">
        <w:lastRenderedPageBreak/>
        <w:t>сфере и (или) объем оказа</w:t>
      </w:r>
      <w:r w:rsidR="00367E03">
        <w:t>ния таких услуг и установленным</w:t>
      </w:r>
      <w:r w:rsidR="00E246B4" w:rsidRPr="00D56F4A">
        <w:t xml:space="preserve"> </w:t>
      </w:r>
      <w:r w:rsidR="00D56F4A">
        <w:t>муницип</w:t>
      </w:r>
      <w:r w:rsidR="00E246B4" w:rsidRPr="00D56F4A">
        <w:t>альным социальным заказом.</w:t>
      </w:r>
    </w:p>
    <w:p w:rsidR="00FF4147" w:rsidRPr="00D56F4A" w:rsidRDefault="00FF4147" w:rsidP="00D56F4A">
      <w:pPr>
        <w:ind w:firstLine="709"/>
        <w:jc w:val="both"/>
      </w:pPr>
    </w:p>
    <w:p w:rsidR="00FF4147" w:rsidRDefault="00E246B4" w:rsidP="00FF4147">
      <w:pPr>
        <w:ind w:firstLine="709"/>
        <w:jc w:val="center"/>
      </w:pPr>
      <w:bookmarkStart w:id="1" w:name="sub_1002"/>
      <w:r w:rsidRPr="00D56F4A">
        <w:t xml:space="preserve">2. </w:t>
      </w:r>
      <w:r w:rsidR="00FF4147">
        <w:t>Формирование муниципального социального заказа</w:t>
      </w:r>
    </w:p>
    <w:p w:rsidR="00FF4147" w:rsidRDefault="00FF4147" w:rsidP="00D56F4A">
      <w:pPr>
        <w:ind w:firstLine="709"/>
        <w:jc w:val="both"/>
      </w:pPr>
    </w:p>
    <w:p w:rsidR="00E246B4" w:rsidRPr="00D56F4A" w:rsidRDefault="00FF4147" w:rsidP="00D56F4A">
      <w:pPr>
        <w:ind w:firstLine="709"/>
        <w:jc w:val="both"/>
      </w:pPr>
      <w:r>
        <w:t xml:space="preserve">2.1. </w:t>
      </w:r>
      <w:r w:rsidR="007B54E5">
        <w:t>Муницип</w:t>
      </w:r>
      <w:r w:rsidR="00372D8C">
        <w:t>альный</w:t>
      </w:r>
      <w:r w:rsidR="00E246B4" w:rsidRPr="00D56F4A">
        <w:t xml:space="preserve"> социальны</w:t>
      </w:r>
      <w:r w:rsidR="00372D8C">
        <w:t>й</w:t>
      </w:r>
      <w:r w:rsidR="00E246B4" w:rsidRPr="00D56F4A">
        <w:t xml:space="preserve"> заказ</w:t>
      </w:r>
      <w:r w:rsidR="00372D8C">
        <w:t xml:space="preserve"> формируе</w:t>
      </w:r>
      <w:r w:rsidR="00E246B4" w:rsidRPr="00D56F4A">
        <w:t xml:space="preserve">тся </w:t>
      </w:r>
      <w:r w:rsidR="00B05CA8">
        <w:t xml:space="preserve">уполномоченным органом </w:t>
      </w:r>
      <w:r w:rsidR="00E246B4" w:rsidRPr="00D56F4A">
        <w:t>в соответствии с настоящим</w:t>
      </w:r>
      <w:r w:rsidR="00B05CA8">
        <w:t xml:space="preserve"> Порядком</w:t>
      </w:r>
      <w:r w:rsidR="00E246B4" w:rsidRPr="00D56F4A">
        <w:t xml:space="preserve"> по направлени</w:t>
      </w:r>
      <w:r w:rsidR="007B54E5">
        <w:t>ю</w:t>
      </w:r>
      <w:r w:rsidR="00E246B4" w:rsidRPr="00D56F4A">
        <w:t xml:space="preserve"> деятельности</w:t>
      </w:r>
      <w:r w:rsidR="007B54E5">
        <w:t xml:space="preserve"> </w:t>
      </w:r>
      <w:r w:rsidR="007B54E5" w:rsidRPr="007B54E5">
        <w:t>«</w:t>
      </w:r>
      <w:r w:rsidR="007B54E5" w:rsidRPr="007B54E5">
        <w:rPr>
          <w:shd w:val="clear" w:color="auto" w:fill="FFFFFF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bookmarkStart w:id="2" w:name="sub_1003"/>
      <w:bookmarkEnd w:id="1"/>
      <w:r w:rsidR="00B05CA8">
        <w:t>.</w:t>
      </w:r>
    </w:p>
    <w:p w:rsidR="00B05CA8" w:rsidRDefault="00B05CA8" w:rsidP="009E23C5">
      <w:pPr>
        <w:ind w:firstLine="709"/>
        <w:jc w:val="both"/>
      </w:pPr>
      <w:bookmarkStart w:id="3" w:name="sub_1004"/>
      <w:bookmarkEnd w:id="2"/>
      <w:r>
        <w:t>2.3</w:t>
      </w:r>
      <w:r w:rsidR="00E246B4" w:rsidRPr="00D56F4A">
        <w:t xml:space="preserve">. </w:t>
      </w:r>
      <w:r w:rsidR="007B54E5">
        <w:t>Муницип</w:t>
      </w:r>
      <w:r w:rsidR="00E246B4" w:rsidRPr="00D56F4A">
        <w:t>альный социальный заказ формируется в форме электронного документа в государственной интегрированной информационной системе упра</w:t>
      </w:r>
      <w:r w:rsidR="007B54E5">
        <w:t>вления общественными финансами «</w:t>
      </w:r>
      <w:r w:rsidR="00E246B4" w:rsidRPr="00D56F4A">
        <w:t>Электронный</w:t>
      </w:r>
      <w:r w:rsidR="007B54E5">
        <w:t xml:space="preserve"> бюджет»</w:t>
      </w:r>
      <w:bookmarkStart w:id="4" w:name="sub_1005"/>
      <w:bookmarkEnd w:id="3"/>
      <w:r w:rsidR="003E25EC">
        <w:t xml:space="preserve"> или на бумажном носителе</w:t>
      </w:r>
      <w:r w:rsidR="00884993">
        <w:t>.</w:t>
      </w:r>
    </w:p>
    <w:p w:rsidR="00796513" w:rsidRDefault="00B05CA8" w:rsidP="00796513">
      <w:pPr>
        <w:ind w:firstLine="709"/>
        <w:jc w:val="both"/>
      </w:pPr>
      <w:r>
        <w:t>2.4</w:t>
      </w:r>
      <w:r w:rsidR="00E246B4" w:rsidRPr="009E23C5">
        <w:t xml:space="preserve">. Информация об объеме оказания </w:t>
      </w:r>
      <w:r w:rsidR="00066E27">
        <w:t>муниципальных</w:t>
      </w:r>
      <w:r w:rsidR="00E246B4" w:rsidRPr="009E23C5">
        <w:t xml:space="preserve"> услуг в социальной сфере включается в </w:t>
      </w:r>
      <w:r w:rsidR="009E23C5" w:rsidRPr="009E23C5">
        <w:t>муницип</w:t>
      </w:r>
      <w:r w:rsidR="00E246B4" w:rsidRPr="009E23C5">
        <w:t xml:space="preserve">альный социальный заказ на основании данных об объеме оказываемых </w:t>
      </w:r>
      <w:r w:rsidR="00066E27">
        <w:t>муниципальных</w:t>
      </w:r>
      <w:r w:rsidR="00E246B4" w:rsidRPr="009E23C5">
        <w:t xml:space="preserve"> услуг в социальной сфере, включенных в бюджетны</w:t>
      </w:r>
      <w:r w:rsidR="00066E27">
        <w:t>е ассигнования</w:t>
      </w:r>
      <w:r w:rsidR="00E246B4" w:rsidRPr="009E23C5">
        <w:t xml:space="preserve">, формируемые </w:t>
      </w:r>
      <w:r w:rsidR="00066E27">
        <w:t>уполномоченным органом</w:t>
      </w:r>
      <w:r w:rsidR="009E23C5" w:rsidRPr="009E23C5">
        <w:t xml:space="preserve"> </w:t>
      </w:r>
      <w:r w:rsidR="00E246B4" w:rsidRPr="009E23C5">
        <w:t xml:space="preserve">в соответствии с </w:t>
      </w:r>
      <w:r w:rsidR="00E246B4" w:rsidRPr="009E23C5">
        <w:rPr>
          <w:rStyle w:val="af9"/>
          <w:color w:val="auto"/>
        </w:rPr>
        <w:t>бюджетным законодательством</w:t>
      </w:r>
      <w:r w:rsidR="00E246B4" w:rsidRPr="009E23C5">
        <w:t xml:space="preserve"> Российской Федерации.</w:t>
      </w:r>
      <w:bookmarkStart w:id="5" w:name="sub_1006"/>
      <w:bookmarkEnd w:id="4"/>
    </w:p>
    <w:p w:rsidR="00796513" w:rsidRPr="00796513" w:rsidRDefault="00796513" w:rsidP="00796513">
      <w:pPr>
        <w:ind w:firstLine="709"/>
        <w:jc w:val="both"/>
        <w:rPr>
          <w:sz w:val="32"/>
        </w:rPr>
      </w:pPr>
      <w:r>
        <w:t xml:space="preserve">2.5. </w:t>
      </w:r>
      <w:r w:rsidRPr="00796513">
        <w:rPr>
          <w:rFonts w:eastAsiaTheme="minorHAnsi"/>
          <w:color w:val="000000"/>
          <w:szCs w:val="26"/>
          <w:lang w:eastAsia="en-US"/>
        </w:rPr>
        <w:t xml:space="preserve"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 </w:t>
      </w:r>
    </w:p>
    <w:p w:rsidR="00796513" w:rsidRDefault="00796513" w:rsidP="009E23C5">
      <w:pPr>
        <w:ind w:firstLine="709"/>
        <w:jc w:val="both"/>
      </w:pPr>
    </w:p>
    <w:p w:rsidR="00066E27" w:rsidRPr="00884993" w:rsidRDefault="00066E27" w:rsidP="00066E27">
      <w:pPr>
        <w:ind w:firstLine="709"/>
        <w:jc w:val="center"/>
      </w:pPr>
      <w:r w:rsidRPr="00884993">
        <w:t>3. Структура муниципального социального заказа</w:t>
      </w:r>
    </w:p>
    <w:p w:rsidR="00066E27" w:rsidRDefault="00066E27" w:rsidP="009E23C5">
      <w:pPr>
        <w:ind w:firstLine="709"/>
        <w:jc w:val="both"/>
      </w:pPr>
    </w:p>
    <w:p w:rsidR="00EF223B" w:rsidRDefault="00066E27" w:rsidP="00EF223B">
      <w:pPr>
        <w:ind w:firstLine="709"/>
        <w:jc w:val="both"/>
        <w:rPr>
          <w:color w:val="FF0000"/>
        </w:rPr>
      </w:pPr>
      <w:bookmarkStart w:id="6" w:name="sub_1007"/>
      <w:bookmarkEnd w:id="5"/>
      <w:r>
        <w:t>3.1</w:t>
      </w:r>
      <w:r w:rsidR="00E246B4" w:rsidRPr="00D56F4A">
        <w:t xml:space="preserve">. </w:t>
      </w:r>
      <w:r w:rsidR="00957D58">
        <w:t>Муницип</w:t>
      </w:r>
      <w:r w:rsidR="00E246B4" w:rsidRPr="00D56F4A">
        <w:t xml:space="preserve">альный социальный заказ формируется по форме согласно </w:t>
      </w:r>
      <w:r w:rsidR="00E246B4" w:rsidRPr="00957D58">
        <w:rPr>
          <w:rStyle w:val="af9"/>
          <w:color w:val="auto"/>
        </w:rPr>
        <w:t>приложению</w:t>
      </w:r>
      <w:r w:rsidR="00E246B4" w:rsidRPr="00D56F4A">
        <w:t xml:space="preserve"> </w:t>
      </w:r>
      <w:r w:rsidRPr="00066E27">
        <w:rPr>
          <w:rFonts w:eastAsia="Times New Roman"/>
        </w:rPr>
        <w:t>к настоящему Порядку до 1 марта 2024 года</w:t>
      </w:r>
      <w:r w:rsidRPr="00066E27">
        <w:t xml:space="preserve"> </w:t>
      </w:r>
      <w:r w:rsidR="00E246B4" w:rsidRPr="00066E27">
        <w:t xml:space="preserve">на </w:t>
      </w:r>
      <w:r w:rsidRPr="00066E27">
        <w:t>текущий</w:t>
      </w:r>
      <w:r w:rsidR="00E246B4" w:rsidRPr="00066E27">
        <w:t xml:space="preserve"> год и плановый период</w:t>
      </w:r>
      <w:r w:rsidRPr="00066E27">
        <w:t xml:space="preserve">, </w:t>
      </w:r>
      <w:r w:rsidRPr="00066E27">
        <w:rPr>
          <w:rFonts w:eastAsia="Times New Roman"/>
        </w:rPr>
        <w:t>далее в процессе формирования бюджета города Белокуриха Алтайского края на очередной финансовый год и плановый период</w:t>
      </w:r>
      <w:r w:rsidR="00E246B4" w:rsidRPr="00D56F4A">
        <w:t xml:space="preserve">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t>муниципальной</w:t>
      </w:r>
      <w:r w:rsidR="00E246B4" w:rsidRPr="00D56F4A">
        <w:t xml:space="preserve"> услуги в социальной сфере, в соответствии со следующей структурой:</w:t>
      </w:r>
      <w:bookmarkStart w:id="7" w:name="sub_1071"/>
      <w:bookmarkEnd w:id="6"/>
    </w:p>
    <w:p w:rsidR="00957D58" w:rsidRPr="00EF223B" w:rsidRDefault="00796513" w:rsidP="00EF223B">
      <w:pPr>
        <w:ind w:firstLine="709"/>
        <w:jc w:val="both"/>
        <w:rPr>
          <w:color w:val="FF0000"/>
        </w:rPr>
      </w:pPr>
      <w:r>
        <w:t>1</w:t>
      </w:r>
      <w:r w:rsidR="002B3384">
        <w:t xml:space="preserve">) </w:t>
      </w:r>
      <w:r w:rsidR="00E246B4" w:rsidRPr="00D56F4A">
        <w:t xml:space="preserve">общие сведения о </w:t>
      </w:r>
      <w:r w:rsidR="00957D58">
        <w:t>муницип</w:t>
      </w:r>
      <w:r w:rsidR="00E246B4" w:rsidRPr="00D56F4A">
        <w:t xml:space="preserve">альном социальном заказе в очередном финансовом году и плановом периоде, а также за пределами планового периода, </w:t>
      </w:r>
      <w:r w:rsidRPr="00EF223B">
        <w:rPr>
          <w:rFonts w:eastAsiaTheme="minorHAnsi"/>
          <w:color w:val="000000"/>
          <w:szCs w:val="26"/>
          <w:lang w:eastAsia="en-US"/>
        </w:rPr>
        <w:t>приведенные в разделе I приложения</w:t>
      </w:r>
      <w:r w:rsidR="00884993">
        <w:rPr>
          <w:rFonts w:eastAsiaTheme="minorHAnsi"/>
          <w:color w:val="000000"/>
          <w:szCs w:val="26"/>
          <w:lang w:eastAsia="en-US"/>
        </w:rPr>
        <w:t xml:space="preserve"> №1</w:t>
      </w:r>
      <w:r w:rsidRPr="00EF223B">
        <w:rPr>
          <w:rFonts w:eastAsiaTheme="minorHAnsi"/>
          <w:color w:val="000000"/>
          <w:szCs w:val="26"/>
          <w:lang w:eastAsia="en-US"/>
        </w:rPr>
        <w:t xml:space="preserve"> к настоящему Порядку,</w:t>
      </w:r>
      <w:r w:rsidR="00EF223B" w:rsidRPr="00EF223B">
        <w:rPr>
          <w:rFonts w:eastAsiaTheme="minorHAnsi"/>
          <w:color w:val="000000"/>
          <w:szCs w:val="26"/>
          <w:lang w:eastAsia="en-US"/>
        </w:rPr>
        <w:t xml:space="preserve"> </w:t>
      </w:r>
      <w:r w:rsidR="00E246B4" w:rsidRPr="00D56F4A">
        <w:t>который содержит следующие подразделы:</w:t>
      </w:r>
      <w:bookmarkEnd w:id="7"/>
    </w:p>
    <w:p w:rsidR="0053507D" w:rsidRPr="00796513" w:rsidRDefault="0053507D" w:rsidP="00796513">
      <w:pPr>
        <w:ind w:firstLine="709"/>
        <w:jc w:val="both"/>
        <w:textAlignment w:val="baseline"/>
        <w:rPr>
          <w:rFonts w:eastAsia="Times New Roman"/>
        </w:rPr>
      </w:pPr>
      <w:bookmarkStart w:id="8" w:name="sub_1072"/>
      <w:r w:rsidRPr="00796513">
        <w:rPr>
          <w:rFonts w:eastAsia="Times New Roman"/>
        </w:rPr>
        <w:lastRenderedPageBreak/>
        <w:t>общие сведения о муниципальном социальном заказе на очередной финансовый год, приведенные в подразделе 1 раздела I приложения</w:t>
      </w:r>
      <w:r w:rsidR="00884993">
        <w:rPr>
          <w:rFonts w:eastAsia="Times New Roman"/>
        </w:rPr>
        <w:t xml:space="preserve"> №1</w:t>
      </w:r>
      <w:r w:rsidRPr="00796513">
        <w:rPr>
          <w:rFonts w:eastAsia="Times New Roman"/>
        </w:rPr>
        <w:t xml:space="preserve"> к настоящему Порядку;</w:t>
      </w:r>
    </w:p>
    <w:p w:rsidR="0053507D" w:rsidRPr="00796513" w:rsidRDefault="0053507D" w:rsidP="00796513">
      <w:pPr>
        <w:ind w:firstLine="709"/>
        <w:jc w:val="both"/>
        <w:textAlignment w:val="baseline"/>
        <w:rPr>
          <w:rFonts w:eastAsia="Times New Roman"/>
        </w:rPr>
      </w:pPr>
      <w:r w:rsidRPr="00796513">
        <w:rPr>
          <w:rFonts w:eastAsia="Times New Roman"/>
        </w:rPr>
        <w:t>общие сведения о муниципальном социальном заказе на первый год планового периода, приведенные в подразделе 2 раздела I приложения</w:t>
      </w:r>
      <w:r w:rsidR="00884993">
        <w:rPr>
          <w:rFonts w:eastAsia="Times New Roman"/>
        </w:rPr>
        <w:t xml:space="preserve"> №1</w:t>
      </w:r>
      <w:r w:rsidRPr="00796513">
        <w:rPr>
          <w:rFonts w:eastAsia="Times New Roman"/>
        </w:rPr>
        <w:t xml:space="preserve"> к настоящему Порядку;</w:t>
      </w:r>
    </w:p>
    <w:p w:rsidR="0053507D" w:rsidRPr="00796513" w:rsidRDefault="0053507D" w:rsidP="00796513">
      <w:pPr>
        <w:ind w:firstLine="709"/>
        <w:jc w:val="both"/>
        <w:textAlignment w:val="baseline"/>
        <w:rPr>
          <w:rFonts w:eastAsia="Times New Roman"/>
        </w:rPr>
      </w:pPr>
      <w:r w:rsidRPr="00796513">
        <w:rPr>
          <w:rFonts w:eastAsia="Times New Roman"/>
        </w:rPr>
        <w:t>общие сведения о муниципальном социальном заказе на второй год планового периода, приведенные в подразделе 3 раздела I приложения</w:t>
      </w:r>
      <w:r w:rsidR="00884993">
        <w:rPr>
          <w:rFonts w:eastAsia="Times New Roman"/>
        </w:rPr>
        <w:t xml:space="preserve"> №1</w:t>
      </w:r>
      <w:r w:rsidRPr="00796513">
        <w:rPr>
          <w:rFonts w:eastAsia="Times New Roman"/>
        </w:rPr>
        <w:t xml:space="preserve"> к настоящему Порядку;</w:t>
      </w:r>
    </w:p>
    <w:p w:rsidR="00EF223B" w:rsidRDefault="0053507D" w:rsidP="00EF223B">
      <w:pPr>
        <w:ind w:firstLine="709"/>
        <w:jc w:val="both"/>
        <w:textAlignment w:val="baseline"/>
        <w:rPr>
          <w:rFonts w:eastAsia="Times New Roman"/>
        </w:rPr>
      </w:pPr>
      <w:r w:rsidRPr="00796513">
        <w:rPr>
          <w:rFonts w:eastAsia="Times New Roman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</w:t>
      </w:r>
      <w:r w:rsidR="00884993">
        <w:rPr>
          <w:rFonts w:eastAsia="Times New Roman"/>
        </w:rPr>
        <w:t xml:space="preserve"> №1</w:t>
      </w:r>
      <w:r w:rsidRPr="00796513">
        <w:rPr>
          <w:rFonts w:eastAsia="Times New Roman"/>
        </w:rPr>
        <w:t xml:space="preserve"> к настоящему Порядку;</w:t>
      </w:r>
    </w:p>
    <w:p w:rsidR="0053507D" w:rsidRPr="00EF223B" w:rsidRDefault="00796513" w:rsidP="00EF223B">
      <w:pPr>
        <w:ind w:firstLine="709"/>
        <w:jc w:val="both"/>
        <w:textAlignment w:val="baseline"/>
        <w:rPr>
          <w:rFonts w:eastAsia="Times New Roman"/>
        </w:rPr>
      </w:pPr>
      <w:r w:rsidRPr="00EF223B">
        <w:t>2</w:t>
      </w:r>
      <w:r w:rsidR="00E246B4" w:rsidRPr="00EF223B">
        <w:t xml:space="preserve">) </w:t>
      </w:r>
      <w:bookmarkStart w:id="9" w:name="sub_1073"/>
      <w:bookmarkEnd w:id="8"/>
      <w:r w:rsidR="0053507D" w:rsidRPr="00EF223B">
        <w:rPr>
          <w:rFonts w:eastAsia="Times New Roman"/>
        </w:rPr>
        <w:t xml:space="preserve">сведения об объеме оказания муниципальных услуг в социальной сфере (укрупненной муниципальной услуги) в очередном финансовом году и плановом периоде, а также за пределами планового периода, </w:t>
      </w:r>
      <w:r w:rsidR="00EF223B" w:rsidRPr="00EF223B">
        <w:rPr>
          <w:rFonts w:eastAsiaTheme="minorHAnsi"/>
          <w:lang w:eastAsia="en-US"/>
        </w:rPr>
        <w:t xml:space="preserve">приведенные в разделе II приложения </w:t>
      </w:r>
      <w:r w:rsidR="00096B61">
        <w:rPr>
          <w:rFonts w:eastAsiaTheme="minorHAnsi"/>
          <w:lang w:eastAsia="en-US"/>
        </w:rPr>
        <w:t xml:space="preserve">№1 </w:t>
      </w:r>
      <w:r w:rsidR="00EF223B" w:rsidRPr="00EF223B">
        <w:rPr>
          <w:rFonts w:eastAsiaTheme="minorHAnsi"/>
          <w:lang w:eastAsia="en-US"/>
        </w:rPr>
        <w:t xml:space="preserve">к настоящему Порядку, </w:t>
      </w:r>
      <w:r w:rsidR="0053507D" w:rsidRPr="00EF223B">
        <w:rPr>
          <w:rFonts w:eastAsia="Times New Roman"/>
        </w:rPr>
        <w:t>который содержит следующие подразделы:</w:t>
      </w:r>
    </w:p>
    <w:p w:rsidR="0053507D" w:rsidRPr="00EF223B" w:rsidRDefault="0053507D" w:rsidP="00EF223B">
      <w:pPr>
        <w:ind w:firstLine="709"/>
        <w:jc w:val="both"/>
        <w:textAlignment w:val="baseline"/>
        <w:rPr>
          <w:rFonts w:eastAsia="Times New Roman"/>
        </w:rPr>
      </w:pPr>
      <w:r w:rsidRPr="00EF223B">
        <w:rPr>
          <w:rFonts w:eastAsia="Times New Roman"/>
        </w:rPr>
        <w:t>сведения об объеме оказания муниципальных услуг (муниципальных услуг, составляющих укрупненную муниципальную услугу) на очередной финансовый год, приведенные в подразделе 1 раздела II приложения</w:t>
      </w:r>
      <w:r w:rsidR="00096B61">
        <w:rPr>
          <w:rFonts w:eastAsia="Times New Roman"/>
        </w:rPr>
        <w:t xml:space="preserve"> №1</w:t>
      </w:r>
      <w:r w:rsidRPr="00EF223B">
        <w:rPr>
          <w:rFonts w:eastAsia="Times New Roman"/>
        </w:rPr>
        <w:t xml:space="preserve"> к настоящему Порядку;</w:t>
      </w:r>
    </w:p>
    <w:p w:rsidR="0053507D" w:rsidRPr="00EF223B" w:rsidRDefault="0053507D" w:rsidP="00EF223B">
      <w:pPr>
        <w:ind w:firstLine="709"/>
        <w:jc w:val="both"/>
        <w:textAlignment w:val="baseline"/>
        <w:rPr>
          <w:rFonts w:eastAsia="Times New Roman"/>
        </w:rPr>
      </w:pPr>
      <w:r w:rsidRPr="00EF223B">
        <w:rPr>
          <w:rFonts w:eastAsia="Times New Roman"/>
        </w:rPr>
        <w:t>сведения об объеме оказания муниципальных услуг (муниципальных услуг, составляющих укрупненную муниципальную услугу) на первый год планового периода, приведенные в подразделе 2 раздела II приложения</w:t>
      </w:r>
      <w:r w:rsidR="00096B61">
        <w:rPr>
          <w:rFonts w:eastAsia="Times New Roman"/>
        </w:rPr>
        <w:t xml:space="preserve"> №1</w:t>
      </w:r>
      <w:r w:rsidRPr="00EF223B">
        <w:rPr>
          <w:rFonts w:eastAsia="Times New Roman"/>
        </w:rPr>
        <w:t xml:space="preserve"> к настоящему Порядку;</w:t>
      </w:r>
    </w:p>
    <w:p w:rsidR="0053507D" w:rsidRPr="00EF223B" w:rsidRDefault="0053507D" w:rsidP="00EF223B">
      <w:pPr>
        <w:ind w:firstLine="709"/>
        <w:jc w:val="both"/>
        <w:textAlignment w:val="baseline"/>
        <w:rPr>
          <w:rFonts w:eastAsia="Times New Roman"/>
        </w:rPr>
      </w:pPr>
      <w:r w:rsidRPr="00EF223B">
        <w:rPr>
          <w:rFonts w:eastAsia="Times New Roman"/>
        </w:rPr>
        <w:t xml:space="preserve">сведения об объеме оказания муниципальных услуг (муниципальных услуг, составляющих укрупненную муниципальную услугу) на второй год планового периода, приведенные в подразделе 3 раздела II приложения </w:t>
      </w:r>
      <w:r w:rsidR="00096B61">
        <w:rPr>
          <w:rFonts w:eastAsia="Times New Roman"/>
        </w:rPr>
        <w:t xml:space="preserve">№1 </w:t>
      </w:r>
      <w:r w:rsidRPr="00EF223B">
        <w:rPr>
          <w:rFonts w:eastAsia="Times New Roman"/>
        </w:rPr>
        <w:t>к настоящему Порядку;</w:t>
      </w:r>
    </w:p>
    <w:p w:rsidR="00EF223B" w:rsidRDefault="0053507D" w:rsidP="00EF223B">
      <w:pPr>
        <w:ind w:firstLine="709"/>
        <w:jc w:val="both"/>
        <w:textAlignment w:val="baseline"/>
        <w:rPr>
          <w:rFonts w:eastAsia="Times New Roman"/>
        </w:rPr>
      </w:pPr>
      <w:r w:rsidRPr="00EF223B">
        <w:rPr>
          <w:rFonts w:eastAsia="Times New Roman"/>
        </w:rPr>
        <w:t>сведения об объеме оказания муниципальных услуг (муниципальных услуг,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</w:t>
      </w:r>
      <w:r w:rsidR="00096B61">
        <w:rPr>
          <w:rFonts w:eastAsia="Times New Roman"/>
        </w:rPr>
        <w:t xml:space="preserve"> №1</w:t>
      </w:r>
      <w:r w:rsidRPr="00EF223B">
        <w:rPr>
          <w:rFonts w:eastAsia="Times New Roman"/>
        </w:rPr>
        <w:t xml:space="preserve"> к настоящему Порядку;</w:t>
      </w:r>
    </w:p>
    <w:p w:rsidR="00EF223B" w:rsidRPr="00EF223B" w:rsidRDefault="00EF223B" w:rsidP="00EF223B">
      <w:pPr>
        <w:ind w:firstLine="709"/>
        <w:jc w:val="both"/>
        <w:textAlignment w:val="baseline"/>
        <w:rPr>
          <w:rFonts w:eastAsia="Times New Roman"/>
        </w:rPr>
      </w:pPr>
      <w:r w:rsidRPr="00EF223B">
        <w:t>3</w:t>
      </w:r>
      <w:r w:rsidR="0053507D" w:rsidRPr="00EF223B">
        <w:t xml:space="preserve">) </w:t>
      </w:r>
      <w:bookmarkStart w:id="10" w:name="sub_1008"/>
      <w:bookmarkEnd w:id="9"/>
      <w:r w:rsidRPr="00EF223B">
        <w:rPr>
          <w:rFonts w:eastAsiaTheme="minorHAnsi"/>
          <w:color w:val="000000"/>
          <w:lang w:eastAsia="en-US"/>
        </w:rPr>
        <w:t>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</w:t>
      </w:r>
      <w:r w:rsidR="00096B61">
        <w:rPr>
          <w:rFonts w:eastAsiaTheme="minorHAnsi"/>
          <w:color w:val="000000"/>
          <w:lang w:eastAsia="en-US"/>
        </w:rPr>
        <w:t xml:space="preserve"> №1</w:t>
      </w:r>
      <w:r w:rsidRPr="00EF223B">
        <w:rPr>
          <w:rFonts w:eastAsiaTheme="minorHAnsi"/>
          <w:color w:val="000000"/>
          <w:lang w:eastAsia="en-US"/>
        </w:rPr>
        <w:t xml:space="preserve"> к настоящему Порядку. </w:t>
      </w:r>
    </w:p>
    <w:p w:rsidR="00EF223B" w:rsidRDefault="00EF223B" w:rsidP="00EF223B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53507D" w:rsidRPr="00AF4B7A" w:rsidRDefault="0053507D" w:rsidP="0053507D">
      <w:pPr>
        <w:ind w:firstLine="480"/>
        <w:jc w:val="center"/>
        <w:textAlignment w:val="baseline"/>
        <w:rPr>
          <w:rFonts w:eastAsia="Times New Roman"/>
        </w:rPr>
      </w:pPr>
      <w:r w:rsidRPr="00AF4B7A">
        <w:rPr>
          <w:rFonts w:eastAsia="Times New Roman"/>
        </w:rPr>
        <w:t>4. Сроки формирования и утверждения муниципального социального заказа</w:t>
      </w:r>
    </w:p>
    <w:p w:rsidR="0053507D" w:rsidRPr="00924E4E" w:rsidRDefault="0053507D" w:rsidP="0053507D">
      <w:pPr>
        <w:ind w:firstLine="480"/>
        <w:jc w:val="both"/>
        <w:textAlignment w:val="baseline"/>
        <w:rPr>
          <w:rFonts w:ascii="Arial" w:eastAsia="Times New Roman" w:hAnsi="Arial" w:cs="Arial"/>
          <w:color w:val="444444"/>
        </w:rPr>
      </w:pPr>
    </w:p>
    <w:p w:rsidR="00957D58" w:rsidRDefault="0053507D" w:rsidP="00957D58">
      <w:pPr>
        <w:ind w:firstLine="709"/>
        <w:jc w:val="both"/>
        <w:rPr>
          <w:color w:val="FF0000"/>
        </w:rPr>
      </w:pPr>
      <w:r>
        <w:t>4.1.</w:t>
      </w:r>
      <w:r w:rsidR="00E246B4" w:rsidRPr="00D56F4A">
        <w:t xml:space="preserve"> </w:t>
      </w:r>
      <w:bookmarkStart w:id="11" w:name="sub_1009"/>
      <w:bookmarkEnd w:id="10"/>
      <w:r w:rsidRPr="0053507D">
        <w:rPr>
          <w:rFonts w:eastAsia="Times New Roman"/>
        </w:rPr>
        <w:t>Подразделы 2 - 4 раздела I и подразделы 1 - 4 раздела II приложения</w:t>
      </w:r>
      <w:r w:rsidR="00AF4B7A">
        <w:rPr>
          <w:rFonts w:eastAsia="Times New Roman"/>
        </w:rPr>
        <w:t xml:space="preserve"> №1</w:t>
      </w:r>
      <w:r w:rsidRPr="0053507D">
        <w:rPr>
          <w:rFonts w:eastAsia="Times New Roman"/>
        </w:rPr>
        <w:t xml:space="preserve"> к настоящему Порядку формируются с учетом срока (предельного срока) </w:t>
      </w:r>
      <w:r w:rsidRPr="0053507D">
        <w:rPr>
          <w:rFonts w:eastAsia="Times New Roman"/>
        </w:rPr>
        <w:lastRenderedPageBreak/>
        <w:t>оказания муниципальных услуг (муниципальных услуг, составляющих укрупненную муниципальную услугу), установленного в соответствии с законодательством Российской Федерации.</w:t>
      </w:r>
    </w:p>
    <w:p w:rsidR="00670523" w:rsidRDefault="0053507D" w:rsidP="00670523">
      <w:pPr>
        <w:ind w:firstLine="709"/>
        <w:jc w:val="both"/>
        <w:rPr>
          <w:color w:val="FF0000"/>
        </w:rPr>
      </w:pPr>
      <w:r>
        <w:t>4.2</w:t>
      </w:r>
      <w:r w:rsidR="00E246B4" w:rsidRPr="00D56F4A">
        <w:t xml:space="preserve">. </w:t>
      </w:r>
      <w:r w:rsidR="00957D58">
        <w:t>Муницип</w:t>
      </w:r>
      <w:r w:rsidR="00E246B4" w:rsidRPr="00D56F4A">
        <w:t xml:space="preserve">альный социальный заказ утверждается </w:t>
      </w:r>
      <w:r>
        <w:t>уполномоченным органом в срок до 1 марта 2024 года, далее ежегодно</w:t>
      </w:r>
      <w:r w:rsidR="00E246B4" w:rsidRPr="00D56F4A">
        <w:t xml:space="preserve"> не позднее 15 рабочих дней со дня </w:t>
      </w:r>
      <w:r>
        <w:t>принятия решения Белокурихинского</w:t>
      </w:r>
      <w:r w:rsidR="00E246B4" w:rsidRPr="00D56F4A">
        <w:t xml:space="preserve"> </w:t>
      </w:r>
      <w:r>
        <w:t xml:space="preserve">Совета депутатов </w:t>
      </w:r>
      <w:r w:rsidR="00E246B4" w:rsidRPr="00D56F4A">
        <w:t>о бюджете</w:t>
      </w:r>
      <w:r>
        <w:t xml:space="preserve"> города Белокуриха Алтайского края</w:t>
      </w:r>
      <w:r w:rsidR="00E246B4" w:rsidRPr="00D56F4A">
        <w:t xml:space="preserve"> на очередной финансовый год и плановый период.</w:t>
      </w:r>
      <w:bookmarkEnd w:id="11"/>
    </w:p>
    <w:p w:rsidR="003203F2" w:rsidRDefault="003203F2" w:rsidP="00670523">
      <w:pPr>
        <w:ind w:firstLine="709"/>
        <w:jc w:val="both"/>
      </w:pPr>
    </w:p>
    <w:p w:rsidR="003203F2" w:rsidRPr="00AF4B7A" w:rsidRDefault="003203F2" w:rsidP="003203F2">
      <w:pPr>
        <w:ind w:firstLine="709"/>
        <w:jc w:val="center"/>
      </w:pPr>
      <w:r w:rsidRPr="00AF4B7A">
        <w:t>5. Показатели, характеризующие объем оказания муниципальной услуги в социальной сфере</w:t>
      </w:r>
    </w:p>
    <w:p w:rsidR="003203F2" w:rsidRDefault="003203F2" w:rsidP="00670523">
      <w:pPr>
        <w:ind w:firstLine="709"/>
        <w:jc w:val="both"/>
      </w:pPr>
    </w:p>
    <w:p w:rsidR="00670523" w:rsidRDefault="003203F2" w:rsidP="00670523">
      <w:pPr>
        <w:ind w:firstLine="709"/>
        <w:jc w:val="both"/>
      </w:pPr>
      <w:r>
        <w:t xml:space="preserve">5.1. </w:t>
      </w:r>
      <w:r w:rsidR="00E246B4" w:rsidRPr="00D56F4A">
        <w:t xml:space="preserve">Показатели, характеризующие объем оказания </w:t>
      </w:r>
      <w:r>
        <w:t>муниципальной</w:t>
      </w:r>
      <w:r w:rsidR="00E246B4" w:rsidRPr="00D56F4A">
        <w:t xml:space="preserve"> услуги в социальной сфере, определяются </w:t>
      </w:r>
      <w:r>
        <w:t xml:space="preserve">уполномоченным </w:t>
      </w:r>
      <w:r w:rsidR="00E246B4" w:rsidRPr="00D56F4A">
        <w:t>орган</w:t>
      </w:r>
      <w:r>
        <w:t>ом</w:t>
      </w:r>
      <w:r w:rsidR="00E246B4" w:rsidRPr="00670523">
        <w:t xml:space="preserve"> на основании:</w:t>
      </w:r>
      <w:bookmarkStart w:id="12" w:name="sub_100101"/>
    </w:p>
    <w:p w:rsidR="00670523" w:rsidRDefault="00E246B4" w:rsidP="00670523">
      <w:pPr>
        <w:ind w:firstLine="709"/>
        <w:jc w:val="both"/>
      </w:pPr>
      <w:r w:rsidRPr="00D56F4A">
        <w:t>а) прогнозируемой динамики количества потребителей услуг;</w:t>
      </w:r>
      <w:bookmarkStart w:id="13" w:name="sub_100102"/>
      <w:bookmarkEnd w:id="12"/>
    </w:p>
    <w:p w:rsidR="00670523" w:rsidRDefault="00E246B4" w:rsidP="00670523">
      <w:pPr>
        <w:ind w:firstLine="709"/>
        <w:jc w:val="both"/>
      </w:pPr>
      <w:r w:rsidRPr="00D56F4A">
        <w:t>б) уровня удовлетворенности существующим объемом оказания государственных услуг в социальной сфере;</w:t>
      </w:r>
      <w:bookmarkStart w:id="14" w:name="sub_100103"/>
      <w:bookmarkEnd w:id="13"/>
    </w:p>
    <w:p w:rsidR="00670523" w:rsidRDefault="00E246B4" w:rsidP="00670523">
      <w:pPr>
        <w:ind w:firstLine="709"/>
        <w:jc w:val="both"/>
      </w:pPr>
      <w:r w:rsidRPr="00D56F4A">
        <w:t xml:space="preserve">в) отчета об исполнении </w:t>
      </w:r>
      <w:r w:rsidR="00670523">
        <w:t>муницип</w:t>
      </w:r>
      <w:r w:rsidRPr="00D56F4A">
        <w:t xml:space="preserve">ального социального заказа, формируемого </w:t>
      </w:r>
      <w:r w:rsidR="003203F2">
        <w:t>уполномоченным органом</w:t>
      </w:r>
      <w:r w:rsidR="001467C6" w:rsidRPr="00D56F4A">
        <w:t xml:space="preserve"> </w:t>
      </w:r>
      <w:r w:rsidRPr="00D56F4A">
        <w:t xml:space="preserve">в соответствии с </w:t>
      </w:r>
      <w:r w:rsidRPr="00670523">
        <w:rPr>
          <w:rStyle w:val="af9"/>
          <w:color w:val="auto"/>
        </w:rPr>
        <w:t>частью 5 статьи 7</w:t>
      </w:r>
      <w:r w:rsidRPr="00D56F4A">
        <w:t xml:space="preserve"> Федерального закона в отчетном финансовом году.</w:t>
      </w:r>
      <w:bookmarkStart w:id="15" w:name="sub_1011"/>
      <w:bookmarkEnd w:id="14"/>
    </w:p>
    <w:p w:rsidR="003203F2" w:rsidRDefault="003203F2" w:rsidP="00670523">
      <w:pPr>
        <w:ind w:firstLine="709"/>
        <w:jc w:val="both"/>
      </w:pPr>
    </w:p>
    <w:p w:rsidR="003203F2" w:rsidRPr="00AF4B7A" w:rsidRDefault="003203F2" w:rsidP="003203F2">
      <w:pPr>
        <w:ind w:firstLine="709"/>
        <w:jc w:val="center"/>
      </w:pPr>
      <w:r w:rsidRPr="00AF4B7A">
        <w:t>6</w:t>
      </w:r>
      <w:r w:rsidR="00E246B4" w:rsidRPr="00AF4B7A">
        <w:t xml:space="preserve">. </w:t>
      </w:r>
      <w:r w:rsidRPr="00AF4B7A">
        <w:t>Внесение изменений в утвержденный муниципальный социальный заказ</w:t>
      </w:r>
    </w:p>
    <w:p w:rsidR="003203F2" w:rsidRDefault="003203F2" w:rsidP="00670523">
      <w:pPr>
        <w:ind w:firstLine="709"/>
        <w:jc w:val="both"/>
      </w:pPr>
    </w:p>
    <w:p w:rsidR="00670523" w:rsidRDefault="003203F2" w:rsidP="00670523">
      <w:pPr>
        <w:ind w:firstLine="709"/>
        <w:jc w:val="both"/>
      </w:pPr>
      <w:r>
        <w:t xml:space="preserve">6.1. </w:t>
      </w:r>
      <w:r w:rsidR="00E246B4" w:rsidRPr="00D56F4A">
        <w:t xml:space="preserve">Внесение изменений в утвержденный </w:t>
      </w:r>
      <w:r w:rsidR="00670523">
        <w:t>муницип</w:t>
      </w:r>
      <w:r w:rsidR="00E246B4" w:rsidRPr="00D56F4A">
        <w:t>альный социальный заказ осуществляется в случае:</w:t>
      </w:r>
      <w:bookmarkEnd w:id="15"/>
    </w:p>
    <w:p w:rsidR="00670523" w:rsidRDefault="00670523" w:rsidP="00670523">
      <w:pPr>
        <w:ind w:firstLine="709"/>
        <w:jc w:val="both"/>
      </w:pPr>
      <w:r>
        <w:t xml:space="preserve">- </w:t>
      </w:r>
      <w:r w:rsidR="00E246B4" w:rsidRPr="00D56F4A">
        <w:t xml:space="preserve">изменения значений показателей, характеризующих объем оказания </w:t>
      </w:r>
      <w:r w:rsidR="000B78D4">
        <w:t>муниципальной</w:t>
      </w:r>
      <w:r w:rsidR="00E246B4" w:rsidRPr="00D56F4A">
        <w:t xml:space="preserve"> услуги в социальной сфере;</w:t>
      </w:r>
    </w:p>
    <w:p w:rsidR="00670523" w:rsidRDefault="00670523" w:rsidP="00670523">
      <w:pPr>
        <w:ind w:firstLine="709"/>
        <w:jc w:val="both"/>
      </w:pPr>
      <w:r>
        <w:t xml:space="preserve">- </w:t>
      </w:r>
      <w:r w:rsidR="00E246B4" w:rsidRPr="00D56F4A">
        <w:t xml:space="preserve">изменения способа исполнения </w:t>
      </w:r>
      <w:r>
        <w:t>муницип</w:t>
      </w:r>
      <w:r w:rsidR="00E246B4" w:rsidRPr="00D56F4A">
        <w:t xml:space="preserve">ального социального заказа и перераспределения объема оказания </w:t>
      </w:r>
      <w:r w:rsidR="000B78D4">
        <w:t>муниципальной</w:t>
      </w:r>
      <w:r w:rsidR="00E246B4" w:rsidRPr="00D56F4A">
        <w:t xml:space="preserve"> услуги в социальной сфере по результатам отбора исполнителей услуг в соответствии со </w:t>
      </w:r>
      <w:r w:rsidR="00E246B4" w:rsidRPr="00670523">
        <w:rPr>
          <w:rStyle w:val="af9"/>
          <w:color w:val="auto"/>
        </w:rPr>
        <w:t>статьей 9</w:t>
      </w:r>
      <w:r w:rsidR="00E246B4" w:rsidRPr="00D56F4A">
        <w:t xml:space="preserve"> Федерального закона;</w:t>
      </w:r>
    </w:p>
    <w:p w:rsidR="00670523" w:rsidRDefault="00670523" w:rsidP="00670523">
      <w:pPr>
        <w:ind w:firstLine="709"/>
        <w:jc w:val="both"/>
      </w:pPr>
      <w:r>
        <w:t xml:space="preserve">- </w:t>
      </w:r>
      <w:r w:rsidR="00E246B4" w:rsidRPr="00D56F4A">
        <w:t xml:space="preserve">изменения сведений, включенных в форму </w:t>
      </w:r>
      <w:r>
        <w:t>муницип</w:t>
      </w:r>
      <w:r w:rsidR="00E246B4" w:rsidRPr="00D56F4A">
        <w:t>ального социального заказа</w:t>
      </w:r>
      <w:r w:rsidR="000B78D4">
        <w:t xml:space="preserve"> (</w:t>
      </w:r>
      <w:r w:rsidR="00E246B4" w:rsidRPr="00670523">
        <w:rPr>
          <w:rStyle w:val="af9"/>
          <w:color w:val="auto"/>
        </w:rPr>
        <w:t>приложени</w:t>
      </w:r>
      <w:r w:rsidR="000B78D4">
        <w:rPr>
          <w:rStyle w:val="af9"/>
          <w:color w:val="auto"/>
        </w:rPr>
        <w:t>е</w:t>
      </w:r>
      <w:r w:rsidR="00073E8A">
        <w:rPr>
          <w:rStyle w:val="af9"/>
          <w:color w:val="auto"/>
        </w:rPr>
        <w:t xml:space="preserve"> №1</w:t>
      </w:r>
      <w:r w:rsidR="00E246B4" w:rsidRPr="00D56F4A">
        <w:t xml:space="preserve"> к настоящ</w:t>
      </w:r>
      <w:r w:rsidR="000B78D4">
        <w:t>ему</w:t>
      </w:r>
      <w:r w:rsidR="00E246B4" w:rsidRPr="00D56F4A">
        <w:t xml:space="preserve"> П</w:t>
      </w:r>
      <w:r w:rsidR="000B78D4">
        <w:t>орядку)</w:t>
      </w:r>
      <w:r w:rsidR="00E246B4" w:rsidRPr="00D56F4A">
        <w:t>.</w:t>
      </w:r>
    </w:p>
    <w:p w:rsidR="00670523" w:rsidRDefault="000B78D4" w:rsidP="00670523">
      <w:pPr>
        <w:ind w:firstLine="709"/>
        <w:jc w:val="both"/>
      </w:pPr>
      <w:r>
        <w:t xml:space="preserve">6.2. </w:t>
      </w:r>
      <w:r w:rsidR="00E246B4" w:rsidRPr="00D56F4A">
        <w:t xml:space="preserve">В случае внесения изменений в утвержденный </w:t>
      </w:r>
      <w:r w:rsidR="00670523">
        <w:t>муницип</w:t>
      </w:r>
      <w:r w:rsidR="00E246B4" w:rsidRPr="00D56F4A">
        <w:t xml:space="preserve">альный социальный заказ формируется новый </w:t>
      </w:r>
      <w:r w:rsidR="00670523">
        <w:t>муницип</w:t>
      </w:r>
      <w:r w:rsidR="00E246B4" w:rsidRPr="00D56F4A">
        <w:t>альный социальный заказ (с учетом внесенных изменений) в соответствии с настоящим</w:t>
      </w:r>
      <w:r w:rsidR="00730D50">
        <w:t xml:space="preserve"> Порядком</w:t>
      </w:r>
      <w:r w:rsidR="00E246B4" w:rsidRPr="00D56F4A">
        <w:t>.</w:t>
      </w:r>
      <w:bookmarkStart w:id="16" w:name="sub_1012"/>
    </w:p>
    <w:p w:rsidR="00730D50" w:rsidRPr="0013424C" w:rsidRDefault="00730D50" w:rsidP="00730D50">
      <w:pPr>
        <w:ind w:firstLine="709"/>
        <w:jc w:val="both"/>
        <w:textAlignment w:val="baseline"/>
        <w:rPr>
          <w:rFonts w:eastAsia="Times New Roman"/>
        </w:rPr>
      </w:pPr>
      <w:r>
        <w:t xml:space="preserve">6.3. </w:t>
      </w:r>
      <w:r w:rsidRPr="00730D50">
        <w:rPr>
          <w:rFonts w:eastAsia="Times New Roman"/>
        </w:rPr>
        <w:t xml:space="preserve"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983219">
        <w:rPr>
          <w:rFonts w:eastAsia="Times New Roman"/>
        </w:rPr>
        <w:t>«</w:t>
      </w:r>
      <w:r w:rsidRPr="00730D50">
        <w:rPr>
          <w:rFonts w:eastAsia="Times New Roman"/>
        </w:rPr>
        <w:t>Интернет</w:t>
      </w:r>
      <w:r w:rsidR="00983219">
        <w:rPr>
          <w:rFonts w:eastAsia="Times New Roman"/>
        </w:rPr>
        <w:t>»</w:t>
      </w:r>
      <w:r w:rsidRPr="00730D50">
        <w:rPr>
          <w:rFonts w:eastAsia="Times New Roman"/>
        </w:rPr>
        <w:t xml:space="preserve"> в порядке, установленном Министерством финансов Российской Федерации.</w:t>
      </w:r>
    </w:p>
    <w:p w:rsidR="00730D50" w:rsidRDefault="00730D50" w:rsidP="00670523">
      <w:pPr>
        <w:ind w:firstLine="709"/>
        <w:jc w:val="both"/>
      </w:pPr>
    </w:p>
    <w:p w:rsidR="00701167" w:rsidRPr="00AF4B7A" w:rsidRDefault="000B78D4" w:rsidP="000B78D4">
      <w:pPr>
        <w:ind w:firstLine="709"/>
        <w:jc w:val="center"/>
      </w:pPr>
      <w:r w:rsidRPr="00AF4B7A">
        <w:lastRenderedPageBreak/>
        <w:t>7</w:t>
      </w:r>
      <w:r w:rsidR="00E246B4" w:rsidRPr="00AF4B7A">
        <w:t xml:space="preserve">. </w:t>
      </w:r>
      <w:r w:rsidRPr="00AF4B7A">
        <w:t xml:space="preserve"> Способ определения исполнителей услуг</w:t>
      </w:r>
      <w:r w:rsidR="00701167" w:rsidRPr="00AF4B7A">
        <w:t xml:space="preserve">, </w:t>
      </w:r>
      <w:r w:rsidR="0013424C" w:rsidRPr="00AF4B7A">
        <w:t>оценка показателей</w:t>
      </w:r>
      <w:r w:rsidR="00701167" w:rsidRPr="00AF4B7A">
        <w:t xml:space="preserve"> </w:t>
      </w:r>
    </w:p>
    <w:p w:rsidR="000B78D4" w:rsidRPr="00AF4B7A" w:rsidRDefault="00701167" w:rsidP="000B78D4">
      <w:pPr>
        <w:ind w:firstLine="709"/>
        <w:jc w:val="center"/>
      </w:pPr>
      <w:r w:rsidRPr="00AF4B7A">
        <w:t>и заключение соглашений</w:t>
      </w:r>
    </w:p>
    <w:p w:rsidR="000B78D4" w:rsidRDefault="000B78D4" w:rsidP="00AD33C9">
      <w:pPr>
        <w:ind w:firstLine="709"/>
        <w:jc w:val="both"/>
      </w:pPr>
    </w:p>
    <w:p w:rsidR="00964494" w:rsidRPr="00964494" w:rsidRDefault="000B78D4" w:rsidP="005733AF">
      <w:pPr>
        <w:ind w:firstLine="709"/>
        <w:jc w:val="both"/>
        <w:textAlignment w:val="baseline"/>
        <w:rPr>
          <w:rFonts w:eastAsia="Times New Roman"/>
        </w:rPr>
      </w:pPr>
      <w:r w:rsidRPr="00964494">
        <w:t xml:space="preserve">7.1. </w:t>
      </w:r>
      <w:bookmarkStart w:id="17" w:name="sub_731"/>
      <w:r w:rsidR="00AF4B7A">
        <w:t>Уполномоченным органом</w:t>
      </w:r>
      <w:r w:rsidR="004373B4">
        <w:t xml:space="preserve"> </w:t>
      </w:r>
      <w:r w:rsidR="00964494" w:rsidRPr="00964494">
        <w:rPr>
          <w:rFonts w:eastAsia="Times New Roman"/>
        </w:rPr>
        <w:t xml:space="preserve">осуществляется выбор способа определения исполнителей услуг из числа способов, установленных частью 3 статьи 7 Федерального закона, если такой способ не определен федеральными законами, постановлениями Правительства Российской Федерации, нормативными правовыми актами </w:t>
      </w:r>
      <w:r w:rsidR="00964494">
        <w:rPr>
          <w:rFonts w:eastAsia="Times New Roman"/>
        </w:rPr>
        <w:t>Алтайского края</w:t>
      </w:r>
      <w:r w:rsidR="00964494" w:rsidRPr="00964494">
        <w:rPr>
          <w:rFonts w:eastAsia="Times New Roman"/>
        </w:rPr>
        <w:t xml:space="preserve"> и города </w:t>
      </w:r>
      <w:r w:rsidR="00964494">
        <w:rPr>
          <w:rFonts w:eastAsia="Times New Roman"/>
        </w:rPr>
        <w:t>Белокуриха</w:t>
      </w:r>
      <w:r w:rsidR="00964494" w:rsidRPr="00964494">
        <w:rPr>
          <w:rFonts w:eastAsia="Times New Roman"/>
        </w:rPr>
        <w:t>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5733AF" w:rsidRPr="005733AF" w:rsidRDefault="005733AF" w:rsidP="005733AF">
      <w:pPr>
        <w:ind w:firstLine="709"/>
        <w:textAlignment w:val="baseline"/>
        <w:rPr>
          <w:rFonts w:eastAsia="Times New Roman"/>
        </w:rPr>
      </w:pPr>
      <w:r w:rsidRPr="005733AF">
        <w:rPr>
          <w:rFonts w:eastAsia="Times New Roman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AD33C9" w:rsidRDefault="005733AF" w:rsidP="005733AF">
      <w:pPr>
        <w:ind w:firstLine="709"/>
        <w:jc w:val="both"/>
        <w:rPr>
          <w:rFonts w:eastAsia="Times New Roman"/>
        </w:rPr>
      </w:pPr>
      <w:r w:rsidRPr="005733AF">
        <w:rPr>
          <w:rFonts w:eastAsia="Times New Roman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</w:t>
      </w:r>
      <w:r w:rsidR="004373B4">
        <w:rPr>
          <w:rFonts w:eastAsia="Times New Roman"/>
        </w:rPr>
        <w:t xml:space="preserve">тствии со сведениями о кодах по </w:t>
      </w:r>
      <w:r w:rsidRPr="005733AF">
        <w:rPr>
          <w:rFonts w:eastAsia="Times New Roman"/>
        </w:rPr>
        <w:t>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:rsidR="005733AF" w:rsidRPr="005733AF" w:rsidRDefault="005733AF" w:rsidP="005733AF">
      <w:pPr>
        <w:ind w:firstLine="709"/>
        <w:jc w:val="both"/>
        <w:textAlignment w:val="baseline"/>
        <w:rPr>
          <w:rFonts w:eastAsia="Times New Roman"/>
        </w:rPr>
      </w:pPr>
      <w:r w:rsidRPr="005733AF">
        <w:rPr>
          <w:rFonts w:eastAsia="Times New Roman"/>
        </w:rPr>
        <w:t>7.2. По результатам оценки уполномоченным органом значений показателей, указанных в пункте 7.1 настоящего Порядка:</w:t>
      </w:r>
    </w:p>
    <w:p w:rsidR="005733AF" w:rsidRPr="005733AF" w:rsidRDefault="00AF4B7A" w:rsidP="005733AF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- </w:t>
      </w:r>
      <w:r w:rsidR="005733AF" w:rsidRPr="005733AF">
        <w:rPr>
          <w:rFonts w:eastAsia="Times New Roman"/>
        </w:rPr>
        <w:t>значение показателя, указанного в подпункте «а» пункта 7.1 настоящего Порядка, относится к категории «низкая» либо к категории «высокая»;</w:t>
      </w:r>
    </w:p>
    <w:p w:rsidR="005733AF" w:rsidRPr="005733AF" w:rsidRDefault="00AF4B7A" w:rsidP="005733AF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- </w:t>
      </w:r>
      <w:r w:rsidR="005733AF" w:rsidRPr="005733AF">
        <w:rPr>
          <w:rFonts w:eastAsia="Times New Roman"/>
        </w:rPr>
        <w:t>значение показателя, указанного в подпункте «б» пункта 7.1 настоящего Порядка, относится к категории «значительное» либо к категории «незначительное».</w:t>
      </w:r>
    </w:p>
    <w:p w:rsidR="0013424C" w:rsidRPr="0013424C" w:rsidRDefault="0013424C" w:rsidP="0013424C">
      <w:pPr>
        <w:ind w:firstLine="709"/>
        <w:jc w:val="both"/>
        <w:textAlignment w:val="baseline"/>
        <w:rPr>
          <w:rFonts w:eastAsia="Times New Roman"/>
        </w:rPr>
      </w:pPr>
      <w:r w:rsidRPr="0013424C">
        <w:rPr>
          <w:rFonts w:eastAsia="Times New Roman"/>
        </w:rPr>
        <w:t>7.3. В случае если значение показателя, указанного в подпункте «а» пункта 7.1 настоящ</w:t>
      </w:r>
      <w:r w:rsidR="00CF75C6">
        <w:rPr>
          <w:rFonts w:eastAsia="Times New Roman"/>
        </w:rPr>
        <w:t>его</w:t>
      </w:r>
      <w:r w:rsidRPr="0013424C">
        <w:rPr>
          <w:rFonts w:eastAsia="Times New Roman"/>
        </w:rPr>
        <w:t xml:space="preserve"> П</w:t>
      </w:r>
      <w:r w:rsidR="00CF75C6">
        <w:rPr>
          <w:rFonts w:eastAsia="Times New Roman"/>
        </w:rPr>
        <w:t>орядка</w:t>
      </w:r>
      <w:r w:rsidRPr="0013424C">
        <w:rPr>
          <w:rFonts w:eastAsia="Times New Roman"/>
        </w:rPr>
        <w:t>, относится к категории «низкая», а значение показателя, указанного в подпункте «б» пункта 7.1 настоящ</w:t>
      </w:r>
      <w:r w:rsidR="00CF75C6">
        <w:rPr>
          <w:rFonts w:eastAsia="Times New Roman"/>
        </w:rPr>
        <w:t>его</w:t>
      </w:r>
      <w:r w:rsidRPr="0013424C">
        <w:rPr>
          <w:rFonts w:eastAsia="Times New Roman"/>
        </w:rPr>
        <w:t xml:space="preserve"> П</w:t>
      </w:r>
      <w:r w:rsidR="00CF75C6">
        <w:rPr>
          <w:rFonts w:eastAsia="Times New Roman"/>
        </w:rPr>
        <w:t>орядка</w:t>
      </w:r>
      <w:r w:rsidRPr="0013424C">
        <w:rPr>
          <w:rFonts w:eastAsia="Times New Roman"/>
        </w:rPr>
        <w:t xml:space="preserve">, относится к категории «незначительное», </w:t>
      </w:r>
      <w:r w:rsidR="00073E8A">
        <w:t>у</w:t>
      </w:r>
      <w:r w:rsidR="00AF4B7A">
        <w:t>полномоченный орган</w:t>
      </w:r>
      <w:r w:rsidR="004373B4">
        <w:t xml:space="preserve"> </w:t>
      </w:r>
      <w:r w:rsidRPr="0013424C">
        <w:rPr>
          <w:rFonts w:eastAsia="Times New Roman"/>
        </w:rPr>
        <w:t>принимает решение о формировании муниципального задания в целях исполнения муниципального социального заказа.</w:t>
      </w:r>
    </w:p>
    <w:p w:rsidR="0013424C" w:rsidRDefault="0013424C" w:rsidP="0013424C">
      <w:pPr>
        <w:ind w:firstLine="709"/>
        <w:jc w:val="both"/>
        <w:textAlignment w:val="baseline"/>
        <w:rPr>
          <w:rFonts w:eastAsia="Times New Roman"/>
        </w:rPr>
      </w:pPr>
      <w:r w:rsidRPr="0013424C">
        <w:rPr>
          <w:rFonts w:eastAsia="Times New Roman"/>
        </w:rPr>
        <w:t xml:space="preserve">7.4. В случае если значение показателя, указанного в подпункте «б» пункта 7.1 настоящего Порядка, относится к категории «значительное», </w:t>
      </w:r>
      <w:r w:rsidR="00073E8A">
        <w:t>у</w:t>
      </w:r>
      <w:r w:rsidR="00AF4B7A">
        <w:t xml:space="preserve">полномоченный орган </w:t>
      </w:r>
      <w:r w:rsidRPr="0013424C">
        <w:rPr>
          <w:rFonts w:eastAsia="Times New Roman"/>
        </w:rPr>
        <w:t>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7.1 настоящего Порядка.</w:t>
      </w:r>
    </w:p>
    <w:p w:rsidR="00CF75C6" w:rsidRDefault="00CF75C6" w:rsidP="00CF75C6">
      <w:pPr>
        <w:ind w:firstLine="709"/>
        <w:jc w:val="both"/>
      </w:pPr>
      <w:r>
        <w:rPr>
          <w:rFonts w:eastAsia="Times New Roman"/>
        </w:rPr>
        <w:t xml:space="preserve">7.5. </w:t>
      </w:r>
      <w:r w:rsidRPr="00D56F4A">
        <w:t>В случае если значение показателя, указанного в</w:t>
      </w:r>
      <w:r>
        <w:t xml:space="preserve"> </w:t>
      </w:r>
      <w:r w:rsidRPr="0051749B">
        <w:rPr>
          <w:rStyle w:val="af9"/>
          <w:color w:val="auto"/>
        </w:rPr>
        <w:t xml:space="preserve">подпункте «а» пункта </w:t>
      </w:r>
      <w:r>
        <w:rPr>
          <w:rStyle w:val="af9"/>
          <w:color w:val="auto"/>
        </w:rPr>
        <w:t>7.</w:t>
      </w:r>
      <w:r w:rsidRPr="0051749B">
        <w:rPr>
          <w:rStyle w:val="af9"/>
          <w:color w:val="auto"/>
        </w:rPr>
        <w:t>1</w:t>
      </w:r>
      <w:r>
        <w:t xml:space="preserve"> </w:t>
      </w:r>
      <w:r w:rsidRPr="00D56F4A">
        <w:t>настоящ</w:t>
      </w:r>
      <w:r>
        <w:t>его Порядка, относится к категории «</w:t>
      </w:r>
      <w:r w:rsidRPr="00D56F4A">
        <w:t>высокая</w:t>
      </w:r>
      <w:r>
        <w:t>»</w:t>
      </w:r>
      <w:r w:rsidRPr="00D56F4A">
        <w:t>, а значение показателя, указанного в</w:t>
      </w:r>
      <w:r>
        <w:t xml:space="preserve"> </w:t>
      </w:r>
      <w:r w:rsidRPr="00D56F4A">
        <w:t xml:space="preserve"> </w:t>
      </w:r>
      <w:r w:rsidRPr="0051749B">
        <w:rPr>
          <w:rStyle w:val="af9"/>
          <w:color w:val="auto"/>
        </w:rPr>
        <w:t xml:space="preserve">подпункте «б» пункта </w:t>
      </w:r>
      <w:r>
        <w:rPr>
          <w:rStyle w:val="af9"/>
          <w:color w:val="auto"/>
        </w:rPr>
        <w:t>7.1</w:t>
      </w:r>
      <w:r>
        <w:t xml:space="preserve"> </w:t>
      </w:r>
      <w:r w:rsidRPr="00D56F4A">
        <w:t xml:space="preserve"> настоящ</w:t>
      </w:r>
      <w:r>
        <w:t>его Порядка, относится к категории «</w:t>
      </w:r>
      <w:r w:rsidRPr="00D56F4A">
        <w:t>незначительное</w:t>
      </w:r>
      <w:r>
        <w:t>»</w:t>
      </w:r>
      <w:r w:rsidRPr="00D56F4A">
        <w:t xml:space="preserve">, и в отношении </w:t>
      </w:r>
      <w:r>
        <w:t>муниципальных</w:t>
      </w:r>
      <w:r w:rsidRPr="00D56F4A">
        <w:t xml:space="preserve"> услуг </w:t>
      </w:r>
      <w:r w:rsidRPr="00D56F4A">
        <w:lastRenderedPageBreak/>
        <w:t xml:space="preserve">в социальной сфере в соответствии с законодательством Российской Федерации проводится независимая оценка качества условий оказания </w:t>
      </w:r>
      <w:r>
        <w:t>муниципальных</w:t>
      </w:r>
      <w:r w:rsidRPr="00D56F4A"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>
        <w:t>муницип</w:t>
      </w:r>
      <w:r w:rsidRPr="00D56F4A">
        <w:t xml:space="preserve">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>
        <w:t>муниципальных</w:t>
      </w:r>
      <w:r w:rsidRPr="00D56F4A">
        <w:t xml:space="preserve"> услуг в социальной сфере:</w:t>
      </w:r>
    </w:p>
    <w:p w:rsidR="00CF75C6" w:rsidRDefault="00CF75C6" w:rsidP="00CF75C6">
      <w:pPr>
        <w:ind w:firstLine="709"/>
        <w:jc w:val="both"/>
      </w:pPr>
      <w:r>
        <w:t xml:space="preserve">- </w:t>
      </w:r>
      <w:r w:rsidRPr="00D56F4A">
        <w:t>если указанные показатели составляют от 0 процентов</w:t>
      </w:r>
      <w:r>
        <w:t xml:space="preserve"> до 51 процента (включительно), - </w:t>
      </w:r>
      <w:r w:rsidRPr="00D56F4A">
        <w:t xml:space="preserve">решение о проведении отбора исполнителей услуг либо об обеспечении его осуществления в целях исполнения </w:t>
      </w:r>
      <w:r>
        <w:t>муницип</w:t>
      </w:r>
      <w:r w:rsidRPr="00D56F4A">
        <w:t>ального социального заказа;</w:t>
      </w:r>
    </w:p>
    <w:p w:rsidR="00CF75C6" w:rsidRDefault="00CF75C6" w:rsidP="00CF75C6">
      <w:pPr>
        <w:ind w:firstLine="709"/>
        <w:jc w:val="both"/>
      </w:pPr>
      <w:r>
        <w:t xml:space="preserve">- </w:t>
      </w:r>
      <w:r w:rsidRPr="00D56F4A">
        <w:t xml:space="preserve">если указанные показатели составляют от 51 процента до 100 процентов, - решение о формировании </w:t>
      </w:r>
      <w:r>
        <w:t>муниципального</w:t>
      </w:r>
      <w:r w:rsidRPr="00D56F4A">
        <w:t xml:space="preserve"> задания в целях исполнения </w:t>
      </w:r>
      <w:r>
        <w:t>муницип</w:t>
      </w:r>
      <w:r w:rsidRPr="00D56F4A">
        <w:t>ального социального заказа.</w:t>
      </w:r>
    </w:p>
    <w:p w:rsidR="00CF75C6" w:rsidRDefault="00CF75C6" w:rsidP="00CF75C6">
      <w:pPr>
        <w:ind w:firstLine="709"/>
        <w:jc w:val="both"/>
      </w:pPr>
      <w:r>
        <w:rPr>
          <w:rFonts w:eastAsia="Times New Roman"/>
        </w:rPr>
        <w:t xml:space="preserve">7.6. </w:t>
      </w:r>
      <w:r w:rsidRPr="00D56F4A">
        <w:t xml:space="preserve">В случае если значение показателя, указанного в </w:t>
      </w:r>
      <w:r w:rsidRPr="0051749B">
        <w:rPr>
          <w:rStyle w:val="af9"/>
          <w:color w:val="auto"/>
        </w:rPr>
        <w:t xml:space="preserve">подпункте «а» пункта </w:t>
      </w:r>
      <w:r>
        <w:rPr>
          <w:rStyle w:val="af9"/>
          <w:color w:val="auto"/>
        </w:rPr>
        <w:t>7.1</w:t>
      </w:r>
      <w:r w:rsidRPr="0051749B">
        <w:t xml:space="preserve"> </w:t>
      </w:r>
      <w:r w:rsidRPr="00D56F4A">
        <w:t>настоящ</w:t>
      </w:r>
      <w:r>
        <w:t>его Порядка, относится к категории «</w:t>
      </w:r>
      <w:r w:rsidRPr="00D56F4A">
        <w:t>высокая</w:t>
      </w:r>
      <w:r>
        <w:t>»</w:t>
      </w:r>
      <w:r w:rsidRPr="00D56F4A">
        <w:t xml:space="preserve">, а значение показателя, указанного в </w:t>
      </w:r>
      <w:r w:rsidRPr="0043522F">
        <w:rPr>
          <w:rStyle w:val="af9"/>
          <w:color w:val="auto"/>
        </w:rPr>
        <w:t xml:space="preserve">подпункте «б» пункта </w:t>
      </w:r>
      <w:r>
        <w:rPr>
          <w:rStyle w:val="af9"/>
          <w:color w:val="auto"/>
        </w:rPr>
        <w:t>7.1</w:t>
      </w:r>
      <w:r w:rsidRPr="0051749B">
        <w:t xml:space="preserve"> </w:t>
      </w:r>
      <w:r w:rsidRPr="00D56F4A">
        <w:t>настоящ</w:t>
      </w:r>
      <w:r>
        <w:t>его Порядка</w:t>
      </w:r>
      <w:r w:rsidRPr="00D56F4A">
        <w:t>, относится к кат</w:t>
      </w:r>
      <w:r>
        <w:t>егории «</w:t>
      </w:r>
      <w:r w:rsidRPr="00D56F4A">
        <w:t>незначительное</w:t>
      </w:r>
      <w:r>
        <w:t>»</w:t>
      </w:r>
      <w:r w:rsidRPr="00D56F4A">
        <w:t xml:space="preserve">, и в отношении государственных услуг в социальной сфере в соответствии с законодательством Российской Федерации независимая оценка качества условий оказания </w:t>
      </w:r>
      <w:r>
        <w:t xml:space="preserve">муниципальных </w:t>
      </w:r>
      <w:r w:rsidRPr="00D56F4A">
        <w:t xml:space="preserve">услуг в социальной сфере не проводится, уполномоченный орган принимает решение о формировании </w:t>
      </w:r>
      <w:r>
        <w:t>муниципального</w:t>
      </w:r>
      <w:r w:rsidRPr="00D56F4A">
        <w:t xml:space="preserve"> задания в целях исполнения </w:t>
      </w:r>
      <w:r>
        <w:t>муницип</w:t>
      </w:r>
      <w:r w:rsidRPr="00D56F4A">
        <w:t>ального социального заказа.</w:t>
      </w:r>
    </w:p>
    <w:p w:rsidR="00701167" w:rsidRPr="00730D50" w:rsidRDefault="00701167" w:rsidP="00701167">
      <w:pPr>
        <w:ind w:firstLine="709"/>
        <w:jc w:val="both"/>
      </w:pPr>
      <w:r>
        <w:rPr>
          <w:rFonts w:eastAsia="Times New Roman"/>
        </w:rPr>
        <w:t>7.7</w:t>
      </w:r>
      <w:r w:rsidRPr="00730D50">
        <w:rPr>
          <w:rFonts w:eastAsia="Times New Roman"/>
        </w:rPr>
        <w:t xml:space="preserve">. </w:t>
      </w:r>
      <w:r w:rsidR="00AF4B7A">
        <w:t>Уполномоченный орган</w:t>
      </w:r>
      <w:r w:rsidR="004373B4">
        <w:t xml:space="preserve"> </w:t>
      </w:r>
      <w:r w:rsidRPr="00730D50">
        <w:t>осуществляет отбор исполнителей услуг либо обеспечивает его осуществление и заключает с исполнителями услуг соглашения</w:t>
      </w:r>
      <w:bookmarkStart w:id="18" w:name="sub_96"/>
      <w:bookmarkStart w:id="19" w:name="sub_732"/>
      <w:r w:rsidRPr="00730D50">
        <w:t>:</w:t>
      </w:r>
      <w:bookmarkStart w:id="20" w:name="sub_961"/>
      <w:bookmarkEnd w:id="18"/>
    </w:p>
    <w:p w:rsidR="00701167" w:rsidRPr="00730D50" w:rsidRDefault="00701167" w:rsidP="00701167">
      <w:pPr>
        <w:ind w:firstLine="709"/>
        <w:jc w:val="both"/>
      </w:pPr>
      <w:r w:rsidRPr="00730D50">
        <w:t xml:space="preserve">-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сертификатом, в случае предоставления исполнителем услуг социального сертификата в уполномоченный орган или без предоставления социального сертификата </w:t>
      </w:r>
      <w:bookmarkStart w:id="21" w:name="sub_962"/>
      <w:bookmarkEnd w:id="20"/>
      <w:r w:rsidRPr="00730D50">
        <w:t>при подтверждении факта оказания услуг в случае, если их оказание носит неотложный характер;</w:t>
      </w:r>
    </w:p>
    <w:p w:rsidR="00701167" w:rsidRPr="00730D50" w:rsidRDefault="00701167" w:rsidP="00701167">
      <w:pPr>
        <w:ind w:firstLine="709"/>
        <w:jc w:val="both"/>
      </w:pPr>
      <w:r w:rsidRPr="00730D50">
        <w:t>- соглашение об оказ</w:t>
      </w:r>
      <w:r w:rsidR="00730D50" w:rsidRPr="00730D50">
        <w:t>ании муниципальных</w:t>
      </w:r>
      <w:r w:rsidRPr="00730D50">
        <w:t xml:space="preserve"> услуг в социальной сфере, заключенное по результатам конкурса.</w:t>
      </w:r>
    </w:p>
    <w:bookmarkEnd w:id="21"/>
    <w:p w:rsidR="00701167" w:rsidRPr="00730D50" w:rsidRDefault="00730D50" w:rsidP="00701167">
      <w:pPr>
        <w:ind w:firstLine="709"/>
        <w:jc w:val="both"/>
      </w:pPr>
      <w:r w:rsidRPr="00730D50">
        <w:t xml:space="preserve">7.8. </w:t>
      </w:r>
      <w:r w:rsidR="004373B4">
        <w:t>Администрация города Белокуриха Алтайского края</w:t>
      </w:r>
      <w:r w:rsidR="00701167" w:rsidRPr="00730D50">
        <w:t>, осуществляющ</w:t>
      </w:r>
      <w:r w:rsidR="004373B4">
        <w:t>ая</w:t>
      </w:r>
      <w:r w:rsidR="00701167" w:rsidRPr="00730D50">
        <w:t xml:space="preserve"> функции и полномочия учредителя в отношении </w:t>
      </w:r>
      <w:r w:rsidRPr="00730D50">
        <w:t>муниципального</w:t>
      </w:r>
      <w:r w:rsidR="00701167" w:rsidRPr="00730D50">
        <w:t xml:space="preserve"> учреждения, исполняющего </w:t>
      </w:r>
      <w:r w:rsidRPr="00730D50">
        <w:t>муниципальный</w:t>
      </w:r>
      <w:r w:rsidR="00701167" w:rsidRPr="00730D50">
        <w:t xml:space="preserve"> социальный заказ, утверждает такому учреждению </w:t>
      </w:r>
      <w:r w:rsidRPr="00730D50">
        <w:t>муниципальное</w:t>
      </w:r>
      <w:r w:rsidR="00701167" w:rsidRPr="00730D50">
        <w:t xml:space="preserve"> задание и в случаях, установленных </w:t>
      </w:r>
      <w:r w:rsidR="00701167" w:rsidRPr="00730D50">
        <w:rPr>
          <w:rStyle w:val="af9"/>
          <w:color w:val="auto"/>
        </w:rPr>
        <w:t>бюджетным законодательством</w:t>
      </w:r>
      <w:r w:rsidR="004373B4">
        <w:t xml:space="preserve"> </w:t>
      </w:r>
      <w:r w:rsidR="00701167" w:rsidRPr="00730D50">
        <w:t xml:space="preserve">Российской Федерации, заключает с таким учреждением соглашение о предоставлении субсидии на финансовое обеспечение выполнения </w:t>
      </w:r>
      <w:r w:rsidRPr="00730D50">
        <w:t>муниципального</w:t>
      </w:r>
      <w:r w:rsidR="00701167" w:rsidRPr="00730D50">
        <w:t xml:space="preserve"> задания.</w:t>
      </w:r>
    </w:p>
    <w:bookmarkEnd w:id="19"/>
    <w:p w:rsidR="00730D50" w:rsidRDefault="00730D50" w:rsidP="00730D50">
      <w:pPr>
        <w:ind w:firstLine="709"/>
        <w:jc w:val="center"/>
        <w:textAlignment w:val="baseline"/>
        <w:rPr>
          <w:rFonts w:eastAsia="Times New Roman"/>
        </w:rPr>
      </w:pPr>
    </w:p>
    <w:p w:rsidR="00701167" w:rsidRPr="00AF4B7A" w:rsidRDefault="00701167" w:rsidP="00730D50">
      <w:pPr>
        <w:ind w:firstLine="709"/>
        <w:jc w:val="center"/>
        <w:textAlignment w:val="baseline"/>
      </w:pPr>
      <w:r w:rsidRPr="00AF4B7A">
        <w:rPr>
          <w:rFonts w:eastAsia="Times New Roman"/>
        </w:rPr>
        <w:t xml:space="preserve">8. </w:t>
      </w:r>
      <w:r w:rsidR="00730D50" w:rsidRPr="00AF4B7A">
        <w:rPr>
          <w:rFonts w:eastAsia="Times New Roman"/>
        </w:rPr>
        <w:t>И</w:t>
      </w:r>
      <w:r w:rsidR="00730D50" w:rsidRPr="00AF4B7A">
        <w:t>сполнение муниципального социального заказа</w:t>
      </w:r>
    </w:p>
    <w:p w:rsidR="00730D50" w:rsidRPr="00AF4B7A" w:rsidRDefault="00730D50" w:rsidP="0013424C">
      <w:pPr>
        <w:ind w:firstLine="709"/>
        <w:jc w:val="both"/>
        <w:textAlignment w:val="baseline"/>
        <w:rPr>
          <w:rFonts w:eastAsia="Times New Roman"/>
        </w:rPr>
      </w:pPr>
    </w:p>
    <w:p w:rsidR="00730D50" w:rsidRDefault="00730D50" w:rsidP="00730D50">
      <w:pPr>
        <w:ind w:firstLine="709"/>
        <w:jc w:val="both"/>
        <w:textAlignment w:val="baseline"/>
        <w:rPr>
          <w:rFonts w:eastAsia="Times New Roman"/>
        </w:rPr>
      </w:pPr>
      <w:r w:rsidRPr="00730D50">
        <w:rPr>
          <w:rFonts w:eastAsia="Times New Roman"/>
        </w:rPr>
        <w:t xml:space="preserve">8.1. </w:t>
      </w:r>
      <w:r w:rsidR="00AF4B7A">
        <w:t>Уполномоченный орган</w:t>
      </w:r>
      <w:r w:rsidR="004373B4">
        <w:t xml:space="preserve"> </w:t>
      </w:r>
      <w:r w:rsidRPr="00730D50">
        <w:rPr>
          <w:rFonts w:eastAsia="Times New Roman"/>
        </w:rPr>
        <w:t>в соответствии с формой отчета об исполнении муниципального социального заказа на оказание муниципальных услуг в социальной сфере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</w:t>
      </w:r>
      <w:r w:rsidR="004373B4">
        <w:rPr>
          <w:rFonts w:eastAsia="Times New Roman"/>
        </w:rPr>
        <w:t xml:space="preserve">нии соглашений, предусмотренных </w:t>
      </w:r>
      <w:r w:rsidRPr="00730D50">
        <w:rPr>
          <w:rFonts w:eastAsia="Times New Roman"/>
        </w:rPr>
        <w:t>частью 6</w:t>
      </w:r>
      <w:r>
        <w:rPr>
          <w:rFonts w:eastAsia="Times New Roman"/>
        </w:rPr>
        <w:t xml:space="preserve"> статьи 9 Федерального закона №</w:t>
      </w:r>
      <w:r w:rsidR="004373B4">
        <w:rPr>
          <w:rFonts w:eastAsia="Times New Roman"/>
        </w:rPr>
        <w:t xml:space="preserve">189-ФЗ </w:t>
      </w:r>
      <w:r w:rsidRPr="00730D50">
        <w:rPr>
          <w:rFonts w:eastAsia="Times New Roman"/>
        </w:rPr>
        <w:t xml:space="preserve">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</w:t>
      </w:r>
      <w:r w:rsidR="00E915A5">
        <w:rPr>
          <w:rFonts w:eastAsia="Times New Roman"/>
        </w:rPr>
        <w:t>уполномоченный орган.</w:t>
      </w:r>
    </w:p>
    <w:p w:rsidR="00730D50" w:rsidRPr="00730D50" w:rsidRDefault="00730D50" w:rsidP="00730D50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8</w:t>
      </w:r>
      <w:r w:rsidRPr="00730D50">
        <w:rPr>
          <w:rFonts w:eastAsia="Times New Roman"/>
        </w:rPr>
        <w:t>.2.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</w:t>
      </w:r>
      <w:r>
        <w:rPr>
          <w:rFonts w:eastAsia="Times New Roman"/>
        </w:rPr>
        <w:t>онно-телекоммуникационной сети «</w:t>
      </w:r>
      <w:r w:rsidRPr="00730D50">
        <w:rPr>
          <w:rFonts w:eastAsia="Times New Roman"/>
        </w:rPr>
        <w:t>Интернет</w:t>
      </w:r>
      <w:r>
        <w:rPr>
          <w:rFonts w:eastAsia="Times New Roman"/>
        </w:rPr>
        <w:t>»</w:t>
      </w:r>
      <w:r w:rsidRPr="00730D50">
        <w:rPr>
          <w:rFonts w:eastAsia="Times New Roman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730D50" w:rsidRPr="00730D50" w:rsidRDefault="00730D50" w:rsidP="00730D50">
      <w:pPr>
        <w:ind w:firstLine="709"/>
        <w:jc w:val="both"/>
        <w:textAlignment w:val="baseline"/>
        <w:rPr>
          <w:rFonts w:eastAsia="Times New Roman"/>
        </w:rPr>
      </w:pPr>
    </w:p>
    <w:p w:rsidR="00730D50" w:rsidRPr="003E25EC" w:rsidRDefault="00C861AC" w:rsidP="00730D50">
      <w:pPr>
        <w:ind w:firstLine="709"/>
        <w:jc w:val="center"/>
      </w:pPr>
      <w:bookmarkStart w:id="22" w:name="sub_1019"/>
      <w:bookmarkEnd w:id="16"/>
      <w:bookmarkEnd w:id="17"/>
      <w:r w:rsidRPr="003E25EC">
        <w:t>9</w:t>
      </w:r>
      <w:r w:rsidR="00E246B4" w:rsidRPr="003E25EC">
        <w:t xml:space="preserve">. </w:t>
      </w:r>
      <w:r w:rsidR="002B06C4" w:rsidRPr="003E25EC">
        <w:t>Контроль оказания</w:t>
      </w:r>
      <w:r w:rsidR="00730D50" w:rsidRPr="003E25EC">
        <w:t xml:space="preserve"> </w:t>
      </w:r>
      <w:r w:rsidR="002B06C4" w:rsidRPr="003E25EC">
        <w:t>муниципальных</w:t>
      </w:r>
      <w:r w:rsidR="00730D50" w:rsidRPr="003E25EC">
        <w:t xml:space="preserve"> услуг в социальной сфере</w:t>
      </w:r>
    </w:p>
    <w:p w:rsidR="00730D50" w:rsidRDefault="00730D50" w:rsidP="00AE28C1">
      <w:pPr>
        <w:ind w:firstLine="709"/>
        <w:jc w:val="both"/>
      </w:pPr>
    </w:p>
    <w:p w:rsidR="007805F7" w:rsidRPr="007805F7" w:rsidRDefault="00730D50" w:rsidP="007805F7">
      <w:pPr>
        <w:ind w:firstLine="709"/>
        <w:jc w:val="both"/>
        <w:textAlignment w:val="baseline"/>
        <w:rPr>
          <w:rFonts w:eastAsia="Times New Roman"/>
        </w:rPr>
      </w:pPr>
      <w:r>
        <w:t xml:space="preserve">9.1. </w:t>
      </w:r>
      <w:bookmarkStart w:id="23" w:name="sub_1020"/>
      <w:bookmarkEnd w:id="22"/>
      <w:r w:rsidR="007805F7" w:rsidRPr="007805F7">
        <w:rPr>
          <w:rFonts w:eastAsia="Times New Roman"/>
        </w:rPr>
        <w:t xml:space="preserve">Контроль за оказанием муниципальных услуг в социальной сфере осуществляет </w:t>
      </w:r>
      <w:r w:rsidR="00E915A5">
        <w:t>уполномоченный орган</w:t>
      </w:r>
      <w:r w:rsidR="004373B4">
        <w:t xml:space="preserve"> </w:t>
      </w:r>
      <w:r w:rsidR="007805F7" w:rsidRPr="007805F7">
        <w:rPr>
          <w:rFonts w:eastAsia="Times New Roman"/>
        </w:rPr>
        <w:t>посредством проведения плановых и внеплановых проверок предоставления исполнителями услуг отчетов об исполнении муниципальных услуг.</w:t>
      </w:r>
    </w:p>
    <w:p w:rsidR="007805F7" w:rsidRPr="007805F7" w:rsidRDefault="007805F7" w:rsidP="007805F7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9.2. </w:t>
      </w:r>
      <w:r w:rsidRPr="007805F7">
        <w:rPr>
          <w:rFonts w:eastAsia="Times New Roman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контроль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осуществляется в рамках ведомственного контроля деятельности муниципальных учреждений по выполнению муниципального задания на оказание услуг и качеству предоставления муниципальных услуг, согласно утвержденному </w:t>
      </w:r>
      <w:r w:rsidR="00E915A5">
        <w:t>уполномоченным органом</w:t>
      </w:r>
      <w:r w:rsidR="004373B4">
        <w:t xml:space="preserve"> </w:t>
      </w:r>
      <w:r w:rsidRPr="007805F7">
        <w:rPr>
          <w:rFonts w:eastAsia="Times New Roman"/>
        </w:rPr>
        <w:t>плану работы на очередной финансовый год.</w:t>
      </w:r>
    </w:p>
    <w:p w:rsidR="007805F7" w:rsidRPr="00F37254" w:rsidRDefault="007805F7" w:rsidP="007805F7">
      <w:pPr>
        <w:ind w:firstLine="709"/>
        <w:jc w:val="both"/>
      </w:pPr>
      <w:r>
        <w:rPr>
          <w:rFonts w:eastAsia="Times New Roman"/>
        </w:rPr>
        <w:t xml:space="preserve">9.3. </w:t>
      </w:r>
      <w:r w:rsidR="00E915A5">
        <w:t>Уполномоченным органом</w:t>
      </w:r>
      <w:r w:rsidR="004373B4">
        <w:t xml:space="preserve"> </w:t>
      </w:r>
      <w:r w:rsidRPr="00F37254">
        <w:t>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</w:t>
      </w:r>
      <w:r>
        <w:t>кта, устанавливающего порядок</w:t>
      </w:r>
      <w:r w:rsidRPr="00F37254">
        <w:t xml:space="preserve"> оказания </w:t>
      </w:r>
      <w:r w:rsidRPr="00F37254">
        <w:lastRenderedPageBreak/>
        <w:t>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используемый в целях формирования плана проведения плановых проверок на соответствующий финансовый год.</w:t>
      </w:r>
    </w:p>
    <w:p w:rsidR="007805F7" w:rsidRPr="007805F7" w:rsidRDefault="007805F7" w:rsidP="007805F7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9.4. </w:t>
      </w:r>
      <w:r w:rsidRPr="007805F7">
        <w:rPr>
          <w:rFonts w:eastAsia="Times New Roman"/>
        </w:rPr>
        <w:t xml:space="preserve">Внеплановые проверки проводятся на основании приказа </w:t>
      </w:r>
      <w:r w:rsidR="00E915A5">
        <w:t xml:space="preserve">уполномоченного органа </w:t>
      </w:r>
      <w:r w:rsidRPr="007805F7">
        <w:rPr>
          <w:rFonts w:eastAsia="Times New Roman"/>
        </w:rPr>
        <w:t>в следующих случаях:</w:t>
      </w:r>
    </w:p>
    <w:p w:rsidR="007805F7" w:rsidRPr="007805F7" w:rsidRDefault="007805F7" w:rsidP="007805F7">
      <w:pPr>
        <w:ind w:firstLine="709"/>
        <w:jc w:val="both"/>
        <w:textAlignment w:val="baseline"/>
        <w:rPr>
          <w:rFonts w:eastAsia="Times New Roman"/>
        </w:rPr>
      </w:pPr>
      <w:r w:rsidRPr="007805F7">
        <w:rPr>
          <w:rFonts w:eastAsia="Times New Roman"/>
        </w:rPr>
        <w:t>а) в связи с обращениями и требованиями контрольно-надзорных и правоохранительных органов;</w:t>
      </w:r>
    </w:p>
    <w:p w:rsidR="007805F7" w:rsidRPr="007805F7" w:rsidRDefault="007805F7" w:rsidP="007805F7">
      <w:pPr>
        <w:ind w:firstLine="709"/>
        <w:jc w:val="both"/>
        <w:textAlignment w:val="baseline"/>
        <w:rPr>
          <w:rFonts w:eastAsia="Times New Roman"/>
        </w:rPr>
      </w:pPr>
      <w:r w:rsidRPr="007805F7">
        <w:rPr>
          <w:rFonts w:eastAsia="Times New Roman"/>
        </w:rPr>
        <w:t>б)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FD4845" w:rsidRPr="00F37254" w:rsidRDefault="00FD4845" w:rsidP="00FD4845">
      <w:pPr>
        <w:ind w:firstLine="709"/>
        <w:jc w:val="both"/>
      </w:pPr>
      <w:r w:rsidRPr="00FD4845">
        <w:t>9</w:t>
      </w:r>
      <w:r>
        <w:t>.</w:t>
      </w:r>
      <w:r w:rsidRPr="00FD4845">
        <w:t>5</w:t>
      </w:r>
      <w:r>
        <w:t>.</w:t>
      </w:r>
      <w:r w:rsidRPr="00FD4845">
        <w:t xml:space="preserve"> </w:t>
      </w:r>
      <w:r w:rsidRPr="00F37254">
        <w:t xml:space="preserve">Срок проведения проверки определяется приказом </w:t>
      </w:r>
      <w:r w:rsidR="00E915A5">
        <w:t xml:space="preserve">уполномоченного органа </w:t>
      </w:r>
      <w:r w:rsidRPr="00F37254">
        <w:t xml:space="preserve">и должен составлять не более 15 рабочих дней со дня начала проверки и по решению руководителя (заместителя руководителя) </w:t>
      </w:r>
      <w:r w:rsidR="00E915A5">
        <w:t>уполномоченного органа</w:t>
      </w:r>
      <w:r w:rsidR="004373B4">
        <w:t xml:space="preserve"> </w:t>
      </w:r>
      <w:r w:rsidRPr="00F37254">
        <w:t>может быть продлен не более чем на 10 рабочих дней.</w:t>
      </w:r>
    </w:p>
    <w:p w:rsidR="00FD4845" w:rsidRPr="00F37254" w:rsidRDefault="00FD4845" w:rsidP="00FD4845">
      <w:pPr>
        <w:ind w:firstLine="709"/>
        <w:jc w:val="both"/>
      </w:pPr>
      <w:r w:rsidRPr="00F37254">
        <w:t xml:space="preserve">Уполномоченный орган уведомляет исполнителя услуг о проведении плановой проверки не позднее,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</w:t>
      </w:r>
      <w:hyperlink r:id="rId11" w:history="1">
        <w:r w:rsidRPr="00F37254">
          <w:rPr>
            <w:rStyle w:val="af9"/>
            <w:color w:val="auto"/>
          </w:rPr>
          <w:t>электронной подписью</w:t>
        </w:r>
      </w:hyperlink>
      <w:r w:rsidRPr="00F37254">
        <w:t xml:space="preserve"> лица, имеющего право действовать от имени </w:t>
      </w:r>
      <w:r w:rsidR="00E915A5">
        <w:t>уполномоченного органа</w:t>
      </w:r>
      <w:r w:rsidRPr="00F37254">
        <w:t>, и направленного по адресу электронной почты исполнителя услуг, или иным доступным способом.</w:t>
      </w:r>
    </w:p>
    <w:p w:rsidR="00FD4845" w:rsidRPr="00F37254" w:rsidRDefault="00E915A5" w:rsidP="00FD4845">
      <w:pPr>
        <w:ind w:firstLine="709"/>
        <w:jc w:val="both"/>
      </w:pPr>
      <w:r>
        <w:t>Уполномоченный орган</w:t>
      </w:r>
      <w:r w:rsidR="004373B4">
        <w:t xml:space="preserve"> </w:t>
      </w:r>
      <w:r w:rsidR="00FD4845" w:rsidRPr="00F37254">
        <w:t xml:space="preserve">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</w:t>
      </w:r>
      <w:r>
        <w:t>уполномоченного органа</w:t>
      </w:r>
      <w:r w:rsidR="004373B4">
        <w:t xml:space="preserve"> </w:t>
      </w:r>
      <w:r w:rsidR="00FD4845" w:rsidRPr="00F37254">
        <w:t xml:space="preserve">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</w:t>
      </w:r>
      <w:hyperlink r:id="rId12" w:history="1">
        <w:r w:rsidR="00FD4845" w:rsidRPr="00F37254">
          <w:rPr>
            <w:rStyle w:val="af9"/>
            <w:color w:val="auto"/>
          </w:rPr>
          <w:t>электронной подписью</w:t>
        </w:r>
      </w:hyperlink>
      <w:r w:rsidR="00FD4845" w:rsidRPr="00F37254">
        <w:t xml:space="preserve"> лица, имеющего право действовать от имени </w:t>
      </w:r>
      <w:r>
        <w:t>уполномоченного органа</w:t>
      </w:r>
      <w:r w:rsidR="00FD4845" w:rsidRPr="00F37254">
        <w:t>, и направленного по адресу электронной почты исполнителя услуг, или иным доступным способом.</w:t>
      </w:r>
    </w:p>
    <w:p w:rsidR="00E246B4" w:rsidRPr="00F37254" w:rsidRDefault="00FD4845" w:rsidP="00AE28C1">
      <w:pPr>
        <w:ind w:firstLine="709"/>
        <w:jc w:val="both"/>
      </w:pPr>
      <w:bookmarkStart w:id="24" w:name="sub_1027"/>
      <w:bookmarkEnd w:id="23"/>
      <w:r>
        <w:t>9.6</w:t>
      </w:r>
      <w:r w:rsidR="00E246B4" w:rsidRPr="00F37254">
        <w:t>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bookmarkEnd w:id="24"/>
    <w:p w:rsidR="00E246B4" w:rsidRPr="00F37254" w:rsidRDefault="00E246B4" w:rsidP="00FD4845">
      <w:pPr>
        <w:ind w:firstLine="709"/>
        <w:jc w:val="both"/>
      </w:pPr>
      <w:r w:rsidRPr="00F37254">
        <w:t>Указанные документы (копии) и материалы прилагаются к акту проверки.</w:t>
      </w:r>
      <w:r w:rsidR="00FD4845">
        <w:t xml:space="preserve"> </w:t>
      </w:r>
      <w:r w:rsidRPr="00F37254">
        <w:t>В зависимости от формы проведения проверки в акте проверки указывается место проведения проверки.</w:t>
      </w:r>
    </w:p>
    <w:p w:rsidR="00E246B4" w:rsidRPr="00F37254" w:rsidRDefault="00E246B4" w:rsidP="00AE28C1">
      <w:pPr>
        <w:ind w:firstLine="709"/>
        <w:jc w:val="both"/>
      </w:pPr>
      <w:bookmarkStart w:id="25" w:name="sub_1028"/>
      <w:r w:rsidRPr="00F37254">
        <w:lastRenderedPageBreak/>
        <w:t>В описании каждого нарушения, выявленного в ходе проведения проверки, указываются в том числе:</w:t>
      </w:r>
    </w:p>
    <w:p w:rsidR="00E246B4" w:rsidRPr="00F37254" w:rsidRDefault="00E246B4" w:rsidP="00AE28C1">
      <w:pPr>
        <w:ind w:firstLine="709"/>
        <w:jc w:val="both"/>
      </w:pPr>
      <w:bookmarkStart w:id="26" w:name="sub_10281"/>
      <w:bookmarkEnd w:id="25"/>
      <w:r w:rsidRPr="00F37254">
        <w:t>а) положения нормативных правовых актов, которые были нарушены;</w:t>
      </w:r>
    </w:p>
    <w:p w:rsidR="00E246B4" w:rsidRPr="00F37254" w:rsidRDefault="00E246B4" w:rsidP="00AE28C1">
      <w:pPr>
        <w:ind w:firstLine="709"/>
        <w:jc w:val="both"/>
      </w:pPr>
      <w:bookmarkStart w:id="27" w:name="sub_10282"/>
      <w:bookmarkEnd w:id="26"/>
      <w:r w:rsidRPr="00F37254">
        <w:t>б) период, к которому относится выявленное нарушение.</w:t>
      </w:r>
    </w:p>
    <w:p w:rsidR="00E246B4" w:rsidRPr="00F96392" w:rsidRDefault="00C861AC" w:rsidP="00AE28C1">
      <w:pPr>
        <w:ind w:firstLine="709"/>
        <w:jc w:val="both"/>
      </w:pPr>
      <w:bookmarkStart w:id="28" w:name="sub_1029"/>
      <w:bookmarkEnd w:id="27"/>
      <w:r>
        <w:t>9</w:t>
      </w:r>
      <w:r w:rsidR="00FD4845">
        <w:t>.7</w:t>
      </w:r>
      <w:r w:rsidR="00E246B4" w:rsidRPr="00F96392">
        <w:t xml:space="preserve">. Результатами осуществления контроля за оказанием </w:t>
      </w:r>
      <w:r w:rsidR="00FD4845">
        <w:t>муниципальных</w:t>
      </w:r>
      <w:r w:rsidR="00E246B4" w:rsidRPr="00F96392">
        <w:t xml:space="preserve"> услуг в социал</w:t>
      </w:r>
      <w:r w:rsidR="002C0F70">
        <w:t xml:space="preserve">ьной сфере исполнителями услуг </w:t>
      </w:r>
      <w:r w:rsidR="00E246B4" w:rsidRPr="00F96392">
        <w:t>являются:</w:t>
      </w:r>
    </w:p>
    <w:p w:rsidR="00E246B4" w:rsidRPr="00F96392" w:rsidRDefault="00E246B4" w:rsidP="00AE28C1">
      <w:pPr>
        <w:ind w:firstLine="709"/>
        <w:jc w:val="both"/>
      </w:pPr>
      <w:bookmarkStart w:id="29" w:name="sub_10291"/>
      <w:bookmarkEnd w:id="28"/>
      <w:r w:rsidRPr="00F96392">
        <w:t xml:space="preserve">а) определение соответствия фактических значений, характеризующих качество и (или) объем оказания </w:t>
      </w:r>
      <w:r w:rsidR="00FD4845">
        <w:t>муниципальной</w:t>
      </w:r>
      <w:r w:rsidRPr="00F96392">
        <w:t xml:space="preserve"> услуги, плановым значениям, установленным соглашением;</w:t>
      </w:r>
    </w:p>
    <w:p w:rsidR="00E246B4" w:rsidRPr="00F96392" w:rsidRDefault="00E246B4" w:rsidP="00AE28C1">
      <w:pPr>
        <w:ind w:firstLine="709"/>
        <w:jc w:val="both"/>
      </w:pPr>
      <w:bookmarkStart w:id="30" w:name="sub_10292"/>
      <w:bookmarkEnd w:id="29"/>
      <w:r w:rsidRPr="00F96392">
        <w:t xml:space="preserve">б) анализ причин отклонения фактических значений, характеризующих качество и (или) объем оказания </w:t>
      </w:r>
      <w:r w:rsidR="00FD4845">
        <w:t>муниципальной</w:t>
      </w:r>
      <w:r w:rsidRPr="00F96392">
        <w:t xml:space="preserve"> услуги, от плановых значений, установленных соглашением;</w:t>
      </w:r>
    </w:p>
    <w:p w:rsidR="00E246B4" w:rsidRPr="00F96392" w:rsidRDefault="00E246B4" w:rsidP="00AE28C1">
      <w:pPr>
        <w:ind w:firstLine="709"/>
        <w:jc w:val="both"/>
      </w:pPr>
      <w:bookmarkStart w:id="31" w:name="sub_10293"/>
      <w:bookmarkEnd w:id="30"/>
      <w:r w:rsidRPr="00F96392">
        <w:t>в) определение соблюдения исполнителем услуг положений нормативного правового акта, устанавливающего порядок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4373B4" w:rsidRDefault="00E246B4" w:rsidP="00AE28C1">
      <w:pPr>
        <w:ind w:firstLine="709"/>
        <w:jc w:val="both"/>
      </w:pPr>
      <w:bookmarkStart w:id="32" w:name="sub_10294"/>
      <w:bookmarkEnd w:id="31"/>
      <w:r w:rsidRPr="00F96392">
        <w:t xml:space="preserve">г) анализ причин несоблюдения исполнителем услуг положений нормативного правового акта, устанавливающего порядок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</w:t>
      </w:r>
      <w:bookmarkStart w:id="33" w:name="sub_1030"/>
      <w:bookmarkEnd w:id="32"/>
      <w:r w:rsidR="00E915A5">
        <w:t>уполномоченным органом</w:t>
      </w:r>
      <w:r w:rsidR="004373B4">
        <w:t>.</w:t>
      </w:r>
    </w:p>
    <w:p w:rsidR="00E246B4" w:rsidRPr="00F96392" w:rsidRDefault="00FD4845" w:rsidP="00AE28C1">
      <w:pPr>
        <w:ind w:firstLine="709"/>
        <w:jc w:val="both"/>
      </w:pPr>
      <w:r>
        <w:t xml:space="preserve">9.8. </w:t>
      </w:r>
      <w:r w:rsidR="00E246B4" w:rsidRPr="00F96392"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E246B4" w:rsidRPr="00F96392" w:rsidRDefault="00FD4845" w:rsidP="00AE28C1">
      <w:pPr>
        <w:ind w:firstLine="709"/>
        <w:jc w:val="both"/>
      </w:pPr>
      <w:bookmarkStart w:id="34" w:name="sub_1032"/>
      <w:bookmarkEnd w:id="33"/>
      <w:r>
        <w:t>9.9.</w:t>
      </w:r>
      <w:r w:rsidR="00E246B4" w:rsidRPr="00F96392">
        <w:t xml:space="preserve"> На основании акта проверки </w:t>
      </w:r>
      <w:r w:rsidR="00E915A5">
        <w:t>уполномоченный орган:</w:t>
      </w:r>
    </w:p>
    <w:p w:rsidR="00E246B4" w:rsidRPr="00F96392" w:rsidRDefault="00E246B4" w:rsidP="00AE28C1">
      <w:pPr>
        <w:ind w:firstLine="709"/>
        <w:jc w:val="both"/>
      </w:pPr>
      <w:bookmarkStart w:id="35" w:name="sub_10321"/>
      <w:bookmarkEnd w:id="34"/>
      <w:r w:rsidRPr="00F96392">
        <w:t xml:space="preserve">а) принимает меры по обеспечению достижения плановых значений, характеризующих качество и (или) объем оказания </w:t>
      </w:r>
      <w:r w:rsidR="00FD4845">
        <w:t xml:space="preserve">муниципальной </w:t>
      </w:r>
      <w:r w:rsidRPr="00F96392">
        <w:t>услуги в социальной сфере, установленных соглашением;</w:t>
      </w:r>
    </w:p>
    <w:p w:rsidR="00E246B4" w:rsidRPr="00F96392" w:rsidRDefault="00E246B4" w:rsidP="00AE28C1">
      <w:pPr>
        <w:ind w:firstLine="709"/>
        <w:jc w:val="both"/>
      </w:pPr>
      <w:bookmarkStart w:id="36" w:name="sub_10322"/>
      <w:bookmarkEnd w:id="35"/>
      <w:r w:rsidRPr="00F96392">
        <w:t>б) принимает меры по обеспечению соблюдения исполнителем услуг положений нормативного правового акта, устанавливающего порядок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E246B4" w:rsidRPr="00F96392" w:rsidRDefault="00E246B4" w:rsidP="00AE28C1">
      <w:pPr>
        <w:ind w:firstLine="709"/>
        <w:jc w:val="both"/>
      </w:pPr>
      <w:bookmarkStart w:id="37" w:name="sub_10323"/>
      <w:bookmarkEnd w:id="36"/>
      <w:r w:rsidRPr="00F96392">
        <w:t xml:space="preserve">в) принимает решение о возврате средств субсидии в </w:t>
      </w:r>
      <w:r w:rsidR="00F96392" w:rsidRPr="00F96392">
        <w:t>муницип</w:t>
      </w:r>
      <w:r w:rsidRPr="00F96392">
        <w:t xml:space="preserve">альный бюджет в соответствии с </w:t>
      </w:r>
      <w:hyperlink r:id="rId13" w:history="1">
        <w:r w:rsidRPr="00F96392">
          <w:rPr>
            <w:rStyle w:val="af9"/>
            <w:color w:val="auto"/>
          </w:rPr>
          <w:t>бюджетным законодательством</w:t>
        </w:r>
      </w:hyperlink>
      <w:r w:rsidRPr="00F96392">
        <w:t xml:space="preserve"> Российской Федерации в случаях, установленных соглашением;</w:t>
      </w:r>
    </w:p>
    <w:p w:rsidR="002C0F70" w:rsidRDefault="00E246B4" w:rsidP="002B06C4">
      <w:pPr>
        <w:ind w:firstLine="709"/>
        <w:jc w:val="both"/>
      </w:pPr>
      <w:bookmarkStart w:id="38" w:name="sub_10325"/>
      <w:bookmarkEnd w:id="37"/>
      <w:r w:rsidRPr="00F96392">
        <w:lastRenderedPageBreak/>
        <w:t xml:space="preserve">д)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FD4845">
        <w:t>муниципальной</w:t>
      </w:r>
      <w:r w:rsidRPr="00F96392">
        <w:t xml:space="preserve"> услуги в социальной сфере, установленных соглашением.</w:t>
      </w:r>
      <w:bookmarkEnd w:id="38"/>
    </w:p>
    <w:p w:rsidR="00D96DA7" w:rsidRDefault="00D96DA7" w:rsidP="002B06C4">
      <w:pPr>
        <w:ind w:firstLine="709"/>
        <w:jc w:val="both"/>
      </w:pPr>
    </w:p>
    <w:p w:rsidR="00D96DA7" w:rsidRDefault="00D96DA7" w:rsidP="002B06C4">
      <w:pPr>
        <w:ind w:firstLine="709"/>
        <w:jc w:val="both"/>
      </w:pPr>
    </w:p>
    <w:p w:rsidR="00D96DA7" w:rsidRDefault="00D96DA7" w:rsidP="00D96DA7">
      <w:pPr>
        <w:jc w:val="both"/>
      </w:pPr>
      <w:r>
        <w:t>Председатель МКУ</w:t>
      </w:r>
    </w:p>
    <w:p w:rsidR="00D96DA7" w:rsidRDefault="00D96DA7" w:rsidP="00D96DA7">
      <w:pPr>
        <w:jc w:val="both"/>
      </w:pPr>
      <w:r>
        <w:t>«Комитет по образованию г. Белокуриха»                              Л.П. Шахворостова</w:t>
      </w:r>
    </w:p>
    <w:p w:rsidR="00EF223B" w:rsidRDefault="00EF223B" w:rsidP="00E246B4"/>
    <w:p w:rsidR="006C766A" w:rsidRDefault="006C766A" w:rsidP="006C766A">
      <w:pPr>
        <w:ind w:right="-1"/>
        <w:jc w:val="right"/>
        <w:sectPr w:rsidR="006C766A" w:rsidSect="008E7EBE">
          <w:headerReference w:type="default" r:id="rId14"/>
          <w:footerReference w:type="default" r:id="rId15"/>
          <w:pgSz w:w="11900" w:h="16800"/>
          <w:pgMar w:top="1134" w:right="560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6C766A" w:rsidRPr="00EC77C9" w:rsidRDefault="006C766A" w:rsidP="006C766A">
      <w:pPr>
        <w:ind w:right="-1"/>
        <w:jc w:val="right"/>
      </w:pPr>
      <w:r w:rsidRPr="00EC77C9">
        <w:lastRenderedPageBreak/>
        <w:t>Приложение</w:t>
      </w:r>
      <w:r w:rsidR="00580446">
        <w:t xml:space="preserve"> №</w:t>
      </w:r>
      <w:r w:rsidR="008E6345">
        <w:t xml:space="preserve"> </w:t>
      </w:r>
      <w:r w:rsidR="00580446">
        <w:t>1</w:t>
      </w:r>
    </w:p>
    <w:p w:rsidR="00D96DA7" w:rsidRDefault="006C766A" w:rsidP="006C766A">
      <w:pPr>
        <w:ind w:right="-1"/>
        <w:jc w:val="right"/>
        <w:rPr>
          <w:rStyle w:val="af9"/>
          <w:bCs/>
          <w:color w:val="auto"/>
        </w:rPr>
      </w:pPr>
      <w:r w:rsidRPr="00EC77C9">
        <w:t xml:space="preserve">к </w:t>
      </w:r>
      <w:r w:rsidR="002038EF">
        <w:t>Порядку</w:t>
      </w:r>
      <w:r w:rsidR="00D96DA7" w:rsidRPr="00D96DA7">
        <w:rPr>
          <w:rStyle w:val="af9"/>
          <w:bCs/>
          <w:color w:val="auto"/>
        </w:rPr>
        <w:t xml:space="preserve"> </w:t>
      </w:r>
      <w:r w:rsidR="00D96DA7" w:rsidRPr="00E246B4">
        <w:rPr>
          <w:rStyle w:val="af9"/>
          <w:bCs/>
          <w:color w:val="auto"/>
        </w:rPr>
        <w:t xml:space="preserve">формирования </w:t>
      </w:r>
      <w:r w:rsidR="00D96DA7">
        <w:rPr>
          <w:rStyle w:val="af9"/>
          <w:bCs/>
          <w:color w:val="auto"/>
        </w:rPr>
        <w:t>муниципального</w:t>
      </w:r>
      <w:r w:rsidR="00D96DA7" w:rsidRPr="00510BEF">
        <w:rPr>
          <w:rStyle w:val="af9"/>
          <w:bCs/>
          <w:color w:val="auto"/>
        </w:rPr>
        <w:t xml:space="preserve"> </w:t>
      </w:r>
    </w:p>
    <w:p w:rsidR="00D96DA7" w:rsidRDefault="00D96DA7" w:rsidP="00D96DA7">
      <w:pPr>
        <w:ind w:right="-1"/>
        <w:jc w:val="right"/>
        <w:rPr>
          <w:rStyle w:val="af9"/>
          <w:bCs/>
          <w:color w:val="auto"/>
        </w:rPr>
      </w:pPr>
      <w:r w:rsidRPr="00510BEF">
        <w:rPr>
          <w:rStyle w:val="af9"/>
          <w:bCs/>
          <w:color w:val="auto"/>
        </w:rPr>
        <w:t>социальн</w:t>
      </w:r>
      <w:r>
        <w:rPr>
          <w:rStyle w:val="af9"/>
          <w:bCs/>
          <w:color w:val="auto"/>
        </w:rPr>
        <w:t>ого</w:t>
      </w:r>
      <w:r w:rsidRPr="00510BEF">
        <w:rPr>
          <w:rStyle w:val="af9"/>
          <w:bCs/>
          <w:color w:val="auto"/>
        </w:rPr>
        <w:t xml:space="preserve"> заказ</w:t>
      </w:r>
      <w:r>
        <w:rPr>
          <w:rStyle w:val="af9"/>
          <w:bCs/>
          <w:color w:val="auto"/>
        </w:rPr>
        <w:t>а</w:t>
      </w:r>
      <w:r w:rsidRPr="00E246B4">
        <w:rPr>
          <w:rStyle w:val="af9"/>
          <w:bCs/>
          <w:color w:val="auto"/>
        </w:rPr>
        <w:t xml:space="preserve"> на оказание </w:t>
      </w:r>
      <w:r>
        <w:rPr>
          <w:rStyle w:val="af9"/>
          <w:bCs/>
          <w:color w:val="auto"/>
        </w:rPr>
        <w:t>муниципаль</w:t>
      </w:r>
      <w:r w:rsidRPr="00E246B4">
        <w:rPr>
          <w:rStyle w:val="af9"/>
          <w:bCs/>
          <w:color w:val="auto"/>
        </w:rPr>
        <w:t xml:space="preserve">ных </w:t>
      </w:r>
    </w:p>
    <w:p w:rsidR="00D96DA7" w:rsidRDefault="00D96DA7" w:rsidP="00D96DA7">
      <w:pPr>
        <w:ind w:right="-1"/>
        <w:jc w:val="right"/>
        <w:rPr>
          <w:rStyle w:val="af9"/>
          <w:bCs/>
          <w:color w:val="auto"/>
        </w:rPr>
      </w:pPr>
      <w:r w:rsidRPr="00E246B4">
        <w:rPr>
          <w:rStyle w:val="af9"/>
          <w:bCs/>
          <w:color w:val="auto"/>
        </w:rPr>
        <w:t xml:space="preserve">услуг в социальной сфере </w:t>
      </w:r>
      <w:r w:rsidRPr="00510BEF">
        <w:rPr>
          <w:rStyle w:val="af9"/>
          <w:bCs/>
          <w:color w:val="auto"/>
        </w:rPr>
        <w:t>муниципальн</w:t>
      </w:r>
      <w:r>
        <w:rPr>
          <w:rStyle w:val="af9"/>
          <w:bCs/>
          <w:color w:val="auto"/>
        </w:rPr>
        <w:t>ого</w:t>
      </w:r>
      <w:r w:rsidRPr="00510BEF">
        <w:rPr>
          <w:rStyle w:val="af9"/>
          <w:bCs/>
          <w:color w:val="auto"/>
        </w:rPr>
        <w:t xml:space="preserve"> </w:t>
      </w:r>
    </w:p>
    <w:p w:rsidR="00D96DA7" w:rsidRPr="00D96DA7" w:rsidRDefault="00D96DA7" w:rsidP="00D96DA7">
      <w:pPr>
        <w:ind w:right="-1"/>
        <w:jc w:val="right"/>
        <w:rPr>
          <w:bCs/>
        </w:rPr>
      </w:pPr>
      <w:r>
        <w:rPr>
          <w:rStyle w:val="af9"/>
          <w:bCs/>
          <w:color w:val="auto"/>
        </w:rPr>
        <w:t>образования город Белокуриха Алтайского края</w:t>
      </w:r>
      <w:r w:rsidR="002038EF">
        <w:t xml:space="preserve">, </w:t>
      </w:r>
    </w:p>
    <w:p w:rsidR="006C766A" w:rsidRPr="00EC77C9" w:rsidRDefault="002038EF" w:rsidP="00D96DA7">
      <w:pPr>
        <w:ind w:right="-1"/>
        <w:jc w:val="right"/>
      </w:pPr>
      <w:r>
        <w:t>утвержденному</w:t>
      </w:r>
      <w:r w:rsidR="00D96DA7">
        <w:t xml:space="preserve"> </w:t>
      </w:r>
      <w:r w:rsidR="006C766A" w:rsidRPr="00EC77C9">
        <w:t>постановлени</w:t>
      </w:r>
      <w:r>
        <w:t>ем</w:t>
      </w:r>
      <w:r w:rsidR="006C766A" w:rsidRPr="00EC77C9">
        <w:t xml:space="preserve"> администрации</w:t>
      </w:r>
      <w:r w:rsidR="006C766A">
        <w:t xml:space="preserve"> </w:t>
      </w:r>
    </w:p>
    <w:p w:rsidR="006C766A" w:rsidRPr="00EC77C9" w:rsidRDefault="006C766A" w:rsidP="006C766A">
      <w:pPr>
        <w:ind w:right="-1"/>
        <w:jc w:val="right"/>
      </w:pPr>
      <w:r>
        <w:t xml:space="preserve">от </w:t>
      </w:r>
      <w:r w:rsidR="00BC73EB">
        <w:t>18.03.</w:t>
      </w:r>
      <w:r>
        <w:t>202</w:t>
      </w:r>
      <w:r w:rsidR="002B06C4" w:rsidRPr="002B06C4">
        <w:t>4</w:t>
      </w:r>
      <w:r w:rsidRPr="00EC77C9">
        <w:t xml:space="preserve"> № </w:t>
      </w:r>
      <w:r w:rsidR="00BC73EB">
        <w:t>285</w:t>
      </w:r>
    </w:p>
    <w:p w:rsidR="006C766A" w:rsidRDefault="006C766A" w:rsidP="006C766A">
      <w:pPr>
        <w:ind w:firstLine="698"/>
        <w:jc w:val="right"/>
      </w:pPr>
    </w:p>
    <w:p w:rsidR="00E246B4" w:rsidRDefault="00E246B4" w:rsidP="00E246B4"/>
    <w:p w:rsidR="008E6345" w:rsidRPr="008E6345" w:rsidRDefault="00585F3C" w:rsidP="008E634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E6345">
        <w:rPr>
          <w:rFonts w:ascii="Times New Roman" w:hAnsi="Times New Roman"/>
          <w:color w:val="auto"/>
        </w:rPr>
        <w:t>МУНИЦИПАЛЬНЫЙ СОЦИАЛЬНЫЙ ЗАКАЗ</w:t>
      </w:r>
    </w:p>
    <w:p w:rsidR="008E6345" w:rsidRDefault="00585F3C" w:rsidP="008E634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E6345">
        <w:rPr>
          <w:rFonts w:ascii="Times New Roman" w:hAnsi="Times New Roman"/>
          <w:color w:val="auto"/>
        </w:rPr>
        <w:t>на оказание муниципальных</w:t>
      </w:r>
      <w:r w:rsidR="00E246B4" w:rsidRPr="008E6345">
        <w:rPr>
          <w:rFonts w:ascii="Times New Roman" w:hAnsi="Times New Roman"/>
          <w:color w:val="auto"/>
        </w:rPr>
        <w:t xml:space="preserve"> услуг в социаль</w:t>
      </w:r>
      <w:r w:rsidRPr="008E6345">
        <w:rPr>
          <w:rFonts w:ascii="Times New Roman" w:hAnsi="Times New Roman"/>
          <w:color w:val="auto"/>
        </w:rPr>
        <w:t>ной сфере</w:t>
      </w:r>
    </w:p>
    <w:p w:rsidR="00E246B4" w:rsidRPr="00FA0530" w:rsidRDefault="00E246B4" w:rsidP="008E6345">
      <w:pPr>
        <w:pStyle w:val="1"/>
        <w:spacing w:before="0"/>
        <w:jc w:val="center"/>
        <w:rPr>
          <w:color w:val="auto"/>
        </w:rPr>
      </w:pPr>
      <w:r w:rsidRPr="008E6345">
        <w:rPr>
          <w:rFonts w:ascii="Times New Roman" w:hAnsi="Times New Roman"/>
          <w:color w:val="auto"/>
        </w:rPr>
        <w:t>на 20___ год и на плановый период 20___ - 20___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4"/>
        <w:gridCol w:w="8375"/>
        <w:gridCol w:w="1436"/>
        <w:gridCol w:w="1276"/>
      </w:tblGrid>
      <w:tr w:rsidR="00E246B4" w:rsidRPr="00FA0530" w:rsidTr="002B06C4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  <w:jc w:val="center"/>
            </w:pPr>
            <w:r w:rsidRPr="00FA0530">
              <w:t>КОДЫ</w:t>
            </w:r>
          </w:p>
        </w:tc>
      </w:tr>
      <w:tr w:rsidR="00E246B4" w:rsidRPr="00FA0530" w:rsidTr="002B06C4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585F3C" w:rsidP="00585F3C">
            <w:pPr>
              <w:pStyle w:val="afd"/>
              <w:jc w:val="center"/>
            </w:pPr>
            <w:r>
              <w:t>на «</w:t>
            </w:r>
            <w:r w:rsidR="00E246B4" w:rsidRPr="00FA0530">
              <w:t>____</w:t>
            </w:r>
            <w:r>
              <w:t>»</w:t>
            </w:r>
            <w:r w:rsidR="00E246B4" w:rsidRPr="00FA0530">
              <w:t xml:space="preserve"> _____________ 20___ г.</w:t>
            </w:r>
          </w:p>
          <w:p w:rsidR="00585F3C" w:rsidRPr="00585F3C" w:rsidRDefault="00585F3C" w:rsidP="00585F3C"/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Pr="00FA0530" w:rsidRDefault="00E246B4" w:rsidP="002B06C4">
            <w:pPr>
              <w:pStyle w:val="afd"/>
              <w:jc w:val="right"/>
            </w:pPr>
            <w:r w:rsidRPr="00FA0530"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</w:tr>
      <w:tr w:rsidR="00E246B4" w:rsidRPr="00FA0530" w:rsidTr="002B06C4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Pr="00FA0530" w:rsidRDefault="00E246B4" w:rsidP="002B06C4">
            <w:pPr>
              <w:pStyle w:val="afd"/>
              <w:jc w:val="right"/>
            </w:pPr>
            <w:r w:rsidRPr="00FA0530"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</w:tr>
      <w:tr w:rsidR="00E246B4" w:rsidRPr="00FA0530" w:rsidTr="002B06C4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FA0530" w:rsidRDefault="00E246B4" w:rsidP="00E246B4">
            <w:pPr>
              <w:pStyle w:val="afd"/>
            </w:pPr>
            <w:r w:rsidRPr="00FA0530">
              <w:t>Уполномоченный орган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Pr="00FA0530" w:rsidRDefault="00E246B4" w:rsidP="002B06C4">
            <w:pPr>
              <w:pStyle w:val="afd"/>
              <w:jc w:val="right"/>
            </w:pPr>
            <w:r w:rsidRPr="00FA0530">
              <w:rPr>
                <w:rStyle w:val="af9"/>
                <w:rFonts w:cs="Times New Roman CYR"/>
                <w:color w:val="auto"/>
              </w:rPr>
              <w:t>Глава</w:t>
            </w:r>
            <w:r w:rsidRPr="00FA0530">
              <w:t xml:space="preserve"> БК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</w:tr>
      <w:tr w:rsidR="00E246B4" w:rsidRPr="00FA0530" w:rsidTr="002B06C4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6B4" w:rsidRPr="00FA0530" w:rsidRDefault="00E246B4" w:rsidP="00E246B4">
            <w:pPr>
              <w:pStyle w:val="afd"/>
              <w:jc w:val="center"/>
            </w:pPr>
            <w:r w:rsidRPr="00FA0530">
              <w:t>(наименование уполномоченного органа)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Pr="00FA0530" w:rsidRDefault="00E246B4" w:rsidP="002B06C4">
            <w:pPr>
              <w:pStyle w:val="afd"/>
              <w:jc w:val="righ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</w:tr>
      <w:tr w:rsidR="00E246B4" w:rsidRPr="00FA0530" w:rsidTr="002B06C4">
        <w:trPr>
          <w:trHeight w:val="50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FA0530" w:rsidRDefault="00E246B4" w:rsidP="00580446">
            <w:pPr>
              <w:pStyle w:val="afd"/>
            </w:pPr>
            <w:r w:rsidRPr="00FA0530">
              <w:t>Наименование бюджета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Pr="00FA0530" w:rsidRDefault="00E246B4" w:rsidP="002B06C4">
            <w:pPr>
              <w:pStyle w:val="afd"/>
              <w:jc w:val="right"/>
            </w:pPr>
            <w:r w:rsidRPr="00FA0530">
              <w:t xml:space="preserve">по </w:t>
            </w:r>
            <w:hyperlink r:id="rId16" w:history="1">
              <w:r w:rsidRPr="00FA0530">
                <w:rPr>
                  <w:rStyle w:val="af9"/>
                  <w:rFonts w:cs="Times New Roman CYR"/>
                  <w:color w:val="auto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</w:tr>
      <w:tr w:rsidR="00E246B4" w:rsidRPr="00FA0530" w:rsidTr="002B06C4">
        <w:trPr>
          <w:trHeight w:val="41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FA0530" w:rsidRDefault="00E246B4" w:rsidP="00580446">
            <w:pPr>
              <w:pStyle w:val="afd"/>
            </w:pPr>
            <w:r w:rsidRPr="00FA0530">
              <w:t>Статус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</w:tr>
      <w:tr w:rsidR="00E246B4" w:rsidTr="002B06C4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580446">
            <w:pPr>
              <w:pStyle w:val="afd"/>
            </w:pPr>
            <w:r>
              <w:t>Направление деятельности</w:t>
            </w:r>
          </w:p>
        </w:tc>
        <w:tc>
          <w:tcPr>
            <w:tcW w:w="8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6B4" w:rsidRPr="002B06C4" w:rsidRDefault="00E246B4" w:rsidP="00E246B4">
            <w:pPr>
              <w:pStyle w:val="afd"/>
              <w:rPr>
                <w:sz w:val="28"/>
              </w:rPr>
            </w:pPr>
          </w:p>
        </w:tc>
      </w:tr>
    </w:tbl>
    <w:p w:rsidR="00E246B4" w:rsidRDefault="00E246B4" w:rsidP="00E246B4"/>
    <w:p w:rsidR="002B06C4" w:rsidRDefault="00E246B4" w:rsidP="002B06C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bookmarkStart w:id="39" w:name="sub_10100"/>
      <w:r w:rsidRPr="00FA0530">
        <w:t xml:space="preserve">I. </w:t>
      </w:r>
      <w:r w:rsidR="002B06C4" w:rsidRPr="002B06C4">
        <w:rPr>
          <w:rFonts w:eastAsiaTheme="minorHAnsi"/>
          <w:b/>
          <w:color w:val="000000"/>
          <w:lang w:eastAsia="en-US"/>
        </w:rPr>
        <w:t>Общие сведения о муниципальном социальном заказе на оказание муниципальных ус</w:t>
      </w:r>
      <w:r w:rsidR="002B06C4">
        <w:rPr>
          <w:rFonts w:eastAsiaTheme="minorHAnsi"/>
          <w:b/>
          <w:color w:val="000000"/>
          <w:lang w:eastAsia="en-US"/>
        </w:rPr>
        <w:t>луг в социальной сфере (далее -</w:t>
      </w:r>
      <w:r w:rsidR="002B06C4" w:rsidRPr="002B06C4">
        <w:rPr>
          <w:rFonts w:eastAsiaTheme="minorHAnsi"/>
          <w:b/>
          <w:color w:val="000000"/>
          <w:lang w:eastAsia="en-US"/>
        </w:rPr>
        <w:t xml:space="preserve"> муниципальный социальный заказ) в очередном финансовом году и плановом периоде, а также за пределами планового периода </w:t>
      </w:r>
    </w:p>
    <w:p w:rsidR="00D96DA7" w:rsidRPr="002B06C4" w:rsidRDefault="00D96DA7" w:rsidP="002B06C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E246B4" w:rsidRDefault="00E246B4" w:rsidP="002B06C4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40" w:name="sub_10101"/>
      <w:bookmarkEnd w:id="39"/>
      <w:r w:rsidRPr="00FA0530">
        <w:rPr>
          <w:rFonts w:ascii="Times New Roman" w:hAnsi="Times New Roman"/>
          <w:color w:val="auto"/>
        </w:rPr>
        <w:lastRenderedPageBreak/>
        <w:t xml:space="preserve">1. Общие сведения о </w:t>
      </w:r>
      <w:r w:rsidR="00F96392" w:rsidRPr="00FA0530">
        <w:rPr>
          <w:rFonts w:ascii="Times New Roman" w:hAnsi="Times New Roman"/>
          <w:color w:val="auto"/>
        </w:rPr>
        <w:t>муницип</w:t>
      </w:r>
      <w:r w:rsidRPr="00FA0530">
        <w:rPr>
          <w:rFonts w:ascii="Times New Roman" w:hAnsi="Times New Roman"/>
          <w:color w:val="auto"/>
        </w:rPr>
        <w:t>альном социальном заказе на 20___ год (на очередной финансовый год)</w:t>
      </w:r>
    </w:p>
    <w:p w:rsidR="002B06C4" w:rsidRPr="002B06C4" w:rsidRDefault="002B06C4" w:rsidP="002B06C4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560"/>
        <w:gridCol w:w="1573"/>
        <w:gridCol w:w="1428"/>
        <w:gridCol w:w="1493"/>
        <w:gridCol w:w="966"/>
        <w:gridCol w:w="794"/>
        <w:gridCol w:w="1400"/>
        <w:gridCol w:w="1559"/>
        <w:gridCol w:w="993"/>
        <w:gridCol w:w="1134"/>
      </w:tblGrid>
      <w:tr w:rsidR="00E246B4" w:rsidRPr="00FA0530" w:rsidTr="00F307C0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C0" w:rsidRDefault="00E246B4" w:rsidP="00F307C0">
            <w:pPr>
              <w:pStyle w:val="afd"/>
              <w:ind w:right="-108"/>
              <w:jc w:val="center"/>
            </w:pPr>
            <w:bookmarkStart w:id="41" w:name="sub_10110"/>
            <w:bookmarkEnd w:id="40"/>
            <w:r w:rsidRPr="00FA0530">
              <w:t xml:space="preserve">Наименование </w:t>
            </w:r>
            <w:r w:rsidR="002B06C4">
              <w:t>муниципаль</w:t>
            </w:r>
          </w:p>
          <w:p w:rsidR="00F307C0" w:rsidRDefault="002B06C4" w:rsidP="00F307C0">
            <w:pPr>
              <w:pStyle w:val="afd"/>
              <w:ind w:right="-108"/>
              <w:jc w:val="center"/>
            </w:pPr>
            <w:r>
              <w:t>ной</w:t>
            </w:r>
            <w:r w:rsidR="00E246B4" w:rsidRPr="00FA0530">
              <w:t xml:space="preserve"> услуги (укрупненной </w:t>
            </w:r>
            <w:r>
              <w:t>муниципаль</w:t>
            </w:r>
          </w:p>
          <w:p w:rsidR="00E246B4" w:rsidRPr="00FA0530" w:rsidRDefault="002B06C4" w:rsidP="00580446">
            <w:pPr>
              <w:pStyle w:val="afd"/>
              <w:ind w:right="-108"/>
              <w:jc w:val="center"/>
            </w:pPr>
            <w:r>
              <w:t>ной</w:t>
            </w:r>
            <w:r w:rsidR="00E246B4" w:rsidRPr="00FA0530">
              <w:t xml:space="preserve"> услуги)</w:t>
            </w:r>
            <w:bookmarkEnd w:id="41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C0" w:rsidRDefault="00E246B4" w:rsidP="00F307C0">
            <w:pPr>
              <w:pStyle w:val="afd"/>
              <w:ind w:right="-108"/>
              <w:jc w:val="center"/>
            </w:pPr>
            <w:r w:rsidRPr="00FA0530">
              <w:t xml:space="preserve">Год определения исполнителей </w:t>
            </w:r>
            <w:r w:rsidR="002B06C4">
              <w:t>муниципаль</w:t>
            </w:r>
          </w:p>
          <w:p w:rsidR="00F307C0" w:rsidRDefault="002B06C4" w:rsidP="00F307C0">
            <w:pPr>
              <w:pStyle w:val="afd"/>
              <w:ind w:right="-108"/>
              <w:jc w:val="center"/>
            </w:pPr>
            <w:r>
              <w:t>ной</w:t>
            </w:r>
            <w:r w:rsidR="00E246B4" w:rsidRPr="00FA0530">
              <w:t xml:space="preserve"> услуги (укрупненной </w:t>
            </w:r>
            <w:r>
              <w:t>муниципаль</w:t>
            </w:r>
          </w:p>
          <w:p w:rsidR="00E246B4" w:rsidRPr="00FA0530" w:rsidRDefault="002B06C4" w:rsidP="00580446">
            <w:pPr>
              <w:pStyle w:val="afd"/>
              <w:ind w:right="-108"/>
              <w:jc w:val="center"/>
            </w:pPr>
            <w:r>
              <w:t>ной</w:t>
            </w:r>
            <w:r w:rsidR="00E246B4" w:rsidRPr="00FA0530">
              <w:t xml:space="preserve"> услуги)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C0" w:rsidRDefault="00E246B4" w:rsidP="00F307C0">
            <w:pPr>
              <w:pStyle w:val="afd"/>
              <w:ind w:right="-94"/>
              <w:jc w:val="center"/>
            </w:pPr>
            <w:r w:rsidRPr="00FA0530">
              <w:t xml:space="preserve">Место оказания </w:t>
            </w:r>
            <w:r w:rsidR="002B06C4">
              <w:t>муниципаль</w:t>
            </w:r>
          </w:p>
          <w:p w:rsidR="00F307C0" w:rsidRDefault="002B06C4" w:rsidP="00F307C0">
            <w:pPr>
              <w:pStyle w:val="afd"/>
              <w:ind w:right="-94"/>
              <w:jc w:val="center"/>
            </w:pPr>
            <w:r>
              <w:t>ной</w:t>
            </w:r>
            <w:r w:rsidR="00E246B4" w:rsidRPr="00FA0530">
              <w:t xml:space="preserve"> услуги (укрупненной </w:t>
            </w:r>
            <w:r>
              <w:t>муниципаль</w:t>
            </w:r>
          </w:p>
          <w:p w:rsidR="00E246B4" w:rsidRPr="00FA0530" w:rsidRDefault="002B06C4" w:rsidP="00580446">
            <w:pPr>
              <w:pStyle w:val="afd"/>
              <w:ind w:right="-94"/>
              <w:jc w:val="center"/>
            </w:pPr>
            <w:r>
              <w:t>ной</w:t>
            </w:r>
            <w:r w:rsidR="00E246B4" w:rsidRPr="00FA0530">
              <w:t xml:space="preserve"> услуги)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F307C0">
            <w:pPr>
              <w:pStyle w:val="afd"/>
              <w:jc w:val="center"/>
            </w:pPr>
            <w:r w:rsidRPr="00FA0530">
              <w:t xml:space="preserve">Показатель, характеризующий объем оказания </w:t>
            </w:r>
            <w:r w:rsidR="002B06C4">
              <w:t xml:space="preserve">муниципальной </w:t>
            </w:r>
            <w:r w:rsidRPr="00FA0530">
              <w:t xml:space="preserve">услуги (укрупненной </w:t>
            </w:r>
            <w:r w:rsidR="002B06C4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F307C0">
            <w:pPr>
              <w:pStyle w:val="afd"/>
              <w:jc w:val="center"/>
            </w:pPr>
            <w:r w:rsidRPr="00FA0530">
              <w:t xml:space="preserve">Значение показателя, характеризующего объем оказания </w:t>
            </w:r>
            <w:r w:rsidR="002B06C4">
              <w:t>муниципальной</w:t>
            </w:r>
            <w:r w:rsidRPr="00FA0530">
              <w:t xml:space="preserve"> услуги (укрупненной </w:t>
            </w:r>
            <w:r w:rsidR="00F307C0">
              <w:t>муниципальной</w:t>
            </w:r>
            <w:r w:rsidRPr="00FA0530">
              <w:t xml:space="preserve"> услуги) по способам определения исполнителей </w:t>
            </w:r>
            <w:r w:rsidR="00F307C0">
              <w:t>муниципальной</w:t>
            </w:r>
            <w:r w:rsidRPr="00FA0530">
              <w:t xml:space="preserve"> услуги (укрупненной </w:t>
            </w:r>
            <w:r w:rsidR="00F307C0">
              <w:t>муниципальной</w:t>
            </w:r>
            <w:r w:rsidRPr="00FA0530">
              <w:t xml:space="preserve"> услуги)</w:t>
            </w:r>
          </w:p>
        </w:tc>
      </w:tr>
      <w:tr w:rsidR="00E246B4" w:rsidTr="00F307C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580446">
            <w:pPr>
              <w:pStyle w:val="afd"/>
              <w:jc w:val="center"/>
            </w:pPr>
            <w:r>
              <w:t>наименование показателя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  <w:jc w:val="center"/>
            </w:pPr>
            <w:r w:rsidRPr="00FA0530">
              <w:t>единица 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всего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в том числе</w:t>
            </w:r>
          </w:p>
        </w:tc>
      </w:tr>
      <w:tr w:rsidR="00E246B4" w:rsidTr="00F307C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наименование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код по </w:t>
            </w:r>
            <w:hyperlink r:id="rId17" w:history="1">
              <w:r w:rsidRPr="00FA0530">
                <w:rPr>
                  <w:rStyle w:val="af9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ind w:left="-108" w:right="-108"/>
              <w:jc w:val="center"/>
            </w:pPr>
            <w:r w:rsidRPr="00FA0530"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 соответствии с конкурсом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 соответствии с социальными сертификатами</w:t>
            </w:r>
          </w:p>
        </w:tc>
      </w:tr>
      <w:tr w:rsidR="00E246B4" w:rsidTr="00F307C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11</w:t>
            </w:r>
          </w:p>
        </w:tc>
      </w:tr>
      <w:tr w:rsidR="00E246B4" w:rsidTr="00F307C0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</w:tbl>
    <w:p w:rsidR="00E246B4" w:rsidRPr="00FA0530" w:rsidRDefault="00E246B4" w:rsidP="00F307C0">
      <w:pPr>
        <w:pStyle w:val="1"/>
        <w:jc w:val="center"/>
        <w:rPr>
          <w:rFonts w:ascii="Times New Roman" w:hAnsi="Times New Roman"/>
          <w:color w:val="auto"/>
        </w:rPr>
      </w:pPr>
      <w:bookmarkStart w:id="42" w:name="sub_10102"/>
      <w:r w:rsidRPr="00FA0530">
        <w:rPr>
          <w:rFonts w:ascii="Times New Roman" w:hAnsi="Times New Roman"/>
          <w:color w:val="auto"/>
        </w:rPr>
        <w:lastRenderedPageBreak/>
        <w:t xml:space="preserve">2. Общие сведения о </w:t>
      </w:r>
      <w:r w:rsidR="00F307C0">
        <w:rPr>
          <w:rFonts w:ascii="Times New Roman" w:hAnsi="Times New Roman"/>
          <w:color w:val="auto"/>
        </w:rPr>
        <w:t>муниципальном</w:t>
      </w:r>
      <w:r w:rsidRPr="00FA0530">
        <w:rPr>
          <w:rFonts w:ascii="Times New Roman" w:hAnsi="Times New Roman"/>
          <w:color w:val="auto"/>
        </w:rPr>
        <w:t xml:space="preserve"> социальном заказе на 20___ год (на первый год планового периода)</w:t>
      </w:r>
    </w:p>
    <w:bookmarkEnd w:id="42"/>
    <w:p w:rsidR="00E246B4" w:rsidRDefault="00E246B4" w:rsidP="00E246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8"/>
        <w:gridCol w:w="1658"/>
        <w:gridCol w:w="1658"/>
        <w:gridCol w:w="1428"/>
        <w:gridCol w:w="1493"/>
        <w:gridCol w:w="966"/>
        <w:gridCol w:w="794"/>
        <w:gridCol w:w="1400"/>
        <w:gridCol w:w="1559"/>
        <w:gridCol w:w="993"/>
        <w:gridCol w:w="1134"/>
      </w:tblGrid>
      <w:tr w:rsidR="00E246B4" w:rsidRPr="00FA0530" w:rsidTr="00F307C0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Наименование </w:t>
            </w:r>
            <w:r w:rsidR="00F307C0">
              <w:t>муниципальной</w:t>
            </w:r>
            <w:r w:rsidRPr="00FA0530">
              <w:t xml:space="preserve"> услуги (укрупненной </w:t>
            </w:r>
            <w:r w:rsidR="00F307C0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Год определения исполнителей </w:t>
            </w:r>
            <w:r w:rsidR="00F307C0">
              <w:t>муниципальной</w:t>
            </w:r>
            <w:r w:rsidRPr="00FA0530">
              <w:t xml:space="preserve"> услуги (укрупненной </w:t>
            </w:r>
            <w:r w:rsidR="00F307C0">
              <w:t>муниципальной</w:t>
            </w:r>
            <w:r w:rsidRPr="00FA0530">
              <w:t xml:space="preserve"> услуги)</w:t>
            </w:r>
            <w:r w:rsidR="00580446" w:rsidRPr="00FA0530"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Место оказания </w:t>
            </w:r>
            <w:r w:rsidR="00F307C0">
              <w:t>муниципальной</w:t>
            </w:r>
            <w:r w:rsidRPr="00FA0530">
              <w:t xml:space="preserve"> услуги (укрупненной </w:t>
            </w:r>
            <w:r w:rsidR="00F307C0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F307C0">
            <w:pPr>
              <w:pStyle w:val="afd"/>
              <w:jc w:val="center"/>
            </w:pPr>
            <w:r w:rsidRPr="00FA0530">
              <w:t xml:space="preserve">Показатель, характеризующий объем оказания </w:t>
            </w:r>
            <w:r w:rsidR="00F307C0">
              <w:t>муниципальной</w:t>
            </w:r>
            <w:r w:rsidR="00F307C0" w:rsidRPr="00FA0530">
              <w:t xml:space="preserve"> </w:t>
            </w:r>
            <w:r w:rsidRPr="00FA0530">
              <w:t xml:space="preserve">услуги (укрупненной </w:t>
            </w:r>
            <w:r w:rsidR="00F307C0">
              <w:t>муниципально</w:t>
            </w:r>
            <w:r w:rsidRPr="00FA0530">
              <w:t>й услуги)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F307C0">
            <w:pPr>
              <w:pStyle w:val="afd"/>
              <w:jc w:val="center"/>
            </w:pPr>
            <w:r w:rsidRPr="00FA0530">
              <w:t xml:space="preserve">Значение показателя, характеризующего объем оказания </w:t>
            </w:r>
            <w:r w:rsidR="00F307C0">
              <w:t>муниципальной</w:t>
            </w:r>
            <w:r w:rsidRPr="00FA0530">
              <w:t xml:space="preserve"> услуги (укрупненной </w:t>
            </w:r>
            <w:r w:rsidR="00F307C0">
              <w:t>муниципальной</w:t>
            </w:r>
            <w:r w:rsidRPr="00FA0530">
              <w:t xml:space="preserve"> услуги) по способам определения исполнителей </w:t>
            </w:r>
            <w:r w:rsidR="00F307C0">
              <w:t>муниципальной</w:t>
            </w:r>
            <w:r w:rsidRPr="00FA0530">
              <w:t xml:space="preserve"> услуги (укрупненной </w:t>
            </w:r>
            <w:r w:rsidR="00F307C0">
              <w:t>муниципальной</w:t>
            </w:r>
            <w:r w:rsidRPr="00FA0530">
              <w:t xml:space="preserve"> услуги)</w:t>
            </w:r>
          </w:p>
        </w:tc>
      </w:tr>
      <w:tr w:rsidR="00E246B4" w:rsidRPr="00FA0530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наименование показателя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  <w:jc w:val="center"/>
            </w:pPr>
            <w:r w:rsidRPr="00FA0530">
              <w:t>единица 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всего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  <w:jc w:val="center"/>
            </w:pPr>
            <w:r w:rsidRPr="00FA0530">
              <w:t>в том числе</w:t>
            </w:r>
          </w:p>
        </w:tc>
      </w:tr>
      <w:tr w:rsidR="00E246B4" w:rsidRPr="00FA0530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8E6345">
            <w:pPr>
              <w:pStyle w:val="afd"/>
              <w:jc w:val="center"/>
            </w:pPr>
            <w:r w:rsidRPr="00FA0530">
              <w:t>наименование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код по </w:t>
            </w:r>
            <w:hyperlink r:id="rId18" w:history="1">
              <w:r w:rsidRPr="00FA0530">
                <w:rPr>
                  <w:rStyle w:val="af9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ind w:left="-108" w:right="-108"/>
              <w:jc w:val="center"/>
            </w:pPr>
            <w:r w:rsidRPr="00FA0530"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 соответствии с конкурсом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 соответствии с социальными сертификатами</w:t>
            </w:r>
          </w:p>
        </w:tc>
      </w:tr>
      <w:tr w:rsidR="00E246B4" w:rsidTr="00F307C0"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11</w:t>
            </w:r>
          </w:p>
        </w:tc>
      </w:tr>
      <w:tr w:rsidR="00E246B4" w:rsidTr="00F307C0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</w:tbl>
    <w:p w:rsidR="00E246B4" w:rsidRPr="00FA0530" w:rsidRDefault="00E246B4" w:rsidP="00D517D4">
      <w:pPr>
        <w:pStyle w:val="1"/>
        <w:jc w:val="center"/>
        <w:rPr>
          <w:rFonts w:ascii="Times New Roman" w:hAnsi="Times New Roman"/>
          <w:color w:val="auto"/>
        </w:rPr>
      </w:pPr>
      <w:bookmarkStart w:id="43" w:name="sub_10103"/>
      <w:r w:rsidRPr="00FA0530">
        <w:rPr>
          <w:rFonts w:ascii="Times New Roman" w:hAnsi="Times New Roman"/>
          <w:color w:val="auto"/>
        </w:rPr>
        <w:lastRenderedPageBreak/>
        <w:t xml:space="preserve">3. Общие сведения о </w:t>
      </w:r>
      <w:r w:rsidR="00F307C0">
        <w:rPr>
          <w:rFonts w:ascii="Times New Roman" w:hAnsi="Times New Roman"/>
          <w:color w:val="auto"/>
        </w:rPr>
        <w:t>муниципальном</w:t>
      </w:r>
      <w:r w:rsidRPr="00FA0530">
        <w:rPr>
          <w:rFonts w:ascii="Times New Roman" w:hAnsi="Times New Roman"/>
          <w:color w:val="auto"/>
        </w:rPr>
        <w:t xml:space="preserve"> социальном заказе на 20___ год (на второй год планового периода)</w:t>
      </w:r>
    </w:p>
    <w:bookmarkEnd w:id="43"/>
    <w:p w:rsidR="00E246B4" w:rsidRPr="00FA0530" w:rsidRDefault="00E246B4" w:rsidP="00E246B4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8"/>
        <w:gridCol w:w="1658"/>
        <w:gridCol w:w="1658"/>
        <w:gridCol w:w="1428"/>
        <w:gridCol w:w="1493"/>
        <w:gridCol w:w="966"/>
        <w:gridCol w:w="794"/>
        <w:gridCol w:w="1400"/>
        <w:gridCol w:w="1559"/>
        <w:gridCol w:w="993"/>
        <w:gridCol w:w="1134"/>
      </w:tblGrid>
      <w:tr w:rsidR="00E246B4" w:rsidTr="00F307C0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8E6345">
            <w:pPr>
              <w:pStyle w:val="afd"/>
              <w:jc w:val="center"/>
            </w:pPr>
            <w:r w:rsidRPr="00FA0530">
              <w:t xml:space="preserve">Наименование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Год определения исполнителей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Место оказания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D517D4">
            <w:pPr>
              <w:pStyle w:val="afd"/>
              <w:jc w:val="center"/>
            </w:pPr>
            <w:r w:rsidRPr="00FA0530">
              <w:t xml:space="preserve">Показатель, характеризующий объем оказания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D517D4">
            <w:pPr>
              <w:pStyle w:val="afd"/>
              <w:jc w:val="center"/>
            </w:pPr>
            <w:r w:rsidRPr="00FA0530">
              <w:t xml:space="preserve">Значение показателя, характеризующего объем оказания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 по способам определения исполнителей </w:t>
            </w:r>
            <w:r w:rsidR="00D517D4">
              <w:t>муниципальной</w:t>
            </w:r>
            <w:r w:rsidRPr="00FA0530">
              <w:t xml:space="preserve"> услуги </w:t>
            </w:r>
            <w:r w:rsidR="00D517D4">
              <w:t>(</w:t>
            </w:r>
            <w:r w:rsidRPr="00FA0530">
              <w:t xml:space="preserve">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наименование показателя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  <w:jc w:val="center"/>
            </w:pPr>
            <w:r w:rsidRPr="00FA0530">
              <w:t>единица 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всего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  <w:jc w:val="center"/>
            </w:pPr>
            <w:r w:rsidRPr="00FA0530">
              <w:t>в том числе</w:t>
            </w: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наименование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код по </w:t>
            </w:r>
            <w:hyperlink r:id="rId19" w:history="1">
              <w:r w:rsidRPr="00FA0530">
                <w:rPr>
                  <w:rStyle w:val="af9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ind w:left="-108" w:right="-108"/>
              <w:jc w:val="center"/>
            </w:pPr>
            <w:r w:rsidRPr="00FA0530"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 соответствии с конкурсом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 соответствии с социальными сертификатами</w:t>
            </w:r>
          </w:p>
        </w:tc>
      </w:tr>
      <w:tr w:rsidR="00E246B4" w:rsidTr="00F307C0"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11</w:t>
            </w:r>
          </w:p>
        </w:tc>
      </w:tr>
      <w:tr w:rsidR="00E246B4" w:rsidTr="00F307C0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6B4" w:rsidTr="00F307C0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D517D4" w:rsidRDefault="00E246B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D4" w:rsidTr="00D517D4">
        <w:tc>
          <w:tcPr>
            <w:tcW w:w="1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D4" w:rsidTr="00D517D4">
        <w:tc>
          <w:tcPr>
            <w:tcW w:w="1518" w:type="dxa"/>
            <w:vMerge/>
            <w:tcBorders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D4" w:rsidTr="00D517D4">
        <w:tc>
          <w:tcPr>
            <w:tcW w:w="1518" w:type="dxa"/>
            <w:vMerge/>
            <w:tcBorders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D4" w:rsidTr="00D517D4">
        <w:tc>
          <w:tcPr>
            <w:tcW w:w="1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Default="00D517D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D4" w:rsidRPr="00D517D4" w:rsidRDefault="00D517D4" w:rsidP="00E246B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6B4" w:rsidRPr="00FA0530" w:rsidRDefault="00E246B4" w:rsidP="00D517D4">
      <w:pPr>
        <w:pStyle w:val="1"/>
        <w:jc w:val="center"/>
        <w:rPr>
          <w:rFonts w:ascii="Times New Roman" w:hAnsi="Times New Roman"/>
          <w:color w:val="auto"/>
        </w:rPr>
      </w:pPr>
      <w:bookmarkStart w:id="44" w:name="sub_10104"/>
      <w:r w:rsidRPr="00FA0530">
        <w:rPr>
          <w:rFonts w:ascii="Times New Roman" w:hAnsi="Times New Roman"/>
          <w:color w:val="auto"/>
        </w:rPr>
        <w:lastRenderedPageBreak/>
        <w:t xml:space="preserve">4. Общие сведения о </w:t>
      </w:r>
      <w:r w:rsidR="00D517D4">
        <w:rPr>
          <w:rFonts w:ascii="Times New Roman" w:hAnsi="Times New Roman"/>
          <w:color w:val="auto"/>
        </w:rPr>
        <w:t>муниципальном</w:t>
      </w:r>
      <w:r w:rsidRPr="00FA0530">
        <w:rPr>
          <w:rFonts w:ascii="Times New Roman" w:hAnsi="Times New Roman"/>
          <w:color w:val="auto"/>
        </w:rPr>
        <w:t xml:space="preserve"> социальном заказе </w:t>
      </w:r>
      <w:r w:rsidR="00D517D4">
        <w:rPr>
          <w:rFonts w:ascii="Times New Roman" w:hAnsi="Times New Roman"/>
          <w:color w:val="auto"/>
        </w:rPr>
        <w:t xml:space="preserve">на 20___ - 20___ годы </w:t>
      </w:r>
      <w:r w:rsidRPr="00FA0530">
        <w:rPr>
          <w:rFonts w:ascii="Times New Roman" w:hAnsi="Times New Roman"/>
          <w:color w:val="auto"/>
        </w:rPr>
        <w:t xml:space="preserve">(на срок оказания </w:t>
      </w:r>
      <w:r w:rsidR="00D517D4" w:rsidRPr="00D517D4">
        <w:rPr>
          <w:rFonts w:ascii="Times New Roman" w:hAnsi="Times New Roman"/>
          <w:color w:val="auto"/>
        </w:rPr>
        <w:t>муниципальных</w:t>
      </w:r>
      <w:r w:rsidRPr="00FA0530">
        <w:rPr>
          <w:rFonts w:ascii="Times New Roman" w:hAnsi="Times New Roman"/>
          <w:color w:val="auto"/>
        </w:rPr>
        <w:t xml:space="preserve"> услуг в социальной сфере за пределами планового периода)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8"/>
        <w:gridCol w:w="1658"/>
        <w:gridCol w:w="1658"/>
        <w:gridCol w:w="1428"/>
        <w:gridCol w:w="1493"/>
        <w:gridCol w:w="966"/>
        <w:gridCol w:w="794"/>
        <w:gridCol w:w="1400"/>
        <w:gridCol w:w="1559"/>
        <w:gridCol w:w="993"/>
        <w:gridCol w:w="1134"/>
      </w:tblGrid>
      <w:tr w:rsidR="00E246B4" w:rsidTr="00D517D4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4"/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Наименование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Год определения исполнителей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 xml:space="preserve">Место оказания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D517D4">
            <w:pPr>
              <w:pStyle w:val="afd"/>
              <w:jc w:val="center"/>
            </w:pPr>
            <w:r w:rsidRPr="00FA0530">
              <w:t xml:space="preserve">Показатель, характеризующий объем оказания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D517D4">
            <w:pPr>
              <w:pStyle w:val="afd"/>
              <w:jc w:val="center"/>
            </w:pPr>
            <w:r w:rsidRPr="00FA0530">
              <w:t xml:space="preserve">Значение показателя, характеризующего объем оказания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 по способам определения исполнителей </w:t>
            </w:r>
            <w:r w:rsidR="00D517D4">
              <w:t>муниципальной</w:t>
            </w:r>
            <w:r w:rsidRPr="00FA0530">
              <w:t xml:space="preserve"> услуги (укрупненной </w:t>
            </w:r>
            <w:r w:rsidR="00D517D4">
              <w:t>муниципальной</w:t>
            </w:r>
            <w:r w:rsidRPr="00FA0530">
              <w:t xml:space="preserve"> услуги)</w:t>
            </w:r>
          </w:p>
        </w:tc>
      </w:tr>
      <w:tr w:rsidR="00E246B4" w:rsidTr="00D517D4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наименование показателя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  <w:jc w:val="center"/>
            </w:pPr>
            <w:r w:rsidRPr="00FA0530">
              <w:t>единица 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всего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E246B4">
            <w:pPr>
              <w:pStyle w:val="afd"/>
              <w:jc w:val="center"/>
            </w:pPr>
            <w:r w:rsidRPr="00FA0530">
              <w:t>в том числе</w:t>
            </w:r>
          </w:p>
        </w:tc>
      </w:tr>
      <w:tr w:rsidR="00E246B4" w:rsidTr="00D517D4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наименование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8E6345">
            <w:pPr>
              <w:pStyle w:val="afd"/>
              <w:jc w:val="center"/>
            </w:pPr>
            <w:r w:rsidRPr="00FA0530">
              <w:t xml:space="preserve">код по </w:t>
            </w:r>
            <w:hyperlink r:id="rId20" w:history="1">
              <w:r w:rsidRPr="00FA0530">
                <w:rPr>
                  <w:rStyle w:val="af9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оказываемого государственными бюджетными и автономными учреждениями на основании государственного задани</w:t>
            </w:r>
            <w:r w:rsidR="008E6345"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 соответствии с конкурсом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Pr="00FA0530" w:rsidRDefault="00E246B4" w:rsidP="00580446">
            <w:pPr>
              <w:pStyle w:val="afd"/>
              <w:jc w:val="center"/>
            </w:pPr>
            <w:r w:rsidRPr="00FA0530">
              <w:t>в соответствии с социальными сертификатами</w:t>
            </w:r>
          </w:p>
        </w:tc>
      </w:tr>
      <w:tr w:rsidR="00E246B4" w:rsidTr="00D517D4"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11</w:t>
            </w:r>
          </w:p>
        </w:tc>
      </w:tr>
      <w:tr w:rsidR="00E246B4" w:rsidTr="00D517D4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D517D4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D517D4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D517D4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D517D4"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D517D4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D517D4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D517D4"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</w:tbl>
    <w:p w:rsidR="008A5A37" w:rsidRPr="008A5A37" w:rsidRDefault="008A5A37" w:rsidP="008A5A37">
      <w:pPr>
        <w:pStyle w:val="24"/>
        <w:spacing w:after="200"/>
        <w:ind w:firstLine="0"/>
        <w:jc w:val="both"/>
        <w:rPr>
          <w:b/>
          <w:sz w:val="28"/>
        </w:rPr>
      </w:pPr>
      <w:bookmarkStart w:id="45" w:name="sub_10300"/>
      <w:r w:rsidRPr="008A5A37">
        <w:rPr>
          <w:b/>
          <w:color w:val="000000"/>
          <w:sz w:val="28"/>
        </w:rPr>
        <w:lastRenderedPageBreak/>
        <w:t>II. Сведения об объеме оказания муниципальн</w:t>
      </w:r>
      <w:r w:rsidR="00B16A6F">
        <w:rPr>
          <w:b/>
          <w:color w:val="000000"/>
          <w:sz w:val="28"/>
        </w:rPr>
        <w:t>ой</w:t>
      </w:r>
      <w:r w:rsidRPr="008A5A37">
        <w:rPr>
          <w:b/>
          <w:color w:val="000000"/>
          <w:sz w:val="28"/>
        </w:rPr>
        <w:t xml:space="preserve"> услуг</w:t>
      </w:r>
      <w:r w:rsidR="00B16A6F">
        <w:rPr>
          <w:b/>
          <w:color w:val="000000"/>
          <w:sz w:val="28"/>
        </w:rPr>
        <w:t>и</w:t>
      </w:r>
      <w:r w:rsidRPr="008A5A37">
        <w:rPr>
          <w:b/>
          <w:color w:val="000000"/>
          <w:sz w:val="28"/>
        </w:rPr>
        <w:t xml:space="preserve"> (укрупненной муниципальной услуги) в очередном финанс</w:t>
      </w:r>
      <w:r>
        <w:rPr>
          <w:b/>
          <w:color w:val="000000"/>
          <w:sz w:val="28"/>
        </w:rPr>
        <w:t xml:space="preserve">овом году и плановом периоде, а </w:t>
      </w:r>
      <w:r w:rsidRPr="008A5A37">
        <w:rPr>
          <w:b/>
          <w:color w:val="000000"/>
          <w:sz w:val="28"/>
        </w:rPr>
        <w:t>также за пределами планового периода</w:t>
      </w:r>
    </w:p>
    <w:p w:rsidR="008A5A37" w:rsidRDefault="008A5A37" w:rsidP="00516035">
      <w:pPr>
        <w:pStyle w:val="24"/>
        <w:pBdr>
          <w:bottom w:val="single" w:sz="4" w:space="0" w:color="auto"/>
        </w:pBdr>
        <w:spacing w:after="0"/>
        <w:ind w:firstLine="0"/>
        <w:jc w:val="center"/>
        <w:rPr>
          <w:b/>
          <w:color w:val="000000"/>
          <w:sz w:val="28"/>
        </w:rPr>
      </w:pPr>
      <w:r w:rsidRPr="008A5A37">
        <w:rPr>
          <w:b/>
          <w:color w:val="000000"/>
          <w:sz w:val="28"/>
        </w:rPr>
        <w:t>Наименование укрупненной муниципальной услуги</w:t>
      </w:r>
    </w:p>
    <w:p w:rsidR="00516035" w:rsidRPr="008A5A37" w:rsidRDefault="00516035" w:rsidP="00516035">
      <w:pPr>
        <w:pStyle w:val="24"/>
        <w:pBdr>
          <w:bottom w:val="single" w:sz="4" w:space="0" w:color="auto"/>
        </w:pBdr>
        <w:spacing w:after="0"/>
        <w:ind w:firstLine="0"/>
        <w:jc w:val="center"/>
        <w:rPr>
          <w:b/>
          <w:sz w:val="28"/>
        </w:rPr>
      </w:pPr>
    </w:p>
    <w:p w:rsidR="00516035" w:rsidRDefault="00516035" w:rsidP="00632BE4">
      <w:pPr>
        <w:pStyle w:val="24"/>
        <w:tabs>
          <w:tab w:val="left" w:pos="1140"/>
          <w:tab w:val="left" w:leader="underscore" w:pos="14260"/>
        </w:tabs>
        <w:spacing w:after="0"/>
        <w:ind w:firstLine="0"/>
        <w:jc w:val="both"/>
        <w:rPr>
          <w:b/>
          <w:color w:val="000000"/>
          <w:sz w:val="28"/>
        </w:rPr>
      </w:pPr>
      <w:bookmarkStart w:id="46" w:name="bookmark69"/>
      <w:bookmarkStart w:id="47" w:name="bookmark68"/>
      <w:bookmarkEnd w:id="46"/>
    </w:p>
    <w:p w:rsidR="008A5A37" w:rsidRDefault="008A5A37" w:rsidP="00632BE4">
      <w:pPr>
        <w:pStyle w:val="24"/>
        <w:tabs>
          <w:tab w:val="left" w:pos="1140"/>
          <w:tab w:val="left" w:leader="underscore" w:pos="14260"/>
        </w:tabs>
        <w:spacing w:after="0"/>
        <w:ind w:firstLine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1. </w:t>
      </w:r>
      <w:r w:rsidRPr="008A5A37">
        <w:rPr>
          <w:b/>
          <w:color w:val="000000"/>
          <w:sz w:val="28"/>
        </w:rPr>
        <w:t xml:space="preserve">Сведения об объеме оказания муниципальных услуг (муниципальных услуг, составляющих укрупненную </w:t>
      </w:r>
      <w:r w:rsidR="0026202A">
        <w:rPr>
          <w:b/>
          <w:color w:val="000000"/>
          <w:sz w:val="28"/>
        </w:rPr>
        <w:t>муниципальную</w:t>
      </w:r>
      <w:r w:rsidRPr="008A5A37">
        <w:rPr>
          <w:b/>
          <w:color w:val="000000"/>
          <w:sz w:val="28"/>
        </w:rPr>
        <w:t xml:space="preserve"> услугу), на </w:t>
      </w:r>
      <w:r>
        <w:rPr>
          <w:b/>
          <w:color w:val="000000"/>
          <w:sz w:val="28"/>
        </w:rPr>
        <w:t>20___</w:t>
      </w:r>
      <w:r w:rsidRPr="008A5A37">
        <w:rPr>
          <w:b/>
          <w:color w:val="000000"/>
          <w:sz w:val="28"/>
        </w:rPr>
        <w:t>год (на</w:t>
      </w:r>
      <w:bookmarkEnd w:id="47"/>
      <w:r>
        <w:rPr>
          <w:b/>
          <w:sz w:val="28"/>
        </w:rPr>
        <w:t xml:space="preserve"> </w:t>
      </w:r>
      <w:r w:rsidRPr="008A5A37">
        <w:rPr>
          <w:b/>
          <w:color w:val="000000"/>
          <w:sz w:val="28"/>
        </w:rPr>
        <w:t>очередной финансовый год)</w:t>
      </w:r>
    </w:p>
    <w:p w:rsidR="00585F3C" w:rsidRDefault="00585F3C" w:rsidP="008A5A37">
      <w:pPr>
        <w:pStyle w:val="24"/>
        <w:tabs>
          <w:tab w:val="left" w:pos="1140"/>
          <w:tab w:val="left" w:leader="underscore" w:pos="14260"/>
        </w:tabs>
        <w:spacing w:after="0"/>
        <w:ind w:firstLine="0"/>
        <w:rPr>
          <w:b/>
          <w:color w:val="000000"/>
          <w:sz w:val="28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585F3C" w:rsidRPr="00ED6530" w:rsidTr="00516035">
        <w:trPr>
          <w:trHeight w:val="27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585F3C" w:rsidRPr="00ED6530" w:rsidTr="00F57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соответствии с конкурс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соответствии с социал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ьными сертификатами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85F3C" w:rsidRPr="00ED6530" w:rsidTr="00F57D9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5F3C" w:rsidRPr="00ED6530" w:rsidTr="00F57D90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585F3C" w:rsidRPr="00ED6530" w:rsidRDefault="00585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5F3C" w:rsidRDefault="00585F3C" w:rsidP="008A5A37">
      <w:pPr>
        <w:pStyle w:val="24"/>
        <w:tabs>
          <w:tab w:val="left" w:pos="1140"/>
          <w:tab w:val="left" w:leader="underscore" w:pos="14260"/>
        </w:tabs>
        <w:spacing w:after="0"/>
        <w:ind w:firstLine="0"/>
        <w:rPr>
          <w:b/>
          <w:sz w:val="28"/>
        </w:rPr>
      </w:pPr>
    </w:p>
    <w:p w:rsidR="00632BE4" w:rsidRDefault="00632BE4" w:rsidP="00330BF4">
      <w:pPr>
        <w:pStyle w:val="ConsPlusNormal"/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516035" w:rsidRPr="00ED6530" w:rsidTr="00F57D90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6035" w:rsidRPr="00516035" w:rsidRDefault="00516035" w:rsidP="0051603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Cs w:val="22"/>
              </w:rPr>
            </w:pPr>
            <w:bookmarkStart w:id="48" w:name="P785"/>
            <w:bookmarkEnd w:id="48"/>
            <w:r w:rsidRPr="00516035">
              <w:rPr>
                <w:rFonts w:ascii="Times New Roman" w:hAnsi="Times New Roman" w:cs="Times New Roman"/>
                <w:b/>
                <w:sz w:val="28"/>
                <w:szCs w:val="22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      </w:r>
          </w:p>
        </w:tc>
      </w:tr>
      <w:tr w:rsidR="00516035" w:rsidRPr="00ED6530" w:rsidTr="00F57D90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516035" w:rsidRPr="00ED6530" w:rsidTr="00F57D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16035" w:rsidRPr="00ED6530" w:rsidTr="00F57D90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F57D90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32BE4" w:rsidRPr="008E6345" w:rsidRDefault="00632BE4" w:rsidP="00632BE4">
      <w:pPr>
        <w:pStyle w:val="ConsPlusNormal"/>
        <w:rPr>
          <w:rFonts w:ascii="Times New Roman" w:hAnsi="Times New Roman" w:cs="Times New Roman"/>
          <w:sz w:val="28"/>
        </w:rPr>
      </w:pPr>
    </w:p>
    <w:p w:rsidR="008E6345" w:rsidRPr="008E6345" w:rsidRDefault="008E6345" w:rsidP="00330BF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898"/>
        <w:gridCol w:w="992"/>
        <w:gridCol w:w="992"/>
        <w:gridCol w:w="851"/>
        <w:gridCol w:w="567"/>
        <w:gridCol w:w="708"/>
        <w:gridCol w:w="851"/>
        <w:gridCol w:w="992"/>
        <w:gridCol w:w="851"/>
        <w:gridCol w:w="850"/>
        <w:gridCol w:w="769"/>
        <w:gridCol w:w="223"/>
      </w:tblGrid>
      <w:tr w:rsidR="00516035" w:rsidRPr="00ED6530" w:rsidTr="008E6345">
        <w:trPr>
          <w:gridAfter w:val="1"/>
          <w:wAfter w:w="223" w:type="dxa"/>
          <w:trHeight w:val="985"/>
        </w:trPr>
        <w:tc>
          <w:tcPr>
            <w:tcW w:w="14581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16035" w:rsidRPr="00516035" w:rsidRDefault="00516035" w:rsidP="0051603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Cs w:val="22"/>
              </w:rPr>
            </w:pPr>
            <w:bookmarkStart w:id="49" w:name="P1046"/>
            <w:bookmarkEnd w:id="49"/>
            <w:r w:rsidRPr="00516035">
              <w:rPr>
                <w:rFonts w:ascii="Times New Roman" w:hAnsi="Times New Roman" w:cs="Times New Roman"/>
                <w:b/>
                <w:sz w:val="28"/>
                <w:szCs w:val="22"/>
              </w:rPr>
      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      </w:r>
          </w:p>
        </w:tc>
      </w:tr>
      <w:tr w:rsidR="00516035" w:rsidRPr="00ED6530" w:rsidTr="008E634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Уникаль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Уполном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услугу)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516035" w:rsidRPr="00ED6530" w:rsidTr="008E634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5160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16035" w:rsidRPr="00ED6530" w:rsidTr="008E634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6035" w:rsidRPr="00ED6530" w:rsidTr="008E634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16035" w:rsidRPr="00ED6530" w:rsidRDefault="00516035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E6345" w:rsidRDefault="008E6345" w:rsidP="00E5260D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</w:rPr>
      </w:pPr>
      <w:bookmarkStart w:id="50" w:name="P1307"/>
      <w:bookmarkEnd w:id="50"/>
    </w:p>
    <w:p w:rsidR="008E6345" w:rsidRDefault="008E6345" w:rsidP="00E5260D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</w:rPr>
      </w:pPr>
    </w:p>
    <w:p w:rsidR="00330BF4" w:rsidRPr="00E5260D" w:rsidRDefault="00330BF4" w:rsidP="00E5260D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</w:rPr>
      </w:pPr>
      <w:r w:rsidRPr="00E5260D">
        <w:rPr>
          <w:rFonts w:ascii="Times New Roman" w:hAnsi="Times New Roman" w:cs="Times New Roman"/>
          <w:b/>
          <w:sz w:val="28"/>
        </w:rPr>
        <w:t xml:space="preserve">4. Сведения об объеме оказания </w:t>
      </w:r>
      <w:r w:rsidR="00516035">
        <w:rPr>
          <w:rFonts w:ascii="Times New Roman" w:hAnsi="Times New Roman" w:cs="Times New Roman"/>
          <w:b/>
          <w:sz w:val="28"/>
        </w:rPr>
        <w:t>муниципальных</w:t>
      </w:r>
      <w:r w:rsidRPr="00E5260D">
        <w:rPr>
          <w:rFonts w:ascii="Times New Roman" w:hAnsi="Times New Roman" w:cs="Times New Roman"/>
          <w:b/>
          <w:sz w:val="28"/>
        </w:rPr>
        <w:t xml:space="preserve"> услуг</w:t>
      </w:r>
      <w:r w:rsidR="00E5260D" w:rsidRPr="00E5260D">
        <w:rPr>
          <w:rFonts w:ascii="Times New Roman" w:hAnsi="Times New Roman" w:cs="Times New Roman"/>
          <w:b/>
          <w:sz w:val="28"/>
        </w:rPr>
        <w:t xml:space="preserve"> </w:t>
      </w:r>
      <w:r w:rsidRPr="00E5260D">
        <w:rPr>
          <w:rFonts w:ascii="Times New Roman" w:hAnsi="Times New Roman" w:cs="Times New Roman"/>
          <w:b/>
          <w:sz w:val="28"/>
        </w:rPr>
        <w:t>в социальной сфере (</w:t>
      </w:r>
      <w:r w:rsidR="00516035">
        <w:rPr>
          <w:rFonts w:ascii="Times New Roman" w:hAnsi="Times New Roman" w:cs="Times New Roman"/>
          <w:b/>
          <w:sz w:val="28"/>
        </w:rPr>
        <w:t xml:space="preserve">муниципальных </w:t>
      </w:r>
      <w:r w:rsidRPr="00E5260D">
        <w:rPr>
          <w:rFonts w:ascii="Times New Roman" w:hAnsi="Times New Roman" w:cs="Times New Roman"/>
          <w:b/>
          <w:sz w:val="28"/>
        </w:rPr>
        <w:t>услуг в социальной</w:t>
      </w:r>
      <w:r w:rsidR="00E5260D" w:rsidRPr="00E5260D">
        <w:rPr>
          <w:rFonts w:ascii="Times New Roman" w:hAnsi="Times New Roman" w:cs="Times New Roman"/>
          <w:b/>
          <w:sz w:val="28"/>
        </w:rPr>
        <w:t xml:space="preserve"> </w:t>
      </w:r>
      <w:r w:rsidRPr="00E5260D">
        <w:rPr>
          <w:rFonts w:ascii="Times New Roman" w:hAnsi="Times New Roman" w:cs="Times New Roman"/>
          <w:b/>
          <w:sz w:val="28"/>
        </w:rPr>
        <w:t>сфере, составляющих укрупненную государственную услугу)</w:t>
      </w:r>
      <w:r w:rsidR="00E5260D" w:rsidRPr="00E5260D">
        <w:rPr>
          <w:rFonts w:ascii="Times New Roman" w:hAnsi="Times New Roman" w:cs="Times New Roman"/>
          <w:b/>
          <w:sz w:val="28"/>
        </w:rPr>
        <w:t xml:space="preserve"> </w:t>
      </w:r>
      <w:r w:rsidRPr="00E5260D">
        <w:rPr>
          <w:rFonts w:ascii="Times New Roman" w:hAnsi="Times New Roman" w:cs="Times New Roman"/>
          <w:b/>
          <w:sz w:val="28"/>
        </w:rPr>
        <w:t xml:space="preserve">на 20__ - 20__ годы (на срок оказания </w:t>
      </w:r>
      <w:r w:rsidR="00516035">
        <w:rPr>
          <w:rFonts w:ascii="Times New Roman" w:hAnsi="Times New Roman" w:cs="Times New Roman"/>
          <w:b/>
          <w:sz w:val="28"/>
        </w:rPr>
        <w:t>муниципальной</w:t>
      </w:r>
      <w:r w:rsidRPr="00E5260D">
        <w:rPr>
          <w:rFonts w:ascii="Times New Roman" w:hAnsi="Times New Roman" w:cs="Times New Roman"/>
          <w:b/>
          <w:sz w:val="28"/>
        </w:rPr>
        <w:t xml:space="preserve"> услуги</w:t>
      </w:r>
      <w:r w:rsidR="00E5260D" w:rsidRPr="00E5260D">
        <w:rPr>
          <w:rFonts w:ascii="Times New Roman" w:hAnsi="Times New Roman" w:cs="Times New Roman"/>
          <w:b/>
          <w:sz w:val="28"/>
        </w:rPr>
        <w:t xml:space="preserve"> </w:t>
      </w:r>
      <w:r w:rsidRPr="00E5260D">
        <w:rPr>
          <w:rFonts w:ascii="Times New Roman" w:hAnsi="Times New Roman" w:cs="Times New Roman"/>
          <w:b/>
          <w:sz w:val="28"/>
        </w:rPr>
        <w:t>за пределами планового периода)</w:t>
      </w:r>
    </w:p>
    <w:p w:rsidR="00330BF4" w:rsidRDefault="00330BF4" w:rsidP="00330BF4">
      <w:pPr>
        <w:pStyle w:val="ConsPlusNormal"/>
        <w:jc w:val="both"/>
      </w:pPr>
    </w:p>
    <w:tbl>
      <w:tblPr>
        <w:tblStyle w:val="aff5"/>
        <w:tblW w:w="15134" w:type="dxa"/>
        <w:tblLayout w:type="fixed"/>
        <w:tblLook w:val="04A0"/>
      </w:tblPr>
      <w:tblGrid>
        <w:gridCol w:w="1234"/>
        <w:gridCol w:w="859"/>
        <w:gridCol w:w="992"/>
        <w:gridCol w:w="992"/>
        <w:gridCol w:w="993"/>
        <w:gridCol w:w="992"/>
        <w:gridCol w:w="1134"/>
        <w:gridCol w:w="1134"/>
        <w:gridCol w:w="850"/>
        <w:gridCol w:w="851"/>
        <w:gridCol w:w="850"/>
        <w:gridCol w:w="851"/>
        <w:gridCol w:w="850"/>
        <w:gridCol w:w="709"/>
        <w:gridCol w:w="851"/>
        <w:gridCol w:w="992"/>
      </w:tblGrid>
      <w:tr w:rsidR="00E5260D" w:rsidRPr="00632BE4" w:rsidTr="00F57D90">
        <w:tc>
          <w:tcPr>
            <w:tcW w:w="1234" w:type="dxa"/>
            <w:vMerge w:val="restart"/>
          </w:tcPr>
          <w:p w:rsidR="00E5260D" w:rsidRPr="00632BE4" w:rsidRDefault="00E5260D" w:rsidP="0026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26202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26202A" w:rsidRPr="0026202A">
              <w:rPr>
                <w:rFonts w:ascii="Times New Roman" w:hAnsi="Times New Roman" w:cs="Times New Roman"/>
              </w:rPr>
              <w:t>муниципальных услуг в социальной сфере, составляющих укрупненн</w:t>
            </w:r>
            <w:r w:rsidR="0026202A" w:rsidRPr="0026202A">
              <w:rPr>
                <w:rFonts w:ascii="Times New Roman" w:hAnsi="Times New Roman" w:cs="Times New Roman"/>
              </w:rPr>
              <w:lastRenderedPageBreak/>
              <w:t>ую муниципальную услугу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859" w:type="dxa"/>
            <w:vMerge w:val="restart"/>
          </w:tcPr>
          <w:p w:rsidR="00E5260D" w:rsidRPr="00632BE4" w:rsidRDefault="00E5260D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992" w:type="dxa"/>
            <w:vMerge w:val="restart"/>
          </w:tcPr>
          <w:p w:rsidR="00E5260D" w:rsidRPr="00632BE4" w:rsidRDefault="00E5260D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26202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 услуги в социальной сфере 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(</w:t>
            </w:r>
            <w:r w:rsidR="0026202A" w:rsidRPr="0026202A">
              <w:rPr>
                <w:rFonts w:ascii="Times New Roman" w:hAnsi="Times New Roman" w:cs="Times New Roman"/>
              </w:rPr>
              <w:t xml:space="preserve">муниципальных услуг в социальной </w:t>
            </w:r>
            <w:r w:rsidR="0026202A" w:rsidRPr="0026202A">
              <w:rPr>
                <w:rFonts w:ascii="Times New Roman" w:hAnsi="Times New Roman" w:cs="Times New Roman"/>
              </w:rPr>
              <w:lastRenderedPageBreak/>
              <w:t>сфере, составляющих укрупненную муниципальную услугу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E5260D" w:rsidRPr="00632BE4" w:rsidRDefault="00E5260D" w:rsidP="0026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lastRenderedPageBreak/>
              <w:t xml:space="preserve">Категории потребителей </w:t>
            </w:r>
            <w:r w:rsidR="0026202A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услуг в социальной сфере 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(</w:t>
            </w:r>
            <w:r w:rsidR="0026202A" w:rsidRPr="0026202A">
              <w:rPr>
                <w:rFonts w:ascii="Times New Roman" w:hAnsi="Times New Roman" w:cs="Times New Roman"/>
              </w:rPr>
              <w:t>муниципальных услуг в социаль</w:t>
            </w:r>
            <w:r w:rsidR="0026202A" w:rsidRPr="0026202A">
              <w:rPr>
                <w:rFonts w:ascii="Times New Roman" w:hAnsi="Times New Roman" w:cs="Times New Roman"/>
              </w:rPr>
              <w:lastRenderedPageBreak/>
              <w:t>ной сфере, составляющих укрупненную муниципальную услугу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3" w:type="dxa"/>
            <w:vMerge w:val="restart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lastRenderedPageBreak/>
              <w:t xml:space="preserve">Уполномоченный орган </w:t>
            </w:r>
          </w:p>
        </w:tc>
        <w:tc>
          <w:tcPr>
            <w:tcW w:w="992" w:type="dxa"/>
            <w:vMerge w:val="restart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26202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услуги в социальной сфере 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(</w:t>
            </w:r>
            <w:r w:rsidR="0026202A" w:rsidRPr="0026202A">
              <w:rPr>
                <w:rFonts w:ascii="Times New Roman" w:hAnsi="Times New Roman" w:cs="Times New Roman"/>
              </w:rPr>
              <w:t xml:space="preserve">муниципальных услуг в социальной сфере, </w:t>
            </w:r>
            <w:r w:rsidR="0026202A" w:rsidRPr="0026202A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E5260D" w:rsidRPr="00632BE4" w:rsidRDefault="00E5260D" w:rsidP="00262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lastRenderedPageBreak/>
              <w:t xml:space="preserve">Год определения исполнителей </w:t>
            </w:r>
            <w:r w:rsidR="0026202A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 услуг в социальной сфере 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(</w:t>
            </w:r>
            <w:r w:rsidR="0026202A" w:rsidRPr="0026202A">
              <w:rPr>
                <w:rFonts w:ascii="Times New Roman" w:hAnsi="Times New Roman" w:cs="Times New Roman"/>
              </w:rPr>
              <w:t xml:space="preserve">муниципальных услуг в социальной сфере, </w:t>
            </w:r>
            <w:r w:rsidR="0026202A" w:rsidRPr="0026202A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lastRenderedPageBreak/>
              <w:t xml:space="preserve">Место оказания </w:t>
            </w:r>
            <w:r w:rsidR="0026202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услуги в социальной сфере 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(</w:t>
            </w:r>
            <w:r w:rsidR="0026202A" w:rsidRPr="0026202A">
              <w:rPr>
                <w:rFonts w:ascii="Times New Roman" w:hAnsi="Times New Roman" w:cs="Times New Roman"/>
              </w:rPr>
              <w:t>муниципальных услуг в социальной сфере, составляющих укрупнен</w:t>
            </w:r>
            <w:r w:rsidR="0026202A" w:rsidRPr="0026202A">
              <w:rPr>
                <w:rFonts w:ascii="Times New Roman" w:hAnsi="Times New Roman" w:cs="Times New Roman"/>
              </w:rPr>
              <w:lastRenderedPageBreak/>
              <w:t>ную муниципальную услугу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51" w:type="dxa"/>
            <w:gridSpan w:val="3"/>
          </w:tcPr>
          <w:p w:rsidR="00E5260D" w:rsidRPr="00632BE4" w:rsidRDefault="00E5260D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объем оказания </w:t>
            </w:r>
            <w:r w:rsidR="0026202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 услуги в социальной сфере 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(</w:t>
            </w:r>
            <w:r w:rsidR="0026202A" w:rsidRPr="0026202A">
              <w:rPr>
                <w:rFonts w:ascii="Times New Roman" w:hAnsi="Times New Roman" w:cs="Times New Roman"/>
              </w:rPr>
              <w:t>муниципальных услуг в социальной сфере, составляющих укрупненную муниципальную услугу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261" w:type="dxa"/>
            <w:gridSpan w:val="4"/>
          </w:tcPr>
          <w:p w:rsidR="00E5260D" w:rsidRPr="00632BE4" w:rsidRDefault="00E5260D" w:rsidP="0026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26202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 услуги в социальной сфере 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(</w:t>
            </w:r>
            <w:r w:rsidR="0026202A" w:rsidRPr="0026202A">
              <w:rPr>
                <w:rFonts w:ascii="Times New Roman" w:hAnsi="Times New Roman" w:cs="Times New Roman"/>
              </w:rPr>
              <w:t>муниципальных услуг в социальной сфере, составляющих укрупненную муниципальную услугу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по способам определения исполнителей </w:t>
            </w:r>
            <w:r w:rsidR="0026202A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услуги в социальной сфере 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(</w:t>
            </w:r>
            <w:r w:rsidR="0026202A" w:rsidRPr="0026202A">
              <w:rPr>
                <w:rFonts w:ascii="Times New Roman" w:hAnsi="Times New Roman" w:cs="Times New Roman"/>
              </w:rPr>
              <w:t>муниципальных услуг в социальной сфере, составляющих укрупненную муниципальную услугу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E5260D" w:rsidRPr="00632BE4" w:rsidRDefault="00E5260D" w:rsidP="00262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26202A">
              <w:rPr>
                <w:rFonts w:ascii="Times New Roman" w:hAnsi="Times New Roman" w:cs="Times New Roman"/>
                <w:sz w:val="20"/>
              </w:rPr>
              <w:t>муницип</w:t>
            </w:r>
            <w:r w:rsidR="0026202A">
              <w:rPr>
                <w:rFonts w:ascii="Times New Roman" w:hAnsi="Times New Roman" w:cs="Times New Roman"/>
                <w:sz w:val="20"/>
              </w:rPr>
              <w:lastRenderedPageBreak/>
              <w:t>альной</w:t>
            </w:r>
            <w:r w:rsidRPr="00632BE4">
              <w:rPr>
                <w:rFonts w:ascii="Times New Roman" w:hAnsi="Times New Roman" w:cs="Times New Roman"/>
                <w:sz w:val="20"/>
              </w:rPr>
              <w:t xml:space="preserve"> услуги в социальной сфере 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(</w:t>
            </w:r>
            <w:r w:rsidR="0026202A" w:rsidRPr="0026202A">
              <w:rPr>
                <w:rFonts w:ascii="Times New Roman" w:hAnsi="Times New Roman" w:cs="Times New Roman"/>
              </w:rPr>
              <w:t>муниципальных услуг в социальной сфере, составляющих укрупненную муниципальную услугу</w:t>
            </w:r>
            <w:r w:rsidR="0026202A" w:rsidRPr="00632BE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5260D" w:rsidTr="00F57D90">
        <w:tc>
          <w:tcPr>
            <w:tcW w:w="12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9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3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E5260D" w:rsidRPr="00632BE4" w:rsidRDefault="00E5260D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E5260D" w:rsidRPr="00632BE4" w:rsidRDefault="00E5260D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E5260D" w:rsidRPr="00632BE4" w:rsidRDefault="00E5260D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850" w:type="dxa"/>
            <w:vMerge w:val="restart"/>
          </w:tcPr>
          <w:p w:rsidR="00E5260D" w:rsidRPr="00632BE4" w:rsidRDefault="00E5260D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BE4">
              <w:rPr>
                <w:rFonts w:ascii="Times New Roman" w:hAnsi="Times New Roman" w:cs="Times New Roman"/>
                <w:sz w:val="20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709" w:type="dxa"/>
            <w:vMerge w:val="restart"/>
          </w:tcPr>
          <w:p w:rsidR="00E5260D" w:rsidRPr="00632BE4" w:rsidRDefault="00E5260D" w:rsidP="00F57D90">
            <w:pPr>
              <w:rPr>
                <w:sz w:val="20"/>
                <w:szCs w:val="20"/>
              </w:rPr>
            </w:pPr>
            <w:r w:rsidRPr="00632BE4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</w:tcPr>
          <w:p w:rsidR="00E5260D" w:rsidRPr="00632BE4" w:rsidRDefault="00E5260D" w:rsidP="00F57D90">
            <w:pPr>
              <w:rPr>
                <w:sz w:val="20"/>
                <w:szCs w:val="20"/>
              </w:rPr>
            </w:pPr>
            <w:r w:rsidRPr="00632BE4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</w:tr>
      <w:tr w:rsidR="00E5260D" w:rsidTr="00F57D90">
        <w:tc>
          <w:tcPr>
            <w:tcW w:w="12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9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3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Pr="00A5328A" w:rsidRDefault="00E5260D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28A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E5260D" w:rsidRPr="00A5328A" w:rsidRDefault="00E5260D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28A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4">
              <w:r w:rsidRPr="00A5328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51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709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</w:tr>
      <w:tr w:rsidR="00E5260D" w:rsidRPr="00632BE4" w:rsidTr="00F57D90">
        <w:tc>
          <w:tcPr>
            <w:tcW w:w="1234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E5260D" w:rsidRPr="00632BE4" w:rsidRDefault="00E5260D" w:rsidP="00F57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E4">
              <w:rPr>
                <w:rFonts w:ascii="Times New Roman" w:hAnsi="Times New Roman" w:cs="Times New Roman"/>
              </w:rPr>
              <w:t>16</w:t>
            </w:r>
          </w:p>
        </w:tc>
      </w:tr>
      <w:tr w:rsidR="00E5260D" w:rsidTr="00F57D90">
        <w:tc>
          <w:tcPr>
            <w:tcW w:w="1234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3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70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</w:tr>
      <w:tr w:rsidR="00E5260D" w:rsidTr="00F57D90">
        <w:tc>
          <w:tcPr>
            <w:tcW w:w="12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9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3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70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</w:tr>
      <w:tr w:rsidR="00E5260D" w:rsidTr="00F57D90">
        <w:tc>
          <w:tcPr>
            <w:tcW w:w="1234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3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Pr="00E5260D" w:rsidRDefault="00E5260D" w:rsidP="00F57D90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70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</w:tr>
      <w:tr w:rsidR="00E5260D" w:rsidTr="00F57D90">
        <w:tc>
          <w:tcPr>
            <w:tcW w:w="1234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3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70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</w:tr>
      <w:tr w:rsidR="00E5260D" w:rsidTr="00F57D90">
        <w:tc>
          <w:tcPr>
            <w:tcW w:w="1234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3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70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</w:tr>
      <w:tr w:rsidR="00E5260D" w:rsidTr="00F57D90">
        <w:tc>
          <w:tcPr>
            <w:tcW w:w="1234" w:type="dxa"/>
            <w:tcBorders>
              <w:bottom w:val="single" w:sz="4" w:space="0" w:color="auto"/>
            </w:tcBorders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  <w:vMerge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70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</w:tr>
      <w:tr w:rsidR="00E5260D" w:rsidTr="00F57D90">
        <w:tc>
          <w:tcPr>
            <w:tcW w:w="5070" w:type="dxa"/>
            <w:gridSpan w:val="5"/>
            <w:tcBorders>
              <w:left w:val="nil"/>
              <w:bottom w:val="nil"/>
            </w:tcBorders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Pr="0026202A" w:rsidRDefault="00E5260D" w:rsidP="00F57D90">
            <w:pPr>
              <w:pStyle w:val="ConsPlusNormal"/>
              <w:rPr>
                <w:rFonts w:ascii="Times New Roman" w:hAnsi="Times New Roman" w:cs="Times New Roman"/>
              </w:rPr>
            </w:pPr>
            <w:r w:rsidRPr="002620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1134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0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709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851" w:type="dxa"/>
          </w:tcPr>
          <w:p w:rsidR="00E5260D" w:rsidRDefault="00E5260D" w:rsidP="00F57D90">
            <w:pPr>
              <w:pStyle w:val="ConsPlusNormal"/>
            </w:pPr>
          </w:p>
        </w:tc>
        <w:tc>
          <w:tcPr>
            <w:tcW w:w="992" w:type="dxa"/>
          </w:tcPr>
          <w:p w:rsidR="00E5260D" w:rsidRDefault="00E5260D" w:rsidP="00F57D90">
            <w:pPr>
              <w:pStyle w:val="ConsPlusNormal"/>
            </w:pPr>
          </w:p>
        </w:tc>
      </w:tr>
    </w:tbl>
    <w:p w:rsidR="00CC2B1C" w:rsidRPr="009A2F3C" w:rsidRDefault="00CC2B1C" w:rsidP="009A2F3C">
      <w:pPr>
        <w:pStyle w:val="1"/>
        <w:rPr>
          <w:rFonts w:ascii="Times New Roman" w:hAnsi="Times New Roman"/>
          <w:color w:val="auto"/>
        </w:rPr>
      </w:pPr>
      <w:r w:rsidRPr="00CC2B1C">
        <w:rPr>
          <w:rFonts w:ascii="Times New Roman" w:hAnsi="Times New Roman"/>
          <w:color w:val="auto"/>
        </w:rPr>
        <w:lastRenderedPageBreak/>
        <w:t>II</w:t>
      </w:r>
      <w:r w:rsidR="007839C3">
        <w:rPr>
          <w:rFonts w:ascii="Times New Roman" w:hAnsi="Times New Roman"/>
          <w:color w:val="auto"/>
          <w:lang w:val="en-US"/>
        </w:rPr>
        <w:t>I</w:t>
      </w:r>
      <w:r w:rsidRPr="00CC2B1C">
        <w:rPr>
          <w:rFonts w:ascii="Times New Roman" w:hAnsi="Times New Roman"/>
          <w:color w:val="auto"/>
        </w:rPr>
        <w:t xml:space="preserve">. Сведения о показателях, характеризующих качество оказания </w:t>
      </w:r>
      <w:r w:rsidR="00D517D4" w:rsidRPr="00D517D4">
        <w:rPr>
          <w:rFonts w:ascii="Times New Roman" w:hAnsi="Times New Roman"/>
          <w:color w:val="auto"/>
        </w:rPr>
        <w:t>муниципальн</w:t>
      </w:r>
      <w:r w:rsidR="007839C3">
        <w:rPr>
          <w:rFonts w:ascii="Times New Roman" w:hAnsi="Times New Roman"/>
          <w:color w:val="auto"/>
        </w:rPr>
        <w:t>ых</w:t>
      </w:r>
      <w:r w:rsidRPr="00CC2B1C">
        <w:rPr>
          <w:rFonts w:ascii="Times New Roman" w:hAnsi="Times New Roman"/>
          <w:color w:val="auto"/>
        </w:rPr>
        <w:t xml:space="preserve"> услуг</w:t>
      </w:r>
      <w:r w:rsidR="007839C3">
        <w:rPr>
          <w:rFonts w:ascii="Times New Roman" w:hAnsi="Times New Roman"/>
          <w:color w:val="auto"/>
        </w:rPr>
        <w:t xml:space="preserve"> (муниципальных услуг, составляющих укрупненную </w:t>
      </w:r>
      <w:r w:rsidR="0026202A">
        <w:rPr>
          <w:rFonts w:ascii="Times New Roman" w:hAnsi="Times New Roman"/>
          <w:color w:val="auto"/>
        </w:rPr>
        <w:t>муниципальную</w:t>
      </w:r>
      <w:r w:rsidR="007839C3">
        <w:rPr>
          <w:rFonts w:ascii="Times New Roman" w:hAnsi="Times New Roman"/>
          <w:color w:val="auto"/>
        </w:rPr>
        <w:t xml:space="preserve"> услугу) </w:t>
      </w:r>
      <w:r w:rsidR="00E5260D">
        <w:rPr>
          <w:rFonts w:ascii="Times New Roman" w:hAnsi="Times New Roman"/>
          <w:color w:val="auto"/>
        </w:rPr>
        <w:t>в очередном финансовом году и плановом периоде, а также за пределами планового периода</w:t>
      </w:r>
      <w:bookmarkEnd w:id="45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7"/>
        <w:gridCol w:w="1494"/>
        <w:gridCol w:w="1734"/>
        <w:gridCol w:w="1768"/>
        <w:gridCol w:w="1749"/>
        <w:gridCol w:w="1836"/>
        <w:gridCol w:w="1218"/>
        <w:gridCol w:w="1617"/>
        <w:gridCol w:w="1843"/>
      </w:tblGrid>
      <w:tr w:rsidR="00CC2B1C" w:rsidTr="009A2F3C">
        <w:tc>
          <w:tcPr>
            <w:tcW w:w="17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Pr="009A2F3C" w:rsidRDefault="00CC2B1C" w:rsidP="0026202A">
            <w:pPr>
              <w:pStyle w:val="afd"/>
              <w:jc w:val="center"/>
            </w:pPr>
            <w:bookmarkStart w:id="51" w:name="sub_10310"/>
            <w:r w:rsidRPr="009A2F3C">
              <w:t xml:space="preserve">Наименование </w:t>
            </w:r>
            <w:r w:rsidR="0026202A" w:rsidRPr="009A2F3C">
              <w:t>муниципальной</w:t>
            </w:r>
            <w:r w:rsidRPr="009A2F3C">
              <w:t xml:space="preserve"> услуги в социальной сфере (</w:t>
            </w:r>
            <w:r w:rsidR="0026202A" w:rsidRPr="009A2F3C">
              <w:t>муниципальных</w:t>
            </w:r>
            <w:r w:rsidRPr="009A2F3C">
              <w:t xml:space="preserve"> услуг в социальной сфере, составляющих укрупненную </w:t>
            </w:r>
            <w:r w:rsidR="0026202A" w:rsidRPr="009A2F3C">
              <w:t>муниципальную</w:t>
            </w:r>
            <w:r w:rsidRPr="009A2F3C">
              <w:t xml:space="preserve"> услугу)</w:t>
            </w:r>
            <w:bookmarkEnd w:id="51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Pr="009A2F3C" w:rsidRDefault="00CC2B1C" w:rsidP="00580446">
            <w:pPr>
              <w:pStyle w:val="afd"/>
              <w:ind w:left="-32" w:right="-108"/>
              <w:jc w:val="center"/>
            </w:pPr>
            <w:r w:rsidRPr="009A2F3C">
              <w:t>Уникальный номер реестровой записи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Pr="009A2F3C" w:rsidRDefault="00CC2B1C" w:rsidP="0026202A">
            <w:pPr>
              <w:pStyle w:val="afd"/>
              <w:jc w:val="center"/>
            </w:pPr>
            <w:r w:rsidRPr="009A2F3C">
              <w:t xml:space="preserve">Условия (формы) оказания </w:t>
            </w:r>
            <w:r w:rsidR="0026202A" w:rsidRPr="009A2F3C">
              <w:t>муниципальной</w:t>
            </w:r>
            <w:r w:rsidRPr="009A2F3C">
              <w:t xml:space="preserve"> услуги в социальной сфере (</w:t>
            </w:r>
            <w:r w:rsidR="0026202A" w:rsidRPr="009A2F3C">
              <w:t>муниципальных</w:t>
            </w:r>
            <w:r w:rsidRPr="009A2F3C">
              <w:t xml:space="preserve"> услуг в социальной сфере, составляющих укрупненную </w:t>
            </w:r>
            <w:r w:rsidR="0026202A" w:rsidRPr="009A2F3C">
              <w:t>муниципальную</w:t>
            </w:r>
            <w:r w:rsidRPr="009A2F3C">
              <w:t xml:space="preserve"> услугу)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Pr="009A2F3C" w:rsidRDefault="00CC2B1C" w:rsidP="00580446">
            <w:pPr>
              <w:pStyle w:val="afd"/>
              <w:jc w:val="center"/>
            </w:pPr>
            <w:r w:rsidRPr="009A2F3C">
              <w:t xml:space="preserve">Категории потребителей </w:t>
            </w:r>
            <w:r w:rsidR="0026202A" w:rsidRPr="009A2F3C">
              <w:t>муниципальной</w:t>
            </w:r>
            <w:r w:rsidRPr="009A2F3C">
              <w:t xml:space="preserve"> услуг в социальной сфере (</w:t>
            </w:r>
            <w:r w:rsidR="0026202A" w:rsidRPr="009A2F3C">
              <w:t>муниципальн</w:t>
            </w:r>
            <w:r w:rsidRPr="009A2F3C">
              <w:t xml:space="preserve">ых услуг в социальной сфере, составляющих укрупненную </w:t>
            </w:r>
            <w:r w:rsidR="0026202A" w:rsidRPr="009A2F3C">
              <w:t>муниципальн</w:t>
            </w:r>
            <w:r w:rsidRPr="009A2F3C">
              <w:t>ую услугу)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Pr="009A2F3C" w:rsidRDefault="00CC2B1C" w:rsidP="00580446">
            <w:pPr>
              <w:pStyle w:val="afd"/>
              <w:jc w:val="center"/>
            </w:pPr>
            <w:r w:rsidRPr="009A2F3C">
              <w:t xml:space="preserve">Показатель, характеризующий качество оказания </w:t>
            </w:r>
            <w:r w:rsidR="0026202A" w:rsidRPr="009A2F3C">
              <w:t>муниципальной</w:t>
            </w:r>
            <w:r w:rsidRPr="009A2F3C">
              <w:t xml:space="preserve"> услуги в социальной сфере (</w:t>
            </w:r>
            <w:r w:rsidR="0026202A" w:rsidRPr="009A2F3C">
              <w:t>муниципальных услуг в социальной сфере, составляющих укрупненную муниципальную услугу</w:t>
            </w:r>
            <w:r w:rsidRPr="009A2F3C">
              <w:t>)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Pr="009A2F3C" w:rsidRDefault="00CC2B1C" w:rsidP="00580446">
            <w:pPr>
              <w:pStyle w:val="afd"/>
              <w:jc w:val="center"/>
            </w:pPr>
            <w:r w:rsidRPr="009A2F3C">
              <w:t xml:space="preserve">Значение показателя, характеризующего качество оказания </w:t>
            </w:r>
            <w:r w:rsidR="0026202A" w:rsidRPr="009A2F3C">
              <w:t>муниципальной</w:t>
            </w:r>
            <w:r w:rsidRPr="009A2F3C">
              <w:t xml:space="preserve"> услуги в социальной сфере (</w:t>
            </w:r>
            <w:r w:rsidR="0026202A" w:rsidRPr="009A2F3C">
              <w:t>муниципальных услуг в социальной сфере, составляющих укрупненную муниципальную услугу</w:t>
            </w:r>
            <w:r w:rsidRPr="009A2F3C"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B1C" w:rsidRPr="009A2F3C" w:rsidRDefault="00CC2B1C" w:rsidP="00580446">
            <w:pPr>
              <w:pStyle w:val="afd"/>
              <w:jc w:val="center"/>
            </w:pPr>
            <w:r w:rsidRPr="009A2F3C">
              <w:t xml:space="preserve">Предельные допустимые возможные отклонения от показателя, характеризующего качество оказания </w:t>
            </w:r>
            <w:r w:rsidR="0026202A" w:rsidRPr="009A2F3C">
              <w:t>муниципальной</w:t>
            </w:r>
            <w:r w:rsidRPr="009A2F3C">
              <w:t xml:space="preserve"> услуги в социальной сфере (</w:t>
            </w:r>
            <w:r w:rsidR="0026202A" w:rsidRPr="009A2F3C">
              <w:t>муниципальных услуг в социальной сфере, составляющих укрупненную муниципальную услугу</w:t>
            </w:r>
            <w:r w:rsidRPr="009A2F3C">
              <w:t>)</w:t>
            </w:r>
          </w:p>
        </w:tc>
      </w:tr>
      <w:tr w:rsidR="00CC2B1C" w:rsidTr="009A2F3C">
        <w:tc>
          <w:tcPr>
            <w:tcW w:w="1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580446">
            <w:pPr>
              <w:pStyle w:val="afd"/>
              <w:jc w:val="center"/>
            </w:pPr>
            <w:r>
              <w:t>наименование показателя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единица измерения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</w:tr>
      <w:tr w:rsidR="00CC2B1C" w:rsidTr="009A2F3C">
        <w:tc>
          <w:tcPr>
            <w:tcW w:w="17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580446">
            <w:pPr>
              <w:pStyle w:val="afd"/>
              <w:ind w:right="-108"/>
              <w:jc w:val="center"/>
            </w:pPr>
            <w:r>
              <w:t>наименование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580446">
            <w:pPr>
              <w:pStyle w:val="afd"/>
              <w:jc w:val="center"/>
            </w:pPr>
            <w:r>
              <w:t xml:space="preserve">код по </w:t>
            </w:r>
            <w:hyperlink r:id="rId25" w:history="1">
              <w:r>
                <w:rPr>
                  <w:rStyle w:val="af9"/>
                  <w:rFonts w:cs="Times New Roman CYR"/>
                </w:rPr>
                <w:t>ОКЕИ</w:t>
              </w:r>
            </w:hyperlink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</w:tr>
      <w:tr w:rsidR="00CC2B1C" w:rsidTr="009A2F3C"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B1C" w:rsidRDefault="00CC2B1C" w:rsidP="0090410E">
            <w:pPr>
              <w:pStyle w:val="afd"/>
              <w:jc w:val="center"/>
            </w:pPr>
            <w:r>
              <w:t>9</w:t>
            </w:r>
          </w:p>
        </w:tc>
      </w:tr>
      <w:tr w:rsidR="00CC2B1C" w:rsidTr="009A2F3C"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B1C" w:rsidRDefault="00CC2B1C" w:rsidP="0090410E">
            <w:pPr>
              <w:pStyle w:val="afd"/>
            </w:pPr>
          </w:p>
        </w:tc>
      </w:tr>
    </w:tbl>
    <w:p w:rsidR="00CC2B1C" w:rsidRDefault="00CC2B1C" w:rsidP="00CC2B1C"/>
    <w:tbl>
      <w:tblPr>
        <w:tblW w:w="0" w:type="auto"/>
        <w:tblInd w:w="108" w:type="dxa"/>
        <w:tblLayout w:type="fixed"/>
        <w:tblLook w:val="0000"/>
      </w:tblPr>
      <w:tblGrid>
        <w:gridCol w:w="3982"/>
        <w:gridCol w:w="3984"/>
        <w:gridCol w:w="2215"/>
        <w:gridCol w:w="3975"/>
      </w:tblGrid>
      <w:tr w:rsidR="00CC2B1C" w:rsidTr="00CC2B1C">
        <w:trPr>
          <w:trHeight w:val="433"/>
        </w:trPr>
        <w:tc>
          <w:tcPr>
            <w:tcW w:w="3982" w:type="dxa"/>
          </w:tcPr>
          <w:p w:rsidR="00CC2B1C" w:rsidRDefault="00CC2B1C" w:rsidP="0090410E">
            <w:pPr>
              <w:pStyle w:val="aff"/>
            </w:pPr>
            <w:r>
              <w:t>Руководитель</w:t>
            </w:r>
          </w:p>
          <w:p w:rsidR="00CC2B1C" w:rsidRDefault="00CC2B1C" w:rsidP="0090410E">
            <w:pPr>
              <w:pStyle w:val="aff"/>
            </w:pPr>
            <w:r>
              <w:t>(уполномоченное лицо)</w:t>
            </w:r>
          </w:p>
        </w:tc>
        <w:tc>
          <w:tcPr>
            <w:tcW w:w="3984" w:type="dxa"/>
          </w:tcPr>
          <w:p w:rsidR="00CC2B1C" w:rsidRDefault="00CC2B1C" w:rsidP="0090410E">
            <w:pPr>
              <w:pStyle w:val="afd"/>
              <w:jc w:val="center"/>
            </w:pPr>
          </w:p>
          <w:p w:rsidR="00CC2B1C" w:rsidRDefault="00CC2B1C" w:rsidP="0090410E">
            <w:pPr>
              <w:pStyle w:val="afd"/>
              <w:jc w:val="center"/>
            </w:pPr>
            <w:r>
              <w:t>__________________________</w:t>
            </w:r>
          </w:p>
        </w:tc>
        <w:tc>
          <w:tcPr>
            <w:tcW w:w="2215" w:type="dxa"/>
            <w:vAlign w:val="bottom"/>
          </w:tcPr>
          <w:p w:rsidR="00CC2B1C" w:rsidRDefault="00CC2B1C" w:rsidP="0090410E">
            <w:pPr>
              <w:pStyle w:val="afd"/>
              <w:jc w:val="center"/>
            </w:pPr>
            <w:r>
              <w:t>__________</w:t>
            </w:r>
          </w:p>
        </w:tc>
        <w:tc>
          <w:tcPr>
            <w:tcW w:w="3975" w:type="dxa"/>
            <w:vAlign w:val="bottom"/>
          </w:tcPr>
          <w:p w:rsidR="00CC2B1C" w:rsidRDefault="00CC2B1C" w:rsidP="0090410E">
            <w:pPr>
              <w:pStyle w:val="afd"/>
              <w:jc w:val="center"/>
            </w:pPr>
            <w:r>
              <w:t>________________________</w:t>
            </w:r>
          </w:p>
        </w:tc>
      </w:tr>
      <w:tr w:rsidR="00CC2B1C" w:rsidTr="00CC2B1C">
        <w:trPr>
          <w:trHeight w:val="210"/>
        </w:trPr>
        <w:tc>
          <w:tcPr>
            <w:tcW w:w="3982" w:type="dxa"/>
          </w:tcPr>
          <w:p w:rsidR="00CC2B1C" w:rsidRPr="00CC2B1C" w:rsidRDefault="00CC2B1C" w:rsidP="0090410E">
            <w:pPr>
              <w:spacing w:after="200" w:line="276" w:lineRule="auto"/>
              <w:rPr>
                <w:sz w:val="12"/>
              </w:rPr>
            </w:pPr>
          </w:p>
        </w:tc>
        <w:tc>
          <w:tcPr>
            <w:tcW w:w="3984" w:type="dxa"/>
          </w:tcPr>
          <w:p w:rsidR="00CC2B1C" w:rsidRDefault="00CC2B1C" w:rsidP="0090410E">
            <w:pPr>
              <w:pStyle w:val="afd"/>
              <w:jc w:val="center"/>
            </w:pPr>
            <w:r>
              <w:t>(должность)</w:t>
            </w:r>
          </w:p>
        </w:tc>
        <w:tc>
          <w:tcPr>
            <w:tcW w:w="2215" w:type="dxa"/>
          </w:tcPr>
          <w:p w:rsidR="00CC2B1C" w:rsidRDefault="00CC2B1C" w:rsidP="0090410E">
            <w:pPr>
              <w:pStyle w:val="afd"/>
              <w:jc w:val="center"/>
            </w:pPr>
            <w:r>
              <w:t>(подпись)</w:t>
            </w:r>
          </w:p>
        </w:tc>
        <w:tc>
          <w:tcPr>
            <w:tcW w:w="3975" w:type="dxa"/>
          </w:tcPr>
          <w:p w:rsidR="00CC2B1C" w:rsidRDefault="00CC2B1C" w:rsidP="0090410E">
            <w:pPr>
              <w:pStyle w:val="afd"/>
              <w:jc w:val="center"/>
            </w:pPr>
            <w:r>
              <w:t>(расшифровка подписи)</w:t>
            </w:r>
          </w:p>
        </w:tc>
      </w:tr>
    </w:tbl>
    <w:p w:rsidR="00D533F4" w:rsidRDefault="00CC2B1C" w:rsidP="009A2F3C">
      <w:pPr>
        <w:pStyle w:val="aff"/>
      </w:pPr>
      <w:r>
        <w:t>«____» ____________ 20____ г.</w:t>
      </w:r>
    </w:p>
    <w:p w:rsidR="00580446" w:rsidRPr="00EC77C9" w:rsidRDefault="00580446" w:rsidP="00580446">
      <w:pPr>
        <w:ind w:right="-1"/>
        <w:jc w:val="right"/>
      </w:pPr>
      <w:r w:rsidRPr="00EC77C9">
        <w:lastRenderedPageBreak/>
        <w:t>Приложение</w:t>
      </w:r>
      <w:r>
        <w:t xml:space="preserve"> №</w:t>
      </w:r>
      <w:r w:rsidR="009A2F3C">
        <w:t xml:space="preserve"> </w:t>
      </w:r>
      <w:r>
        <w:t>2</w:t>
      </w:r>
    </w:p>
    <w:p w:rsidR="00D96DA7" w:rsidRDefault="00580446" w:rsidP="00D96DA7">
      <w:pPr>
        <w:ind w:right="-1"/>
        <w:jc w:val="right"/>
        <w:rPr>
          <w:rStyle w:val="af9"/>
          <w:bCs/>
          <w:color w:val="auto"/>
        </w:rPr>
      </w:pPr>
      <w:r w:rsidRPr="00EC77C9">
        <w:t xml:space="preserve">к </w:t>
      </w:r>
      <w:r w:rsidR="00D96DA7">
        <w:t>Порядку</w:t>
      </w:r>
      <w:r w:rsidR="00D96DA7" w:rsidRPr="00D96DA7">
        <w:rPr>
          <w:rStyle w:val="af9"/>
          <w:bCs/>
          <w:color w:val="auto"/>
        </w:rPr>
        <w:t xml:space="preserve"> </w:t>
      </w:r>
      <w:r w:rsidR="00D96DA7" w:rsidRPr="00E246B4">
        <w:rPr>
          <w:rStyle w:val="af9"/>
          <w:bCs/>
          <w:color w:val="auto"/>
        </w:rPr>
        <w:t xml:space="preserve">формирования </w:t>
      </w:r>
      <w:r w:rsidR="00D96DA7">
        <w:rPr>
          <w:rStyle w:val="af9"/>
          <w:bCs/>
          <w:color w:val="auto"/>
        </w:rPr>
        <w:t>муниципального</w:t>
      </w:r>
      <w:r w:rsidR="00D96DA7" w:rsidRPr="00510BEF">
        <w:rPr>
          <w:rStyle w:val="af9"/>
          <w:bCs/>
          <w:color w:val="auto"/>
        </w:rPr>
        <w:t xml:space="preserve"> </w:t>
      </w:r>
    </w:p>
    <w:p w:rsidR="00D96DA7" w:rsidRDefault="00D96DA7" w:rsidP="00D96DA7">
      <w:pPr>
        <w:ind w:right="-1"/>
        <w:jc w:val="right"/>
        <w:rPr>
          <w:rStyle w:val="af9"/>
          <w:bCs/>
          <w:color w:val="auto"/>
        </w:rPr>
      </w:pPr>
      <w:r w:rsidRPr="00510BEF">
        <w:rPr>
          <w:rStyle w:val="af9"/>
          <w:bCs/>
          <w:color w:val="auto"/>
        </w:rPr>
        <w:t>социальн</w:t>
      </w:r>
      <w:r>
        <w:rPr>
          <w:rStyle w:val="af9"/>
          <w:bCs/>
          <w:color w:val="auto"/>
        </w:rPr>
        <w:t>ого</w:t>
      </w:r>
      <w:r w:rsidRPr="00510BEF">
        <w:rPr>
          <w:rStyle w:val="af9"/>
          <w:bCs/>
          <w:color w:val="auto"/>
        </w:rPr>
        <w:t xml:space="preserve"> заказ</w:t>
      </w:r>
      <w:r>
        <w:rPr>
          <w:rStyle w:val="af9"/>
          <w:bCs/>
          <w:color w:val="auto"/>
        </w:rPr>
        <w:t>а</w:t>
      </w:r>
      <w:r w:rsidRPr="00E246B4">
        <w:rPr>
          <w:rStyle w:val="af9"/>
          <w:bCs/>
          <w:color w:val="auto"/>
        </w:rPr>
        <w:t xml:space="preserve"> на оказание </w:t>
      </w:r>
      <w:r>
        <w:rPr>
          <w:rStyle w:val="af9"/>
          <w:bCs/>
          <w:color w:val="auto"/>
        </w:rPr>
        <w:t>муниципаль</w:t>
      </w:r>
      <w:r w:rsidRPr="00E246B4">
        <w:rPr>
          <w:rStyle w:val="af9"/>
          <w:bCs/>
          <w:color w:val="auto"/>
        </w:rPr>
        <w:t xml:space="preserve">ных </w:t>
      </w:r>
    </w:p>
    <w:p w:rsidR="00D96DA7" w:rsidRDefault="00D96DA7" w:rsidP="00D96DA7">
      <w:pPr>
        <w:ind w:right="-1"/>
        <w:jc w:val="right"/>
        <w:rPr>
          <w:rStyle w:val="af9"/>
          <w:bCs/>
          <w:color w:val="auto"/>
        </w:rPr>
      </w:pPr>
      <w:r w:rsidRPr="00E246B4">
        <w:rPr>
          <w:rStyle w:val="af9"/>
          <w:bCs/>
          <w:color w:val="auto"/>
        </w:rPr>
        <w:t xml:space="preserve">услуг в социальной сфере </w:t>
      </w:r>
      <w:r w:rsidRPr="00510BEF">
        <w:rPr>
          <w:rStyle w:val="af9"/>
          <w:bCs/>
          <w:color w:val="auto"/>
        </w:rPr>
        <w:t>муниципальн</w:t>
      </w:r>
      <w:r>
        <w:rPr>
          <w:rStyle w:val="af9"/>
          <w:bCs/>
          <w:color w:val="auto"/>
        </w:rPr>
        <w:t>ого</w:t>
      </w:r>
      <w:r w:rsidRPr="00510BEF">
        <w:rPr>
          <w:rStyle w:val="af9"/>
          <w:bCs/>
          <w:color w:val="auto"/>
        </w:rPr>
        <w:t xml:space="preserve"> </w:t>
      </w:r>
    </w:p>
    <w:p w:rsidR="00D96DA7" w:rsidRPr="00D96DA7" w:rsidRDefault="00D96DA7" w:rsidP="00D96DA7">
      <w:pPr>
        <w:ind w:right="-1"/>
        <w:jc w:val="right"/>
        <w:rPr>
          <w:bCs/>
        </w:rPr>
      </w:pPr>
      <w:r>
        <w:rPr>
          <w:rStyle w:val="af9"/>
          <w:bCs/>
          <w:color w:val="auto"/>
        </w:rPr>
        <w:t>образования город Белокуриха Алтайского края</w:t>
      </w:r>
      <w:r>
        <w:t xml:space="preserve">, </w:t>
      </w:r>
    </w:p>
    <w:p w:rsidR="00D96DA7" w:rsidRPr="00EC77C9" w:rsidRDefault="00D96DA7" w:rsidP="00D96DA7">
      <w:pPr>
        <w:ind w:right="-1"/>
        <w:jc w:val="right"/>
      </w:pPr>
      <w:r>
        <w:t xml:space="preserve">утвержденному </w:t>
      </w:r>
      <w:r w:rsidRPr="00EC77C9">
        <w:t>постановлени</w:t>
      </w:r>
      <w:r>
        <w:t>ем</w:t>
      </w:r>
      <w:r w:rsidRPr="00EC77C9">
        <w:t xml:space="preserve"> администрации</w:t>
      </w:r>
      <w:r>
        <w:t xml:space="preserve"> </w:t>
      </w:r>
    </w:p>
    <w:p w:rsidR="00CC2B1C" w:rsidRDefault="00BC73EB" w:rsidP="00D96DA7">
      <w:pPr>
        <w:ind w:right="-1"/>
        <w:jc w:val="right"/>
        <w:rPr>
          <w:rStyle w:val="afa"/>
          <w:bCs/>
        </w:rPr>
      </w:pPr>
      <w:r>
        <w:t xml:space="preserve"> </w:t>
      </w:r>
      <w:r w:rsidR="00D96DA7">
        <w:t xml:space="preserve">от </w:t>
      </w:r>
      <w:r>
        <w:t>18.03.</w:t>
      </w:r>
      <w:r w:rsidR="00D96DA7">
        <w:t>202</w:t>
      </w:r>
      <w:r w:rsidR="00D96DA7" w:rsidRPr="002B06C4">
        <w:t>4</w:t>
      </w:r>
      <w:r w:rsidR="00D96DA7" w:rsidRPr="00EC77C9">
        <w:t xml:space="preserve"> № </w:t>
      </w:r>
      <w:r>
        <w:t>285</w:t>
      </w:r>
    </w:p>
    <w:p w:rsidR="00E246B4" w:rsidRDefault="00E246B4" w:rsidP="00E246B4"/>
    <w:p w:rsidR="009A2F3C" w:rsidRDefault="00E246B4" w:rsidP="009A2F3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C2B1C">
        <w:rPr>
          <w:rFonts w:ascii="Times New Roman" w:hAnsi="Times New Roman"/>
          <w:color w:val="auto"/>
        </w:rPr>
        <w:t>Отчет</w:t>
      </w:r>
    </w:p>
    <w:p w:rsidR="00F57D90" w:rsidRDefault="00E246B4" w:rsidP="009A2F3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C2B1C">
        <w:rPr>
          <w:rFonts w:ascii="Times New Roman" w:hAnsi="Times New Roman"/>
          <w:color w:val="auto"/>
        </w:rPr>
        <w:t xml:space="preserve">об исполнении </w:t>
      </w:r>
      <w:r w:rsidR="00516035">
        <w:rPr>
          <w:rFonts w:ascii="Times New Roman" w:hAnsi="Times New Roman"/>
          <w:color w:val="auto"/>
        </w:rPr>
        <w:t>муниципального</w:t>
      </w:r>
      <w:r w:rsidRPr="00CC2B1C">
        <w:rPr>
          <w:rFonts w:ascii="Times New Roman" w:hAnsi="Times New Roman"/>
          <w:color w:val="auto"/>
        </w:rPr>
        <w:t xml:space="preserve"> социального заказа на оказание </w:t>
      </w:r>
      <w:r w:rsidR="00516035">
        <w:rPr>
          <w:rFonts w:ascii="Times New Roman" w:hAnsi="Times New Roman"/>
          <w:color w:val="auto"/>
        </w:rPr>
        <w:t>муниципальных</w:t>
      </w:r>
      <w:r w:rsidRPr="00CC2B1C">
        <w:rPr>
          <w:rFonts w:ascii="Times New Roman" w:hAnsi="Times New Roman"/>
          <w:color w:val="auto"/>
        </w:rPr>
        <w:t xml:space="preserve"> услуг в социальной сфере, отнесенных к полномочиям </w:t>
      </w:r>
      <w:r w:rsidR="00F57D90">
        <w:rPr>
          <w:rFonts w:ascii="Times New Roman" w:hAnsi="Times New Roman"/>
          <w:color w:val="auto"/>
        </w:rPr>
        <w:t>органов местного самоуправления</w:t>
      </w:r>
    </w:p>
    <w:p w:rsidR="00F57D90" w:rsidRDefault="00F57D90" w:rsidP="009A2F3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Муниципальное образование город Белокуриха Алтайского края </w:t>
      </w:r>
      <w:r w:rsidR="00E246B4" w:rsidRPr="00CC2B1C">
        <w:rPr>
          <w:rFonts w:ascii="Times New Roman" w:hAnsi="Times New Roman"/>
          <w:color w:val="auto"/>
        </w:rPr>
        <w:t xml:space="preserve">на 20___ год </w:t>
      </w:r>
    </w:p>
    <w:p w:rsidR="00E246B4" w:rsidRPr="00CC2B1C" w:rsidRDefault="00E246B4" w:rsidP="00F57D90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C2B1C">
        <w:rPr>
          <w:rFonts w:ascii="Times New Roman" w:hAnsi="Times New Roman"/>
          <w:color w:val="auto"/>
        </w:rPr>
        <w:t>и на плановый период 20___ - 20___ годов</w:t>
      </w:r>
    </w:p>
    <w:p w:rsidR="00E246B4" w:rsidRDefault="00E246B4" w:rsidP="00E246B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4"/>
        <w:gridCol w:w="7952"/>
        <w:gridCol w:w="1984"/>
        <w:gridCol w:w="1292"/>
      </w:tblGrid>
      <w:tr w:rsidR="00E246B4" w:rsidTr="00580446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КОДЫ</w:t>
            </w:r>
          </w:p>
        </w:tc>
      </w:tr>
      <w:tr w:rsidR="00E246B4" w:rsidTr="00580446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right"/>
            </w:pPr>
            <w:r>
              <w:t xml:space="preserve">Форма </w:t>
            </w:r>
            <w:r w:rsidRPr="00CC2B1C">
              <w:rPr>
                <w:rStyle w:val="af9"/>
                <w:rFonts w:cs="Times New Roman CYR"/>
                <w:color w:val="auto"/>
              </w:rPr>
              <w:t>ОКУД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580446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62249F" w:rsidP="0062249F">
            <w:pPr>
              <w:pStyle w:val="afd"/>
              <w:jc w:val="center"/>
            </w:pPr>
            <w:r>
              <w:t>на «</w:t>
            </w:r>
            <w:r w:rsidR="00E246B4">
              <w:t>___</w:t>
            </w:r>
            <w:r>
              <w:t>»</w:t>
            </w:r>
            <w:r w:rsidR="00E246B4">
              <w:t xml:space="preserve"> _____________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right"/>
            </w:pPr>
            <w:r>
              <w:t>Дата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580446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right"/>
            </w:pPr>
            <w:r>
              <w:t>по ОКПО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580446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CC2B1C" w:rsidRDefault="00E246B4" w:rsidP="00580446">
            <w:pPr>
              <w:pStyle w:val="afd"/>
            </w:pPr>
            <w:r w:rsidRPr="00CC2B1C">
              <w:t>Уполномоченный орган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Default="00E246B4" w:rsidP="00E246B4">
            <w:pPr>
              <w:pStyle w:val="afd"/>
              <w:jc w:val="right"/>
            </w:pPr>
            <w:r w:rsidRPr="00CC2B1C">
              <w:rPr>
                <w:rStyle w:val="af9"/>
                <w:rFonts w:cs="Times New Roman CYR"/>
                <w:color w:val="auto"/>
              </w:rPr>
              <w:t>Глава</w:t>
            </w:r>
            <w:r w:rsidRPr="00CC2B1C">
              <w:t xml:space="preserve"> </w:t>
            </w:r>
            <w:r>
              <w:t>БК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580446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CC2B1C" w:rsidRDefault="00E246B4" w:rsidP="00E246B4">
            <w:pPr>
              <w:pStyle w:val="afd"/>
            </w:pP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  <w:jc w:val="center"/>
            </w:pPr>
            <w:r>
              <w:t>(указывается полное наименование уполномоченного органа)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580446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CC2B1C" w:rsidRDefault="00E246B4" w:rsidP="00580446">
            <w:pPr>
              <w:pStyle w:val="afd"/>
            </w:pPr>
            <w:r w:rsidRPr="00CC2B1C">
              <w:t>Наименование деятельности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</w:tr>
      <w:tr w:rsidR="00E246B4" w:rsidTr="00580446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246B4" w:rsidRPr="00CC2B1C" w:rsidRDefault="00E246B4" w:rsidP="00580446">
            <w:pPr>
              <w:pStyle w:val="afd"/>
            </w:pPr>
            <w:r w:rsidRPr="00CC2B1C">
              <w:t>Периодичность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246B4" w:rsidRDefault="00E246B4" w:rsidP="00E246B4">
            <w:pPr>
              <w:pStyle w:val="afd"/>
            </w:pPr>
          </w:p>
        </w:tc>
      </w:tr>
    </w:tbl>
    <w:p w:rsidR="00E246B4" w:rsidRDefault="00E246B4" w:rsidP="00E246B4"/>
    <w:p w:rsidR="00E246B4" w:rsidRDefault="00E246B4" w:rsidP="00E246B4">
      <w:pPr>
        <w:sectPr w:rsidR="00E246B4" w:rsidSect="002B06C4">
          <w:footerReference w:type="default" r:id="rId26"/>
          <w:pgSz w:w="16800" w:h="11900" w:orient="landscape"/>
          <w:pgMar w:top="1701" w:right="782" w:bottom="703" w:left="1440" w:header="720" w:footer="720" w:gutter="0"/>
          <w:cols w:space="720"/>
          <w:noEndnote/>
        </w:sectPr>
      </w:pPr>
    </w:p>
    <w:p w:rsidR="00F57D90" w:rsidRPr="0062249F" w:rsidRDefault="00F57D90" w:rsidP="0062249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2"/>
        </w:rPr>
      </w:pPr>
      <w:r w:rsidRPr="0062249F">
        <w:rPr>
          <w:rFonts w:ascii="Times New Roman" w:hAnsi="Times New Roman" w:cs="Times New Roman"/>
          <w:b/>
          <w:sz w:val="28"/>
          <w:szCs w:val="22"/>
        </w:rPr>
        <w:lastRenderedPageBreak/>
        <w:t>I. Сведения о фактическом достижении показателей, характеризующих объем оказания муниципальной услуги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в социальной сфере (укрупненной муниципальной услуги)</w:t>
      </w:r>
    </w:p>
    <w:p w:rsidR="00F57D90" w:rsidRPr="00ED6530" w:rsidRDefault="00F57D90" w:rsidP="00F57D9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109"/>
        <w:gridCol w:w="1275"/>
      </w:tblGrid>
      <w:tr w:rsidR="00F57D90" w:rsidRPr="0062249F" w:rsidTr="009A2F3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Год определения исполнителей муниципальной</w:t>
            </w:r>
          </w:p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Место оказания муниципальной услуги</w:t>
            </w:r>
          </w:p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</w:t>
            </w:r>
          </w:p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(укрупненной муниципальной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характеризующего объем оказания муниципальной услуги</w:t>
            </w:r>
          </w:p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Значение фактического показателя, характеризующего объем оказания муниципальной услуги</w:t>
            </w:r>
          </w:p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(укрупненной муниципальной</w:t>
            </w:r>
            <w:r w:rsidR="0062249F">
              <w:rPr>
                <w:rFonts w:ascii="Times New Roman" w:hAnsi="Times New Roman" w:cs="Times New Roman"/>
                <w:szCs w:val="22"/>
              </w:rPr>
              <w:t xml:space="preserve"> услуги), на «__»</w:t>
            </w:r>
            <w:r w:rsidRPr="0062249F">
              <w:rPr>
                <w:rFonts w:ascii="Times New Roman" w:hAnsi="Times New Roman" w:cs="Times New Roman"/>
                <w:szCs w:val="22"/>
              </w:rPr>
              <w:t xml:space="preserve">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F57D90" w:rsidRPr="0062249F" w:rsidRDefault="00F57D90" w:rsidP="0062249F">
            <w:pPr>
              <w:pStyle w:val="ConsPlusNormal"/>
              <w:ind w:right="-37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</w:t>
            </w:r>
            <w:r w:rsidRPr="0062249F">
              <w:rPr>
                <w:rFonts w:ascii="Times New Roman" w:hAnsi="Times New Roman" w:cs="Times New Roman"/>
                <w:szCs w:val="22"/>
              </w:rPr>
              <w:lastRenderedPageBreak/>
              <w:t>льной услуги</w:t>
            </w:r>
          </w:p>
          <w:p w:rsidR="00F57D90" w:rsidRPr="0062249F" w:rsidRDefault="00F57D90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F57D90" w:rsidRPr="0062249F" w:rsidRDefault="00F57D90" w:rsidP="002620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7" w:history="1">
              <w:r w:rsidRPr="0062249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224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6224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6224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6224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6224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6224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6224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6224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6224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6224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62249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6224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49F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9A2F3C" w:rsidRPr="0062249F" w:rsidTr="009A2F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62249F" w:rsidRDefault="009A2F3C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62249F" w:rsidTr="009A2F3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57D90" w:rsidRPr="009A2F3C" w:rsidRDefault="00F57D90" w:rsidP="00F57D90"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</w:p>
    <w:p w:rsidR="00F57D90" w:rsidRDefault="00F57D90" w:rsidP="008E7EBE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2"/>
        </w:rPr>
      </w:pPr>
      <w:r w:rsidRPr="0062249F">
        <w:rPr>
          <w:rFonts w:ascii="Times New Roman" w:hAnsi="Times New Roman" w:cs="Times New Roman"/>
          <w:b/>
          <w:sz w:val="28"/>
          <w:szCs w:val="22"/>
        </w:rPr>
        <w:t>II. Сведения о фактическом достижении показателей,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характеризующих качество оказания муниципальной услуги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в социальной сфере (муниципальных услуг в социальной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сфере, составляющих укрупненную муниципальную услугу)</w:t>
      </w:r>
    </w:p>
    <w:p w:rsidR="0062249F" w:rsidRPr="0062249F" w:rsidRDefault="0062249F" w:rsidP="0062249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2"/>
        </w:rPr>
      </w:pPr>
    </w:p>
    <w:p w:rsidR="00F57D90" w:rsidRPr="00ED6530" w:rsidRDefault="00F57D90" w:rsidP="00F57D9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559"/>
        <w:gridCol w:w="1985"/>
        <w:gridCol w:w="1843"/>
      </w:tblGrid>
      <w:tr w:rsidR="00F57D90" w:rsidRPr="00ED6530" w:rsidTr="0062249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r w:rsidR="0062249F">
              <w:rPr>
                <w:rFonts w:ascii="Times New Roman" w:hAnsi="Times New Roman" w:cs="Times New Roman"/>
                <w:szCs w:val="22"/>
              </w:rPr>
              <w:t xml:space="preserve"> на «</w:t>
            </w:r>
            <w:r w:rsidRPr="00ED6530">
              <w:rPr>
                <w:rFonts w:ascii="Times New Roman" w:hAnsi="Times New Roman" w:cs="Times New Roman"/>
                <w:szCs w:val="22"/>
              </w:rPr>
              <w:t>__</w:t>
            </w:r>
            <w:r w:rsidR="0062249F">
              <w:rPr>
                <w:rFonts w:ascii="Times New Roman" w:hAnsi="Times New Roman" w:cs="Times New Roman"/>
                <w:szCs w:val="22"/>
              </w:rPr>
              <w:t>»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F57D90" w:rsidRPr="00ED6530" w:rsidTr="0062249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62249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62249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57D90" w:rsidRPr="00ED6530" w:rsidTr="0062249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62249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62249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62249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62249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62249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62249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2249F" w:rsidRDefault="00F57D90" w:rsidP="00622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62249F">
        <w:rPr>
          <w:rFonts w:ascii="Times New Roman" w:hAnsi="Times New Roman" w:cs="Times New Roman"/>
          <w:b/>
          <w:sz w:val="28"/>
          <w:szCs w:val="22"/>
        </w:rPr>
        <w:t>III. Сведения о плановых показателях, характеризующих объем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и качество оказания муниципальной услуги в социальной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сфере (муниципальных услуг в социальной сфере,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составляющих укрупненную муниципальную услугу),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на «</w:t>
      </w:r>
      <w:r w:rsidRPr="0062249F">
        <w:rPr>
          <w:rFonts w:ascii="Times New Roman" w:hAnsi="Times New Roman" w:cs="Times New Roman"/>
          <w:b/>
          <w:sz w:val="28"/>
          <w:szCs w:val="22"/>
        </w:rPr>
        <w:t>__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>»</w:t>
      </w:r>
      <w:r w:rsidRPr="0062249F">
        <w:rPr>
          <w:rFonts w:ascii="Times New Roman" w:hAnsi="Times New Roman" w:cs="Times New Roman"/>
          <w:b/>
          <w:sz w:val="28"/>
          <w:szCs w:val="22"/>
        </w:rPr>
        <w:t xml:space="preserve"> _________ 20__ года</w:t>
      </w:r>
    </w:p>
    <w:p w:rsidR="00F57D90" w:rsidRPr="0062249F" w:rsidRDefault="00F57D90" w:rsidP="00622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</w:p>
    <w:p w:rsidR="00F57D90" w:rsidRPr="0062249F" w:rsidRDefault="00F57D90" w:rsidP="00F57D90">
      <w:pPr>
        <w:pStyle w:val="ConsPlusNormal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62249F">
        <w:rPr>
          <w:rFonts w:ascii="Times New Roman" w:hAnsi="Times New Roman" w:cs="Times New Roman"/>
          <w:b/>
          <w:sz w:val="28"/>
          <w:szCs w:val="22"/>
        </w:rPr>
        <w:t xml:space="preserve">Наименование укрупненной муниципальной услуги </w:t>
      </w:r>
    </w:p>
    <w:p w:rsidR="00F57D90" w:rsidRPr="009A2F3C" w:rsidRDefault="00F57D90" w:rsidP="009A2F3C">
      <w:pPr>
        <w:pStyle w:val="ConsPlusNormal"/>
        <w:rPr>
          <w:rFonts w:ascii="Times New Roman" w:hAnsi="Times New Roman" w:cs="Times New Roman"/>
          <w:sz w:val="28"/>
          <w:szCs w:val="22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631"/>
        <w:gridCol w:w="709"/>
        <w:gridCol w:w="708"/>
        <w:gridCol w:w="709"/>
        <w:gridCol w:w="709"/>
        <w:gridCol w:w="709"/>
        <w:gridCol w:w="708"/>
        <w:gridCol w:w="709"/>
        <w:gridCol w:w="642"/>
        <w:gridCol w:w="623"/>
        <w:gridCol w:w="737"/>
        <w:gridCol w:w="793"/>
        <w:gridCol w:w="566"/>
        <w:gridCol w:w="510"/>
        <w:gridCol w:w="523"/>
        <w:gridCol w:w="709"/>
        <w:gridCol w:w="992"/>
        <w:gridCol w:w="567"/>
        <w:gridCol w:w="567"/>
        <w:gridCol w:w="709"/>
      </w:tblGrid>
      <w:tr w:rsidR="00F57D90" w:rsidRPr="00ED6530" w:rsidTr="009A2F3C"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</w:t>
            </w:r>
          </w:p>
        </w:tc>
      </w:tr>
      <w:tr w:rsidR="00F57D90" w:rsidRPr="00ED6530" w:rsidTr="009A2F3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F57D90" w:rsidRPr="00ED6530" w:rsidTr="009A2F3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C" w:rsidRPr="00ED6530" w:rsidRDefault="009A2F3C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D90" w:rsidRPr="00ED6530" w:rsidTr="009A2F3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ED6530" w:rsidRDefault="00F57D90" w:rsidP="00F57D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57D90" w:rsidRPr="00ED6530" w:rsidRDefault="00F57D90" w:rsidP="00F57D9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D90" w:rsidRPr="0062249F" w:rsidRDefault="00F57D90" w:rsidP="0062249F">
      <w:pPr>
        <w:pStyle w:val="ConsPlusNonformat"/>
        <w:jc w:val="both"/>
        <w:rPr>
          <w:rFonts w:ascii="Times New Roman" w:hAnsi="Times New Roman" w:cs="Times New Roman"/>
          <w:b/>
          <w:sz w:val="28"/>
          <w:szCs w:val="22"/>
        </w:rPr>
      </w:pPr>
      <w:r w:rsidRPr="0062249F">
        <w:rPr>
          <w:rFonts w:ascii="Times New Roman" w:hAnsi="Times New Roman" w:cs="Times New Roman"/>
          <w:b/>
          <w:sz w:val="28"/>
          <w:szCs w:val="22"/>
        </w:rPr>
        <w:t>IV. Сведения о фактических показателях, характеризующих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объем и качество оказания муниципальной услуги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в социальной сфере (муниципальных услуг в социальной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62249F">
        <w:rPr>
          <w:rFonts w:ascii="Times New Roman" w:hAnsi="Times New Roman" w:cs="Times New Roman"/>
          <w:b/>
          <w:sz w:val="28"/>
          <w:szCs w:val="22"/>
        </w:rPr>
        <w:t>сфере, составляющих укрупненную муниципальную услугу),</w:t>
      </w:r>
      <w:r w:rsidR="0062249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>на «</w:t>
      </w:r>
      <w:r w:rsidRPr="0062249F">
        <w:rPr>
          <w:rFonts w:ascii="Times New Roman" w:hAnsi="Times New Roman" w:cs="Times New Roman"/>
          <w:b/>
          <w:sz w:val="28"/>
          <w:szCs w:val="22"/>
        </w:rPr>
        <w:t>_</w:t>
      </w:r>
      <w:r w:rsidR="0026202A">
        <w:rPr>
          <w:rFonts w:ascii="Times New Roman" w:hAnsi="Times New Roman" w:cs="Times New Roman"/>
          <w:b/>
          <w:sz w:val="28"/>
          <w:szCs w:val="22"/>
        </w:rPr>
        <w:t>__</w:t>
      </w:r>
      <w:r w:rsidRPr="0062249F">
        <w:rPr>
          <w:rFonts w:ascii="Times New Roman" w:hAnsi="Times New Roman" w:cs="Times New Roman"/>
          <w:b/>
          <w:sz w:val="28"/>
          <w:szCs w:val="22"/>
        </w:rPr>
        <w:t>_</w:t>
      </w:r>
      <w:r w:rsidR="0062249F" w:rsidRPr="0062249F">
        <w:rPr>
          <w:rFonts w:ascii="Times New Roman" w:hAnsi="Times New Roman" w:cs="Times New Roman"/>
          <w:b/>
          <w:sz w:val="28"/>
          <w:szCs w:val="22"/>
        </w:rPr>
        <w:t>»</w:t>
      </w:r>
      <w:r w:rsidRPr="0062249F">
        <w:rPr>
          <w:rFonts w:ascii="Times New Roman" w:hAnsi="Times New Roman" w:cs="Times New Roman"/>
          <w:b/>
          <w:sz w:val="28"/>
          <w:szCs w:val="22"/>
        </w:rPr>
        <w:t xml:space="preserve"> _________ 20__ года</w:t>
      </w:r>
    </w:p>
    <w:p w:rsidR="00F57D90" w:rsidRPr="0062249F" w:rsidRDefault="00F57D90" w:rsidP="00F57D90">
      <w:pPr>
        <w:pStyle w:val="ConsPlusNormal"/>
        <w:jc w:val="both"/>
        <w:rPr>
          <w:rFonts w:ascii="Times New Roman" w:hAnsi="Times New Roman" w:cs="Times New Roman"/>
          <w:b/>
          <w:sz w:val="28"/>
          <w:szCs w:val="22"/>
        </w:rPr>
      </w:pPr>
    </w:p>
    <w:p w:rsidR="00F57D90" w:rsidRDefault="00F57D90" w:rsidP="00F57D90">
      <w:pPr>
        <w:pStyle w:val="ConsPlusNormal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62249F">
        <w:rPr>
          <w:rFonts w:ascii="Times New Roman" w:hAnsi="Times New Roman" w:cs="Times New Roman"/>
          <w:b/>
          <w:sz w:val="28"/>
          <w:szCs w:val="22"/>
        </w:rPr>
        <w:t xml:space="preserve">Наименование укрупненной муниципальной услуги </w:t>
      </w:r>
    </w:p>
    <w:p w:rsidR="0062249F" w:rsidRPr="0062249F" w:rsidRDefault="0062249F" w:rsidP="00F57D90">
      <w:pPr>
        <w:pStyle w:val="ConsPlusNormal"/>
        <w:jc w:val="center"/>
        <w:rPr>
          <w:rFonts w:ascii="Times New Roman" w:hAnsi="Times New Roman" w:cs="Times New Roman"/>
          <w:b/>
          <w:sz w:val="28"/>
          <w:szCs w:val="22"/>
        </w:rPr>
      </w:pPr>
    </w:p>
    <w:tbl>
      <w:tblPr>
        <w:tblW w:w="153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566"/>
        <w:gridCol w:w="566"/>
        <w:gridCol w:w="680"/>
        <w:gridCol w:w="566"/>
        <w:gridCol w:w="680"/>
        <w:gridCol w:w="566"/>
        <w:gridCol w:w="566"/>
        <w:gridCol w:w="566"/>
        <w:gridCol w:w="566"/>
        <w:gridCol w:w="737"/>
        <w:gridCol w:w="680"/>
        <w:gridCol w:w="566"/>
        <w:gridCol w:w="566"/>
        <w:gridCol w:w="566"/>
        <w:gridCol w:w="737"/>
        <w:gridCol w:w="680"/>
        <w:gridCol w:w="416"/>
        <w:gridCol w:w="426"/>
        <w:gridCol w:w="567"/>
        <w:gridCol w:w="708"/>
        <w:gridCol w:w="567"/>
        <w:gridCol w:w="567"/>
      </w:tblGrid>
      <w:tr w:rsidR="00F57D90" w:rsidRPr="0062249F" w:rsidTr="009A2F3C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Исполнитель муниципальной услуги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Уникальный номер реестровой 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муниципальной 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Условия (формы) оказания муниципаль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ной</w:t>
            </w:r>
          </w:p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Категории потребителей муниципа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льных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Год определения исполнителей муниц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ипальных 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Место оказания муниципальной 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услуги 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Значение фактического показателя, характеризу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ющего качество оказания муниципальной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Фактическое отклонение от показателя, 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характеризующего качество оказания муниципальной</w:t>
            </w:r>
          </w:p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услуги 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муниципальной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Фактическое отклонение от показате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ля, характеризующего объем оказания муниципальной услуги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Отклонение, превышающее предельные допус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Отклонение, превышающее пред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ельные допустимые возможные отклонения от показателя, характеризующего объем оказания муниципальной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Причина превышения</w:t>
            </w:r>
          </w:p>
        </w:tc>
      </w:tr>
      <w:tr w:rsidR="00F57D90" w:rsidRPr="0062249F" w:rsidTr="009A2F3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уникальный 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код организации по Сводному реестру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ние исполнителя муниципальной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организационно-правовая 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форма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оказываемый муниц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ипальными</w:t>
            </w:r>
          </w:p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казенными учреждениями на основании муниципального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оказываемый 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в соотве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тствии с конкурсом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>в соотве</w:t>
            </w:r>
            <w:r w:rsidRPr="0062249F">
              <w:rPr>
                <w:rFonts w:ascii="Times New Roman" w:hAnsi="Times New Roman" w:cs="Times New Roman"/>
                <w:sz w:val="20"/>
              </w:rPr>
              <w:lastRenderedPageBreak/>
              <w:t xml:space="preserve">тствии с социальными сертификатами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32" w:history="1">
              <w:r w:rsidRPr="0062249F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  <w:r w:rsidRPr="0062249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33" w:history="1">
              <w:r w:rsidRPr="0062249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62249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34" w:history="1">
              <w:r w:rsidRPr="0062249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62249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1" w:name="Par2219"/>
            <w:bookmarkEnd w:id="71"/>
            <w:r w:rsidRPr="0062249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2" w:name="Par2224"/>
            <w:bookmarkEnd w:id="72"/>
            <w:r w:rsidRPr="0062249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3" w:name="Par2227"/>
            <w:bookmarkEnd w:id="73"/>
            <w:r w:rsidRPr="0062249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4" w:name="Par2228"/>
            <w:bookmarkEnd w:id="74"/>
            <w:r w:rsidRPr="0062249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F57D90" w:rsidRPr="0062249F" w:rsidTr="009A2F3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622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 xml:space="preserve">Итого по муниципальной услуге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90" w:rsidRPr="0062249F" w:rsidRDefault="00F57D90" w:rsidP="00F57D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49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D90" w:rsidRPr="0062249F" w:rsidTr="009A2F3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7D90" w:rsidRPr="0062249F" w:rsidRDefault="00F57D90" w:rsidP="00F57D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38EF" w:rsidRDefault="002038EF" w:rsidP="0062249F">
      <w:pPr>
        <w:pStyle w:val="ConsPlusNormal"/>
        <w:rPr>
          <w:rFonts w:ascii="Times New Roman" w:hAnsi="Times New Roman" w:cs="Times New Roman"/>
          <w:sz w:val="28"/>
        </w:rPr>
      </w:pPr>
    </w:p>
    <w:p w:rsidR="0062249F" w:rsidRPr="0062249F" w:rsidRDefault="0062249F" w:rsidP="0062249F">
      <w:pPr>
        <w:pStyle w:val="ConsPlusNormal"/>
        <w:rPr>
          <w:rFonts w:ascii="Times New Roman" w:hAnsi="Times New Roman" w:cs="Times New Roman"/>
          <w:sz w:val="28"/>
        </w:rPr>
      </w:pPr>
      <w:r w:rsidRPr="0062249F">
        <w:rPr>
          <w:rFonts w:ascii="Times New Roman" w:hAnsi="Times New Roman" w:cs="Times New Roman"/>
          <w:sz w:val="28"/>
        </w:rPr>
        <w:t>Руководитель</w:t>
      </w:r>
    </w:p>
    <w:p w:rsidR="008660FC" w:rsidRDefault="0062249F" w:rsidP="0062249F">
      <w:pPr>
        <w:pStyle w:val="1"/>
        <w:spacing w:before="0"/>
        <w:rPr>
          <w:rFonts w:ascii="Times New Roman" w:hAnsi="Times New Roman"/>
          <w:b w:val="0"/>
          <w:color w:val="auto"/>
          <w:szCs w:val="20"/>
        </w:rPr>
      </w:pPr>
      <w:r w:rsidRPr="0062249F">
        <w:rPr>
          <w:rFonts w:ascii="Times New Roman" w:hAnsi="Times New Roman"/>
          <w:b w:val="0"/>
          <w:color w:val="auto"/>
          <w:szCs w:val="20"/>
        </w:rPr>
        <w:lastRenderedPageBreak/>
        <w:t xml:space="preserve">(уполномоченное лицо)     </w:t>
      </w:r>
      <w:r>
        <w:rPr>
          <w:rFonts w:ascii="Times New Roman" w:hAnsi="Times New Roman"/>
          <w:b w:val="0"/>
          <w:color w:val="auto"/>
          <w:szCs w:val="20"/>
        </w:rPr>
        <w:t xml:space="preserve">          ________________         </w:t>
      </w:r>
      <w:r w:rsidR="0026202A">
        <w:rPr>
          <w:rFonts w:ascii="Times New Roman" w:hAnsi="Times New Roman"/>
          <w:b w:val="0"/>
          <w:color w:val="auto"/>
          <w:szCs w:val="20"/>
        </w:rPr>
        <w:t xml:space="preserve">         </w:t>
      </w:r>
      <w:r>
        <w:rPr>
          <w:rFonts w:ascii="Times New Roman" w:hAnsi="Times New Roman"/>
          <w:b w:val="0"/>
          <w:color w:val="auto"/>
          <w:szCs w:val="20"/>
        </w:rPr>
        <w:t xml:space="preserve"> ________________  </w:t>
      </w:r>
      <w:r w:rsidR="0026202A">
        <w:rPr>
          <w:rFonts w:ascii="Times New Roman" w:hAnsi="Times New Roman"/>
          <w:b w:val="0"/>
          <w:color w:val="auto"/>
          <w:szCs w:val="20"/>
        </w:rPr>
        <w:t xml:space="preserve">                 </w:t>
      </w:r>
      <w:r>
        <w:rPr>
          <w:rFonts w:ascii="Times New Roman" w:hAnsi="Times New Roman"/>
          <w:b w:val="0"/>
          <w:color w:val="auto"/>
          <w:szCs w:val="20"/>
        </w:rPr>
        <w:t>_________</w:t>
      </w:r>
      <w:r w:rsidR="0026202A">
        <w:rPr>
          <w:rFonts w:ascii="Times New Roman" w:hAnsi="Times New Roman"/>
          <w:b w:val="0"/>
          <w:color w:val="auto"/>
          <w:szCs w:val="20"/>
        </w:rPr>
        <w:t>__</w:t>
      </w:r>
      <w:r>
        <w:rPr>
          <w:rFonts w:ascii="Times New Roman" w:hAnsi="Times New Roman"/>
          <w:b w:val="0"/>
          <w:color w:val="auto"/>
          <w:szCs w:val="20"/>
        </w:rPr>
        <w:t>_________</w:t>
      </w:r>
    </w:p>
    <w:p w:rsidR="0026202A" w:rsidRDefault="0026202A" w:rsidP="0026202A">
      <w:pPr>
        <w:rPr>
          <w:sz w:val="22"/>
        </w:rPr>
      </w:pPr>
      <w:r w:rsidRPr="0026202A">
        <w:rPr>
          <w:sz w:val="22"/>
        </w:rPr>
        <w:t xml:space="preserve">                                                                                                              </w:t>
      </w:r>
      <w:r>
        <w:rPr>
          <w:sz w:val="22"/>
        </w:rPr>
        <w:t xml:space="preserve">                                   </w:t>
      </w:r>
      <w:r w:rsidRPr="0026202A">
        <w:rPr>
          <w:sz w:val="22"/>
        </w:rPr>
        <w:t xml:space="preserve">    (подпись)          </w:t>
      </w:r>
      <w:r>
        <w:rPr>
          <w:sz w:val="22"/>
        </w:rPr>
        <w:t xml:space="preserve">                        </w:t>
      </w:r>
      <w:r w:rsidRPr="0026202A">
        <w:rPr>
          <w:sz w:val="22"/>
        </w:rPr>
        <w:t xml:space="preserve"> </w:t>
      </w:r>
      <w:r>
        <w:rPr>
          <w:sz w:val="22"/>
        </w:rPr>
        <w:t xml:space="preserve">   </w:t>
      </w:r>
      <w:r w:rsidRPr="0026202A">
        <w:rPr>
          <w:sz w:val="22"/>
        </w:rPr>
        <w:t xml:space="preserve"> (расшифровка подписи)</w:t>
      </w:r>
    </w:p>
    <w:p w:rsidR="0026202A" w:rsidRDefault="0026202A" w:rsidP="0026202A">
      <w:pPr>
        <w:rPr>
          <w:sz w:val="22"/>
        </w:rPr>
      </w:pPr>
    </w:p>
    <w:p w:rsidR="0026202A" w:rsidRDefault="0026202A" w:rsidP="0026202A">
      <w:pPr>
        <w:rPr>
          <w:sz w:val="22"/>
        </w:rPr>
      </w:pPr>
    </w:p>
    <w:p w:rsidR="0026202A" w:rsidRPr="0026202A" w:rsidRDefault="0026202A" w:rsidP="002038EF">
      <w:pPr>
        <w:pStyle w:val="ConsPlusNormal"/>
        <w:jc w:val="both"/>
      </w:pPr>
      <w:r w:rsidRPr="0026202A">
        <w:rPr>
          <w:rFonts w:ascii="Times New Roman" w:hAnsi="Times New Roman" w:cs="Times New Roman"/>
          <w:sz w:val="28"/>
        </w:rPr>
        <w:t>«_____» ____________ 20__ г.</w:t>
      </w:r>
    </w:p>
    <w:sectPr w:rsidR="0026202A" w:rsidRPr="0026202A" w:rsidSect="008E7EBE">
      <w:headerReference w:type="default" r:id="rId35"/>
      <w:pgSz w:w="16800" w:h="11900" w:orient="landscape"/>
      <w:pgMar w:top="1701" w:right="1134" w:bottom="703" w:left="851" w:header="709" w:footer="709" w:gutter="0"/>
      <w:pgNumType w:start="2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36" w:rsidRDefault="00B63836" w:rsidP="00D56F4A">
      <w:r>
        <w:separator/>
      </w:r>
    </w:p>
  </w:endnote>
  <w:endnote w:type="continuationSeparator" w:id="1">
    <w:p w:rsidR="00B63836" w:rsidRDefault="00B63836" w:rsidP="00D5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EB" w:rsidRDefault="00BC73EB">
    <w:pPr>
      <w:pStyle w:val="af6"/>
      <w:jc w:val="center"/>
    </w:pPr>
  </w:p>
  <w:p w:rsidR="00BC73EB" w:rsidRDefault="00BC73EB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EB" w:rsidRDefault="00BC73EB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EB" w:rsidRDefault="00BC73E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36" w:rsidRDefault="00B63836" w:rsidP="00D56F4A">
      <w:r>
        <w:separator/>
      </w:r>
    </w:p>
  </w:footnote>
  <w:footnote w:type="continuationSeparator" w:id="1">
    <w:p w:rsidR="00B63836" w:rsidRDefault="00B63836" w:rsidP="00D5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EB" w:rsidRDefault="00962784" w:rsidP="00E246B4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BC73EB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C73EB">
      <w:rPr>
        <w:rStyle w:val="af8"/>
        <w:noProof/>
      </w:rPr>
      <w:t>9</w:t>
    </w:r>
    <w:r>
      <w:rPr>
        <w:rStyle w:val="af8"/>
      </w:rPr>
      <w:fldChar w:fldCharType="end"/>
    </w:r>
  </w:p>
  <w:p w:rsidR="00BC73EB" w:rsidRDefault="00BC73EB" w:rsidP="00E246B4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EB" w:rsidRDefault="00BC73EB" w:rsidP="0077569E">
    <w:pPr>
      <w:pStyle w:val="af4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17704"/>
      <w:docPartObj>
        <w:docPartGallery w:val="Page Numbers (Top of Page)"/>
        <w:docPartUnique/>
      </w:docPartObj>
    </w:sdtPr>
    <w:sdtContent>
      <w:p w:rsidR="00BC73EB" w:rsidRPr="008E6345" w:rsidRDefault="00962784" w:rsidP="008E6345">
        <w:pPr>
          <w:pStyle w:val="af4"/>
          <w:jc w:val="center"/>
        </w:pPr>
        <w:r w:rsidRPr="008E6345">
          <w:rPr>
            <w:sz w:val="24"/>
          </w:rPr>
          <w:fldChar w:fldCharType="begin"/>
        </w:r>
        <w:r w:rsidR="00BC73EB" w:rsidRPr="008E6345">
          <w:rPr>
            <w:sz w:val="24"/>
          </w:rPr>
          <w:instrText xml:space="preserve"> PAGE   \* MERGEFORMAT </w:instrText>
        </w:r>
        <w:r w:rsidRPr="008E6345">
          <w:rPr>
            <w:sz w:val="24"/>
          </w:rPr>
          <w:fldChar w:fldCharType="separate"/>
        </w:r>
        <w:r w:rsidR="00BD5AB3">
          <w:rPr>
            <w:noProof/>
            <w:sz w:val="24"/>
          </w:rPr>
          <w:t>24</w:t>
        </w:r>
        <w:r w:rsidRPr="008E6345">
          <w:rPr>
            <w:sz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EB" w:rsidRPr="008E6345" w:rsidRDefault="00962784" w:rsidP="008E6345">
    <w:pPr>
      <w:pStyle w:val="af4"/>
      <w:jc w:val="center"/>
    </w:pPr>
    <w:r w:rsidRPr="008E6345">
      <w:rPr>
        <w:sz w:val="24"/>
      </w:rPr>
      <w:fldChar w:fldCharType="begin"/>
    </w:r>
    <w:r w:rsidR="00BC73EB" w:rsidRPr="008E6345">
      <w:rPr>
        <w:sz w:val="24"/>
      </w:rPr>
      <w:instrText xml:space="preserve"> PAGE   \* MERGEFORMAT </w:instrText>
    </w:r>
    <w:r w:rsidRPr="008E6345">
      <w:rPr>
        <w:sz w:val="24"/>
      </w:rPr>
      <w:fldChar w:fldCharType="separate"/>
    </w:r>
    <w:r w:rsidR="00BD5AB3">
      <w:rPr>
        <w:noProof/>
        <w:sz w:val="24"/>
      </w:rPr>
      <w:t>33</w:t>
    </w:r>
    <w:r w:rsidRPr="008E6345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DC38DA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0" w:hanging="2160"/>
      </w:pPr>
      <w:rPr>
        <w:rFonts w:hint="default"/>
      </w:r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1F147FDF"/>
    <w:multiLevelType w:val="hybridMultilevel"/>
    <w:tmpl w:val="6A56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AC16C3"/>
    <w:multiLevelType w:val="multilevel"/>
    <w:tmpl w:val="D4181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7"/>
  </w:num>
  <w:num w:numId="5">
    <w:abstractNumId w:val="15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2"/>
  </w:num>
  <w:num w:numId="9">
    <w:abstractNumId w:val="27"/>
  </w:num>
  <w:num w:numId="10">
    <w:abstractNumId w:val="19"/>
  </w:num>
  <w:num w:numId="11">
    <w:abstractNumId w:val="26"/>
  </w:num>
  <w:num w:numId="12">
    <w:abstractNumId w:val="13"/>
  </w:num>
  <w:num w:numId="13">
    <w:abstractNumId w:val="10"/>
  </w:num>
  <w:num w:numId="14">
    <w:abstractNumId w:val="14"/>
  </w:num>
  <w:num w:numId="15">
    <w:abstractNumId w:val="1"/>
  </w:num>
  <w:num w:numId="16">
    <w:abstractNumId w:val="21"/>
  </w:num>
  <w:num w:numId="17">
    <w:abstractNumId w:val="17"/>
  </w:num>
  <w:num w:numId="18">
    <w:abstractNumId w:val="3"/>
  </w:num>
  <w:num w:numId="19">
    <w:abstractNumId w:val="12"/>
  </w:num>
  <w:num w:numId="20">
    <w:abstractNumId w:val="20"/>
  </w:num>
  <w:num w:numId="21">
    <w:abstractNumId w:val="28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11"/>
  </w:num>
  <w:num w:numId="27">
    <w:abstractNumId w:val="6"/>
  </w:num>
  <w:num w:numId="28">
    <w:abstractNumId w:val="1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E246B4"/>
    <w:rsid w:val="00007950"/>
    <w:rsid w:val="00014D43"/>
    <w:rsid w:val="000621CC"/>
    <w:rsid w:val="00066E27"/>
    <w:rsid w:val="00073E8A"/>
    <w:rsid w:val="00085295"/>
    <w:rsid w:val="00096B61"/>
    <w:rsid w:val="000B78D4"/>
    <w:rsid w:val="0010654D"/>
    <w:rsid w:val="0013424C"/>
    <w:rsid w:val="00142261"/>
    <w:rsid w:val="001467C6"/>
    <w:rsid w:val="00157F76"/>
    <w:rsid w:val="0019770A"/>
    <w:rsid w:val="001C5890"/>
    <w:rsid w:val="001E2E14"/>
    <w:rsid w:val="002038EF"/>
    <w:rsid w:val="00223FD5"/>
    <w:rsid w:val="00234FD3"/>
    <w:rsid w:val="00247B75"/>
    <w:rsid w:val="002564E5"/>
    <w:rsid w:val="0026202A"/>
    <w:rsid w:val="002736BC"/>
    <w:rsid w:val="002B06C4"/>
    <w:rsid w:val="002B27F4"/>
    <w:rsid w:val="002B3384"/>
    <w:rsid w:val="002C0F70"/>
    <w:rsid w:val="002F79A7"/>
    <w:rsid w:val="00306B0B"/>
    <w:rsid w:val="003157B9"/>
    <w:rsid w:val="003203F2"/>
    <w:rsid w:val="003269FB"/>
    <w:rsid w:val="00330BF4"/>
    <w:rsid w:val="00366077"/>
    <w:rsid w:val="00367E03"/>
    <w:rsid w:val="00372D8C"/>
    <w:rsid w:val="003934DF"/>
    <w:rsid w:val="003C38D2"/>
    <w:rsid w:val="003E25EC"/>
    <w:rsid w:val="00415070"/>
    <w:rsid w:val="00421D7E"/>
    <w:rsid w:val="004302B3"/>
    <w:rsid w:val="0043522F"/>
    <w:rsid w:val="004373B4"/>
    <w:rsid w:val="0044663E"/>
    <w:rsid w:val="00453FF3"/>
    <w:rsid w:val="00457746"/>
    <w:rsid w:val="00473E45"/>
    <w:rsid w:val="004B1EC5"/>
    <w:rsid w:val="004C175A"/>
    <w:rsid w:val="004C3811"/>
    <w:rsid w:val="00510BEF"/>
    <w:rsid w:val="00516035"/>
    <w:rsid w:val="0051749B"/>
    <w:rsid w:val="0053507D"/>
    <w:rsid w:val="0053784F"/>
    <w:rsid w:val="005440AE"/>
    <w:rsid w:val="005658D5"/>
    <w:rsid w:val="005733AF"/>
    <w:rsid w:val="0057587C"/>
    <w:rsid w:val="00580446"/>
    <w:rsid w:val="00585F3C"/>
    <w:rsid w:val="0059792D"/>
    <w:rsid w:val="00615401"/>
    <w:rsid w:val="0062249F"/>
    <w:rsid w:val="00627A14"/>
    <w:rsid w:val="00632BE4"/>
    <w:rsid w:val="006341FE"/>
    <w:rsid w:val="00651E12"/>
    <w:rsid w:val="00651E9A"/>
    <w:rsid w:val="00670523"/>
    <w:rsid w:val="006752BE"/>
    <w:rsid w:val="0068110A"/>
    <w:rsid w:val="006B42F6"/>
    <w:rsid w:val="006B75AA"/>
    <w:rsid w:val="006C766A"/>
    <w:rsid w:val="00701167"/>
    <w:rsid w:val="00730D50"/>
    <w:rsid w:val="0077569E"/>
    <w:rsid w:val="0077789C"/>
    <w:rsid w:val="007805F7"/>
    <w:rsid w:val="007839C3"/>
    <w:rsid w:val="00796513"/>
    <w:rsid w:val="007A35DA"/>
    <w:rsid w:val="007B54E5"/>
    <w:rsid w:val="00805330"/>
    <w:rsid w:val="008244F4"/>
    <w:rsid w:val="008660FC"/>
    <w:rsid w:val="00884993"/>
    <w:rsid w:val="008965DD"/>
    <w:rsid w:val="008A3703"/>
    <w:rsid w:val="008A5A37"/>
    <w:rsid w:val="008E6345"/>
    <w:rsid w:val="008E6B96"/>
    <w:rsid w:val="008E7EBE"/>
    <w:rsid w:val="0090410E"/>
    <w:rsid w:val="00957D58"/>
    <w:rsid w:val="00962784"/>
    <w:rsid w:val="00964494"/>
    <w:rsid w:val="00977C36"/>
    <w:rsid w:val="00983219"/>
    <w:rsid w:val="00987017"/>
    <w:rsid w:val="00990CAD"/>
    <w:rsid w:val="009939F7"/>
    <w:rsid w:val="00996F7A"/>
    <w:rsid w:val="009A2F3C"/>
    <w:rsid w:val="009B6B17"/>
    <w:rsid w:val="009E23C5"/>
    <w:rsid w:val="00A232FD"/>
    <w:rsid w:val="00A26493"/>
    <w:rsid w:val="00A30636"/>
    <w:rsid w:val="00A5328A"/>
    <w:rsid w:val="00A56D67"/>
    <w:rsid w:val="00A87A40"/>
    <w:rsid w:val="00A9098A"/>
    <w:rsid w:val="00AB1E2C"/>
    <w:rsid w:val="00AB4BF6"/>
    <w:rsid w:val="00AD33C9"/>
    <w:rsid w:val="00AE1C55"/>
    <w:rsid w:val="00AE28C1"/>
    <w:rsid w:val="00AE45E9"/>
    <w:rsid w:val="00AF4B7A"/>
    <w:rsid w:val="00B05CA8"/>
    <w:rsid w:val="00B16A6F"/>
    <w:rsid w:val="00B3600F"/>
    <w:rsid w:val="00B43D5E"/>
    <w:rsid w:val="00B63836"/>
    <w:rsid w:val="00B6612F"/>
    <w:rsid w:val="00B86877"/>
    <w:rsid w:val="00BB7EA5"/>
    <w:rsid w:val="00BC73EB"/>
    <w:rsid w:val="00BD5AB3"/>
    <w:rsid w:val="00BD6059"/>
    <w:rsid w:val="00C005EC"/>
    <w:rsid w:val="00C020D4"/>
    <w:rsid w:val="00C43B55"/>
    <w:rsid w:val="00C50C98"/>
    <w:rsid w:val="00C55D25"/>
    <w:rsid w:val="00C861AC"/>
    <w:rsid w:val="00C8780F"/>
    <w:rsid w:val="00CB0EC0"/>
    <w:rsid w:val="00CC2B1C"/>
    <w:rsid w:val="00CD035B"/>
    <w:rsid w:val="00CF0685"/>
    <w:rsid w:val="00CF75C6"/>
    <w:rsid w:val="00D07E56"/>
    <w:rsid w:val="00D517D4"/>
    <w:rsid w:val="00D533F4"/>
    <w:rsid w:val="00D56F4A"/>
    <w:rsid w:val="00D6357B"/>
    <w:rsid w:val="00D72680"/>
    <w:rsid w:val="00D73C8C"/>
    <w:rsid w:val="00D96DA7"/>
    <w:rsid w:val="00DA10C0"/>
    <w:rsid w:val="00DE30DE"/>
    <w:rsid w:val="00E246B4"/>
    <w:rsid w:val="00E5260D"/>
    <w:rsid w:val="00E915A5"/>
    <w:rsid w:val="00EF223B"/>
    <w:rsid w:val="00F145F6"/>
    <w:rsid w:val="00F307C0"/>
    <w:rsid w:val="00F37254"/>
    <w:rsid w:val="00F57D90"/>
    <w:rsid w:val="00F708EA"/>
    <w:rsid w:val="00F96392"/>
    <w:rsid w:val="00FA0530"/>
    <w:rsid w:val="00FA3D0E"/>
    <w:rsid w:val="00FB1AD6"/>
    <w:rsid w:val="00FD141D"/>
    <w:rsid w:val="00FD4845"/>
    <w:rsid w:val="00FD686C"/>
    <w:rsid w:val="00FE1DF6"/>
    <w:rsid w:val="00FF1999"/>
    <w:rsid w:val="00FF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B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4D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3934D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934D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/>
      <w:outlineLvl w:val="7"/>
    </w:pPr>
    <w:rPr>
      <w:rFonts w:ascii="Cambria" w:eastAsia="Times New Roman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rPr>
      <w:rFonts w:eastAsia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qFormat/>
    <w:rsid w:val="003934DF"/>
    <w:rPr>
      <w:b/>
      <w:bCs/>
    </w:rPr>
  </w:style>
  <w:style w:type="character" w:styleId="a9">
    <w:name w:val="Emphasis"/>
    <w:basedOn w:val="a0"/>
    <w:qFormat/>
    <w:rsid w:val="003934DF"/>
    <w:rPr>
      <w:i/>
      <w:iCs/>
    </w:rPr>
  </w:style>
  <w:style w:type="paragraph" w:styleId="aa">
    <w:name w:val="No Spacing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basedOn w:val="a"/>
    <w:uiPriority w:val="34"/>
    <w:qFormat/>
    <w:rsid w:val="003934DF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3934DF"/>
    <w:rPr>
      <w:rFonts w:eastAsia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3934D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934DF"/>
    <w:pPr>
      <w:outlineLvl w:val="9"/>
    </w:pPr>
  </w:style>
  <w:style w:type="paragraph" w:styleId="af4">
    <w:name w:val="header"/>
    <w:basedOn w:val="a"/>
    <w:link w:val="af5"/>
    <w:uiPriority w:val="99"/>
    <w:rsid w:val="00E246B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246B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rsid w:val="00E246B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246B4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8">
    <w:name w:val="page number"/>
    <w:basedOn w:val="a0"/>
    <w:rsid w:val="00E246B4"/>
  </w:style>
  <w:style w:type="paragraph" w:customStyle="1" w:styleId="ConsPlusNormal">
    <w:name w:val="ConsPlusNormal"/>
    <w:rsid w:val="00E24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246B4"/>
    <w:rPr>
      <w:rFonts w:cs="Times New Roman"/>
      <w:color w:val="106BBE"/>
    </w:rPr>
  </w:style>
  <w:style w:type="character" w:customStyle="1" w:styleId="afa">
    <w:name w:val="Цветовое выделение"/>
    <w:uiPriority w:val="99"/>
    <w:rsid w:val="00E246B4"/>
    <w:rPr>
      <w:b/>
      <w:color w:val="26282F"/>
    </w:rPr>
  </w:style>
  <w:style w:type="paragraph" w:customStyle="1" w:styleId="afb">
    <w:name w:val="Текст (справка)"/>
    <w:basedOn w:val="a"/>
    <w:next w:val="a"/>
    <w:uiPriority w:val="99"/>
    <w:rsid w:val="00E246B4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rsid w:val="00E246B4"/>
    <w:pPr>
      <w:spacing w:before="75"/>
      <w:ind w:right="0"/>
      <w:jc w:val="both"/>
    </w:pPr>
    <w:rPr>
      <w:color w:val="353842"/>
    </w:rPr>
  </w:style>
  <w:style w:type="paragraph" w:customStyle="1" w:styleId="afd">
    <w:name w:val="Нормальный (таблица)"/>
    <w:basedOn w:val="a"/>
    <w:next w:val="a"/>
    <w:uiPriority w:val="99"/>
    <w:rsid w:val="00E246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E246B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E246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0">
    <w:name w:val="Сноска"/>
    <w:basedOn w:val="a"/>
    <w:next w:val="a"/>
    <w:uiPriority w:val="99"/>
    <w:rsid w:val="00E246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E246B4"/>
    <w:rPr>
      <w:rFonts w:ascii="Times New Roman CYR" w:hAnsi="Times New Roman CYR"/>
    </w:rPr>
  </w:style>
  <w:style w:type="character" w:styleId="aff2">
    <w:name w:val="Hyperlink"/>
    <w:basedOn w:val="a0"/>
    <w:uiPriority w:val="99"/>
    <w:unhideWhenUsed/>
    <w:rsid w:val="009E23C5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8A5A37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8A5A37"/>
    <w:pPr>
      <w:widowControl w:val="0"/>
      <w:spacing w:after="220"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aff3">
    <w:name w:val="Другое_"/>
    <w:basedOn w:val="a0"/>
    <w:link w:val="aff4"/>
    <w:rsid w:val="008A5A37"/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Другое"/>
    <w:basedOn w:val="a"/>
    <w:link w:val="aff3"/>
    <w:rsid w:val="008A5A37"/>
    <w:pPr>
      <w:widowControl w:val="0"/>
      <w:spacing w:line="360" w:lineRule="auto"/>
      <w:ind w:firstLine="400"/>
    </w:pPr>
    <w:rPr>
      <w:rFonts w:eastAsia="Times New Roman"/>
      <w:sz w:val="26"/>
      <w:szCs w:val="26"/>
      <w:lang w:eastAsia="en-US"/>
    </w:rPr>
  </w:style>
  <w:style w:type="table" w:styleId="aff5">
    <w:name w:val="Table Grid"/>
    <w:basedOn w:val="a1"/>
    <w:uiPriority w:val="59"/>
    <w:rsid w:val="0063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7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F57D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Текст выноски Знак"/>
    <w:basedOn w:val="a0"/>
    <w:link w:val="aff7"/>
    <w:uiPriority w:val="99"/>
    <w:semiHidden/>
    <w:rsid w:val="00F57D90"/>
    <w:rPr>
      <w:rFonts w:ascii="Tahoma" w:hAnsi="Tahoma" w:cs="Tahoma"/>
      <w:sz w:val="16"/>
      <w:szCs w:val="16"/>
    </w:rPr>
  </w:style>
  <w:style w:type="paragraph" w:styleId="aff7">
    <w:name w:val="Balloon Text"/>
    <w:basedOn w:val="a"/>
    <w:link w:val="aff6"/>
    <w:uiPriority w:val="99"/>
    <w:semiHidden/>
    <w:unhideWhenUsed/>
    <w:rsid w:val="00F57D90"/>
    <w:rPr>
      <w:rFonts w:ascii="Tahoma" w:eastAsiaTheme="minorHAnsi" w:hAnsi="Tahoma" w:cs="Tahoma"/>
      <w:sz w:val="16"/>
      <w:szCs w:val="16"/>
      <w:lang w:eastAsia="en-US"/>
    </w:rPr>
  </w:style>
  <w:style w:type="paragraph" w:styleId="aff8">
    <w:name w:val="annotation text"/>
    <w:basedOn w:val="a"/>
    <w:link w:val="aff9"/>
    <w:uiPriority w:val="99"/>
    <w:unhideWhenUsed/>
    <w:rsid w:val="00F57D9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F57D90"/>
    <w:rPr>
      <w:sz w:val="20"/>
      <w:szCs w:val="20"/>
    </w:rPr>
  </w:style>
  <w:style w:type="character" w:customStyle="1" w:styleId="affa">
    <w:name w:val="Тема примечания Знак"/>
    <w:basedOn w:val="aff9"/>
    <w:link w:val="affb"/>
    <w:uiPriority w:val="99"/>
    <w:semiHidden/>
    <w:rsid w:val="00F57D90"/>
    <w:rPr>
      <w:b/>
      <w:bCs/>
    </w:rPr>
  </w:style>
  <w:style w:type="paragraph" w:styleId="affb">
    <w:name w:val="annotation subject"/>
    <w:basedOn w:val="aff8"/>
    <w:next w:val="aff8"/>
    <w:link w:val="affa"/>
    <w:uiPriority w:val="99"/>
    <w:semiHidden/>
    <w:unhideWhenUsed/>
    <w:rsid w:val="00F57D90"/>
    <w:rPr>
      <w:b/>
      <w:bCs/>
    </w:rPr>
  </w:style>
  <w:style w:type="character" w:customStyle="1" w:styleId="FontStyle14">
    <w:name w:val="Font Style14"/>
    <w:basedOn w:val="a0"/>
    <w:uiPriority w:val="99"/>
    <w:rsid w:val="00F57D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57D9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57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7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7D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F57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F57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57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document/redirect/12112604/2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1&amp;base=LAW&amp;n=418306&amp;date=05.08.2022" TargetMode="External"/><Relationship Id="rId34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465940/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login.consultant.ru/link/?req=doc&amp;demo=1&amp;base=LAW&amp;n=400422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21" TargetMode="External"/><Relationship Id="rId24" Type="http://schemas.openxmlformats.org/officeDocument/2006/relationships/hyperlink" Target="consultantplus://offline/ref=FB8504DDCFAC73528A0B0C2B48DF849972B3B3E85473740E072C63E96156C0E8308A5FA4E18371358836370990V9qAH" TargetMode="External"/><Relationship Id="rId32" Type="http://schemas.openxmlformats.org/officeDocument/2006/relationships/hyperlink" Target="https://login.consultant.ru/link/?req=doc&amp;demo=1&amp;base=LAW&amp;n=400422&amp;date=05.08.202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login.consultant.ru/link/?req=doc&amp;demo=1&amp;base=LAW&amp;n=418306&amp;date=05.08.2022" TargetMode="Externa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eq=doc&amp;demo=1&amp;base=LAW&amp;n=418306&amp;date=05.08.2022" TargetMode="External"/><Relationship Id="rId27" Type="http://schemas.openxmlformats.org/officeDocument/2006/relationships/hyperlink" Target="https://login.consultant.ru/link/?req=doc&amp;demo=1&amp;base=LAW&amp;n=418306&amp;date=05.08.2022" TargetMode="External"/><Relationship Id="rId30" Type="http://schemas.openxmlformats.org/officeDocument/2006/relationships/hyperlink" Target="https://login.consultant.ru/link/?req=doc&amp;demo=1&amp;base=LAW&amp;n=418306&amp;date=05.08.2022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18EB-322B-441F-B9E9-C3B1A365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7846</Words>
  <Characters>44726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upravdel</cp:lastModifiedBy>
  <cp:revision>2</cp:revision>
  <cp:lastPrinted>2024-02-16T03:03:00Z</cp:lastPrinted>
  <dcterms:created xsi:type="dcterms:W3CDTF">2024-03-19T09:50:00Z</dcterms:created>
  <dcterms:modified xsi:type="dcterms:W3CDTF">2024-03-19T09:50:00Z</dcterms:modified>
</cp:coreProperties>
</file>