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6C" w:rsidRPr="00562B81" w:rsidRDefault="00B26A6C" w:rsidP="00562B81">
      <w:pPr>
        <w:ind w:firstLine="709"/>
        <w:jc w:val="center"/>
        <w:rPr>
          <w:sz w:val="28"/>
          <w:szCs w:val="28"/>
        </w:rPr>
      </w:pPr>
      <w:r w:rsidRPr="00562B81">
        <w:rPr>
          <w:sz w:val="28"/>
          <w:szCs w:val="28"/>
        </w:rPr>
        <w:t>АДМИНИСТРАЦИЯ ГОРОДА БЕЛОКУРИХА</w:t>
      </w:r>
    </w:p>
    <w:p w:rsidR="00B26A6C" w:rsidRPr="00562B81" w:rsidRDefault="00B26A6C" w:rsidP="00562B81">
      <w:pPr>
        <w:ind w:firstLine="709"/>
        <w:jc w:val="center"/>
        <w:rPr>
          <w:sz w:val="28"/>
          <w:szCs w:val="28"/>
        </w:rPr>
      </w:pPr>
      <w:r w:rsidRPr="00562B81">
        <w:rPr>
          <w:sz w:val="28"/>
          <w:szCs w:val="28"/>
        </w:rPr>
        <w:t>АЛТАЙСК</w:t>
      </w:r>
      <w:r w:rsidR="00D03F2B" w:rsidRPr="00562B81">
        <w:rPr>
          <w:sz w:val="28"/>
          <w:szCs w:val="28"/>
        </w:rPr>
        <w:t>ОГО</w:t>
      </w:r>
      <w:r w:rsidRPr="00562B81">
        <w:rPr>
          <w:sz w:val="28"/>
          <w:szCs w:val="28"/>
        </w:rPr>
        <w:t xml:space="preserve"> КРА</w:t>
      </w:r>
      <w:r w:rsidR="00D03F2B" w:rsidRPr="00562B81">
        <w:rPr>
          <w:sz w:val="28"/>
          <w:szCs w:val="28"/>
        </w:rPr>
        <w:t>Я</w:t>
      </w:r>
    </w:p>
    <w:p w:rsidR="00B26A6C" w:rsidRPr="00562B81" w:rsidRDefault="00B26A6C" w:rsidP="00562B81">
      <w:pPr>
        <w:ind w:firstLine="709"/>
        <w:jc w:val="center"/>
        <w:rPr>
          <w:sz w:val="28"/>
          <w:szCs w:val="28"/>
        </w:rPr>
      </w:pPr>
    </w:p>
    <w:p w:rsidR="00B26A6C" w:rsidRPr="00562B81" w:rsidRDefault="00B26A6C" w:rsidP="00562B81">
      <w:pPr>
        <w:ind w:firstLine="709"/>
        <w:jc w:val="center"/>
        <w:rPr>
          <w:sz w:val="28"/>
          <w:szCs w:val="28"/>
        </w:rPr>
      </w:pPr>
      <w:r w:rsidRPr="00562B81">
        <w:rPr>
          <w:sz w:val="28"/>
          <w:szCs w:val="28"/>
        </w:rPr>
        <w:t>ПОСТАНОВЛЕНИЕ</w:t>
      </w:r>
    </w:p>
    <w:p w:rsidR="00B26A6C" w:rsidRPr="00562B81" w:rsidRDefault="00B26A6C" w:rsidP="00562B81">
      <w:pPr>
        <w:ind w:firstLine="709"/>
        <w:jc w:val="both"/>
        <w:rPr>
          <w:sz w:val="28"/>
          <w:szCs w:val="28"/>
        </w:rPr>
      </w:pPr>
    </w:p>
    <w:p w:rsidR="00DB7A8C" w:rsidRPr="00562B81" w:rsidRDefault="005B4119" w:rsidP="00562B81">
      <w:pPr>
        <w:jc w:val="both"/>
        <w:rPr>
          <w:sz w:val="28"/>
          <w:szCs w:val="28"/>
        </w:rPr>
      </w:pPr>
      <w:r>
        <w:rPr>
          <w:sz w:val="28"/>
          <w:szCs w:val="28"/>
        </w:rPr>
        <w:t>30.05.</w:t>
      </w:r>
      <w:r w:rsidR="00C47EA2" w:rsidRPr="00562B81">
        <w:rPr>
          <w:sz w:val="28"/>
          <w:szCs w:val="28"/>
        </w:rPr>
        <w:t xml:space="preserve">2025 </w:t>
      </w:r>
      <w:r w:rsidR="00DB7A8C" w:rsidRPr="00562B81">
        <w:rPr>
          <w:sz w:val="28"/>
          <w:szCs w:val="28"/>
        </w:rPr>
        <w:t>№</w:t>
      </w:r>
      <w:r w:rsidR="002F20B3" w:rsidRPr="00562B81">
        <w:rPr>
          <w:sz w:val="28"/>
          <w:szCs w:val="28"/>
        </w:rPr>
        <w:t xml:space="preserve"> </w:t>
      </w:r>
      <w:r>
        <w:rPr>
          <w:sz w:val="28"/>
          <w:szCs w:val="28"/>
        </w:rPr>
        <w:t>870</w:t>
      </w:r>
      <w:bookmarkStart w:id="0" w:name="_GoBack"/>
      <w:bookmarkEnd w:id="0"/>
      <w:r w:rsidR="00DB7A8C" w:rsidRPr="00562B81">
        <w:rPr>
          <w:sz w:val="28"/>
          <w:szCs w:val="28"/>
        </w:rPr>
        <w:t xml:space="preserve">                        </w:t>
      </w:r>
      <w:r w:rsidR="002F20B3" w:rsidRPr="00562B81">
        <w:rPr>
          <w:sz w:val="28"/>
          <w:szCs w:val="28"/>
        </w:rPr>
        <w:t xml:space="preserve">                             </w:t>
      </w:r>
      <w:r w:rsidR="00DB7A8C" w:rsidRPr="00562B81">
        <w:rPr>
          <w:sz w:val="28"/>
          <w:szCs w:val="28"/>
        </w:rPr>
        <w:t xml:space="preserve">            </w:t>
      </w:r>
      <w:r w:rsidR="00550139" w:rsidRPr="00562B81">
        <w:rPr>
          <w:sz w:val="28"/>
          <w:szCs w:val="28"/>
        </w:rPr>
        <w:t xml:space="preserve">              </w:t>
      </w:r>
      <w:r w:rsidR="00C47EA2" w:rsidRPr="00562B81">
        <w:rPr>
          <w:sz w:val="28"/>
          <w:szCs w:val="28"/>
        </w:rPr>
        <w:t xml:space="preserve"> </w:t>
      </w:r>
      <w:r w:rsidR="00550139" w:rsidRPr="00562B81">
        <w:rPr>
          <w:sz w:val="28"/>
          <w:szCs w:val="28"/>
        </w:rPr>
        <w:t xml:space="preserve"> </w:t>
      </w:r>
      <w:r w:rsidR="00DB7A8C" w:rsidRPr="00562B81">
        <w:rPr>
          <w:sz w:val="28"/>
          <w:szCs w:val="28"/>
        </w:rPr>
        <w:t xml:space="preserve"> г. Белокуриха</w:t>
      </w:r>
    </w:p>
    <w:p w:rsidR="00B26A6C" w:rsidRPr="00562B81" w:rsidRDefault="00B26A6C" w:rsidP="00562B81">
      <w:pPr>
        <w:spacing w:line="240" w:lineRule="exact"/>
        <w:ind w:firstLine="709"/>
        <w:contextualSpacing/>
        <w:jc w:val="both"/>
        <w:rPr>
          <w:sz w:val="28"/>
          <w:szCs w:val="28"/>
        </w:rPr>
      </w:pPr>
    </w:p>
    <w:p w:rsidR="00C47EA2" w:rsidRPr="00562B81" w:rsidRDefault="00B26A6C" w:rsidP="00562B81">
      <w:pPr>
        <w:pStyle w:val="1"/>
        <w:tabs>
          <w:tab w:val="left" w:pos="4536"/>
        </w:tabs>
        <w:spacing w:line="240" w:lineRule="exact"/>
        <w:ind w:right="5102"/>
        <w:contextualSpacing/>
        <w:jc w:val="both"/>
        <w:rPr>
          <w:szCs w:val="28"/>
        </w:rPr>
      </w:pPr>
      <w:proofErr w:type="gramStart"/>
      <w:r w:rsidRPr="00562B81">
        <w:rPr>
          <w:szCs w:val="28"/>
        </w:rPr>
        <w:t xml:space="preserve">Об утверждении </w:t>
      </w:r>
      <w:r w:rsidR="0036744F" w:rsidRPr="00562B81">
        <w:rPr>
          <w:szCs w:val="28"/>
        </w:rPr>
        <w:t xml:space="preserve">норматива стоимости </w:t>
      </w:r>
      <w:r w:rsidR="00B36809" w:rsidRPr="00562B81">
        <w:rPr>
          <w:szCs w:val="28"/>
        </w:rPr>
        <w:t>одного</w:t>
      </w:r>
      <w:r w:rsidR="0036744F" w:rsidRPr="00562B81">
        <w:rPr>
          <w:szCs w:val="28"/>
        </w:rPr>
        <w:t xml:space="preserve"> квадратного ме</w:t>
      </w:r>
      <w:r w:rsidR="007C5B2E" w:rsidRPr="00562B81">
        <w:rPr>
          <w:szCs w:val="28"/>
        </w:rPr>
        <w:t xml:space="preserve">тра общей площади </w:t>
      </w:r>
      <w:r w:rsidR="009C28A9" w:rsidRPr="00562B81">
        <w:rPr>
          <w:szCs w:val="28"/>
        </w:rPr>
        <w:t>жил</w:t>
      </w:r>
      <w:r w:rsidR="0012446B" w:rsidRPr="00562B81">
        <w:rPr>
          <w:szCs w:val="28"/>
        </w:rPr>
        <w:t xml:space="preserve">ого помещения </w:t>
      </w:r>
      <w:r w:rsidR="0036744F" w:rsidRPr="00562B81">
        <w:rPr>
          <w:szCs w:val="28"/>
        </w:rPr>
        <w:t xml:space="preserve">по городу Белокуриха </w:t>
      </w:r>
      <w:r w:rsidR="0012446B" w:rsidRPr="00562B81">
        <w:rPr>
          <w:szCs w:val="28"/>
        </w:rPr>
        <w:t xml:space="preserve">Алтайского края для расчета размера социальной выплаты </w:t>
      </w:r>
      <w:r w:rsidR="00FC7976" w:rsidRPr="00562B81">
        <w:rPr>
          <w:szCs w:val="28"/>
        </w:rPr>
        <w:t>на приобретение жилого помещения или с</w:t>
      </w:r>
      <w:r w:rsidR="002D3EFD">
        <w:rPr>
          <w:szCs w:val="28"/>
        </w:rPr>
        <w:t xml:space="preserve">оздание объекта индивидуального </w:t>
      </w:r>
      <w:r w:rsidR="00FC7976" w:rsidRPr="00562B81">
        <w:rPr>
          <w:szCs w:val="28"/>
        </w:rPr>
        <w:t>жилищного строительства</w:t>
      </w:r>
      <w:r w:rsidR="00C47EA2" w:rsidRPr="00562B81">
        <w:rPr>
          <w:szCs w:val="28"/>
        </w:rPr>
        <w:t xml:space="preserve"> в рамках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 – коммунальных</w:t>
      </w:r>
      <w:proofErr w:type="gramEnd"/>
      <w:r w:rsidR="00C47EA2" w:rsidRPr="00562B81">
        <w:rPr>
          <w:szCs w:val="28"/>
        </w:rPr>
        <w:t xml:space="preserve"> услуг» государственной </w:t>
      </w:r>
      <w:hyperlink r:id="rId9" w:history="1">
        <w:r w:rsidR="00C47EA2" w:rsidRPr="00562B81">
          <w:rPr>
            <w:rStyle w:val="a6"/>
            <w:color w:val="auto"/>
            <w:szCs w:val="28"/>
            <w:u w:val="none"/>
          </w:rPr>
          <w:t>программы</w:t>
        </w:r>
      </w:hyperlink>
      <w:r w:rsidR="00C47EA2" w:rsidRPr="00562B81">
        <w:rPr>
          <w:szCs w:val="28"/>
        </w:rPr>
        <w:t xml:space="preserve"> Российской Федерации  «Обеспечение </w:t>
      </w:r>
      <w:proofErr w:type="gramStart"/>
      <w:r w:rsidR="00C47EA2" w:rsidRPr="00562B81">
        <w:rPr>
          <w:szCs w:val="28"/>
        </w:rPr>
        <w:t>доступным</w:t>
      </w:r>
      <w:proofErr w:type="gramEnd"/>
      <w:r w:rsidR="00C47EA2" w:rsidRPr="00562B81">
        <w:rPr>
          <w:szCs w:val="28"/>
        </w:rPr>
        <w:t xml:space="preserve"> и комфортным жильем и коммунальными услугами граждан Российской Федерации</w:t>
      </w:r>
    </w:p>
    <w:p w:rsidR="00C47EA2" w:rsidRPr="00562B81" w:rsidRDefault="00C47EA2" w:rsidP="00562B81">
      <w:pPr>
        <w:ind w:firstLine="709"/>
        <w:jc w:val="both"/>
        <w:rPr>
          <w:sz w:val="28"/>
          <w:szCs w:val="28"/>
        </w:rPr>
      </w:pPr>
    </w:p>
    <w:p w:rsidR="00C060E1" w:rsidRPr="00562B81" w:rsidRDefault="00C47EA2" w:rsidP="00562B81">
      <w:pPr>
        <w:pStyle w:val="1"/>
        <w:ind w:right="-2" w:firstLine="709"/>
        <w:jc w:val="both"/>
        <w:rPr>
          <w:szCs w:val="28"/>
        </w:rPr>
      </w:pPr>
      <w:proofErr w:type="gramStart"/>
      <w:r w:rsidRPr="00562B81">
        <w:rPr>
          <w:szCs w:val="28"/>
        </w:rPr>
        <w:t xml:space="preserve">В целях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 жилищно-коммунальных  услуг» государственной </w:t>
      </w:r>
      <w:hyperlink r:id="rId10" w:history="1">
        <w:r w:rsidRPr="00562B81">
          <w:rPr>
            <w:rStyle w:val="a6"/>
            <w:color w:val="auto"/>
            <w:szCs w:val="28"/>
            <w:u w:val="none"/>
          </w:rPr>
          <w:t>программы</w:t>
        </w:r>
      </w:hyperlink>
      <w:r w:rsidRPr="00562B81">
        <w:rPr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</w:t>
      </w:r>
      <w:r w:rsidR="007D1133" w:rsidRPr="00562B81">
        <w:rPr>
          <w:szCs w:val="28"/>
        </w:rPr>
        <w:t xml:space="preserve">государственной </w:t>
      </w:r>
      <w:r w:rsidR="008B6738" w:rsidRPr="00562B81">
        <w:rPr>
          <w:szCs w:val="28"/>
        </w:rPr>
        <w:t xml:space="preserve">программы </w:t>
      </w:r>
      <w:r w:rsidR="007D1133" w:rsidRPr="00562B81">
        <w:rPr>
          <w:szCs w:val="28"/>
        </w:rPr>
        <w:t xml:space="preserve">Алтайского края </w:t>
      </w:r>
      <w:r w:rsidR="00A66A93" w:rsidRPr="00562B81">
        <w:rPr>
          <w:szCs w:val="28"/>
        </w:rPr>
        <w:t>«Обеспечение доступным и</w:t>
      </w:r>
      <w:proofErr w:type="gramEnd"/>
      <w:r w:rsidR="00A66A93" w:rsidRPr="00562B81">
        <w:rPr>
          <w:szCs w:val="28"/>
        </w:rPr>
        <w:t xml:space="preserve"> комфортным жильем населения Алтайского края</w:t>
      </w:r>
      <w:r w:rsidR="007B6292" w:rsidRPr="00562B81">
        <w:rPr>
          <w:szCs w:val="28"/>
        </w:rPr>
        <w:t>»</w:t>
      </w:r>
      <w:r w:rsidR="00A66A93" w:rsidRPr="00562B81">
        <w:rPr>
          <w:szCs w:val="28"/>
        </w:rPr>
        <w:t xml:space="preserve">, </w:t>
      </w:r>
      <w:r w:rsidR="00924DC4" w:rsidRPr="00562B81">
        <w:rPr>
          <w:szCs w:val="28"/>
        </w:rPr>
        <w:t xml:space="preserve">утвержденной </w:t>
      </w:r>
      <w:r w:rsidR="000A186F" w:rsidRPr="00562B81">
        <w:rPr>
          <w:szCs w:val="28"/>
        </w:rPr>
        <w:t>п</w:t>
      </w:r>
      <w:r w:rsidR="008B6738" w:rsidRPr="00562B81">
        <w:rPr>
          <w:szCs w:val="28"/>
        </w:rPr>
        <w:t xml:space="preserve">остановлением </w:t>
      </w:r>
      <w:r w:rsidRPr="00562B81">
        <w:rPr>
          <w:szCs w:val="28"/>
        </w:rPr>
        <w:t xml:space="preserve">Правительства Алтайского края от 28.12.2023 </w:t>
      </w:r>
      <w:r w:rsidR="00562B81" w:rsidRPr="00562B81">
        <w:rPr>
          <w:szCs w:val="28"/>
        </w:rPr>
        <w:t xml:space="preserve">      </w:t>
      </w:r>
      <w:r w:rsidRPr="00562B81">
        <w:rPr>
          <w:szCs w:val="28"/>
        </w:rPr>
        <w:t xml:space="preserve">№ 516, </w:t>
      </w:r>
      <w:r w:rsidR="00A66A93" w:rsidRPr="00562B81">
        <w:rPr>
          <w:szCs w:val="28"/>
        </w:rPr>
        <w:t>муниципальной программы «Обеспечение доступным и комфортным жильем населения города Белокур</w:t>
      </w:r>
      <w:r w:rsidRPr="00562B81">
        <w:rPr>
          <w:szCs w:val="28"/>
        </w:rPr>
        <w:t>иха на 2025</w:t>
      </w:r>
      <w:r w:rsidR="0018698D" w:rsidRPr="00562B81">
        <w:rPr>
          <w:szCs w:val="28"/>
        </w:rPr>
        <w:t>-</w:t>
      </w:r>
      <w:r w:rsidRPr="00562B81">
        <w:rPr>
          <w:szCs w:val="28"/>
        </w:rPr>
        <w:t>2029</w:t>
      </w:r>
      <w:r w:rsidR="00A66A93" w:rsidRPr="00562B81">
        <w:rPr>
          <w:szCs w:val="28"/>
        </w:rPr>
        <w:t xml:space="preserve"> </w:t>
      </w:r>
      <w:r w:rsidR="0018698D" w:rsidRPr="00562B81">
        <w:rPr>
          <w:szCs w:val="28"/>
        </w:rPr>
        <w:t>годы</w:t>
      </w:r>
      <w:r w:rsidR="00A66A93" w:rsidRPr="00562B81">
        <w:rPr>
          <w:szCs w:val="28"/>
        </w:rPr>
        <w:t xml:space="preserve">», утвержденной постановлением администрации города </w:t>
      </w:r>
      <w:r w:rsidRPr="00562B81">
        <w:rPr>
          <w:szCs w:val="28"/>
        </w:rPr>
        <w:t>Белокуриха Алтайского края от 03.12.2024 № 1596</w:t>
      </w:r>
      <w:r w:rsidR="00A66A93" w:rsidRPr="00562B81">
        <w:rPr>
          <w:szCs w:val="28"/>
        </w:rPr>
        <w:t xml:space="preserve">, </w:t>
      </w:r>
      <w:r w:rsidR="00BD7C22" w:rsidRPr="00562B81">
        <w:rPr>
          <w:szCs w:val="28"/>
        </w:rPr>
        <w:t>руководствуясь</w:t>
      </w:r>
      <w:r w:rsidR="000A186F" w:rsidRPr="00562B81">
        <w:rPr>
          <w:szCs w:val="28"/>
        </w:rPr>
        <w:t xml:space="preserve"> </w:t>
      </w:r>
      <w:r w:rsidR="0012446B" w:rsidRPr="00562B81">
        <w:rPr>
          <w:szCs w:val="28"/>
        </w:rPr>
        <w:t xml:space="preserve">ч. 1 </w:t>
      </w:r>
      <w:r w:rsidR="008B6738" w:rsidRPr="00562B81">
        <w:rPr>
          <w:szCs w:val="28"/>
        </w:rPr>
        <w:t>ст.</w:t>
      </w:r>
      <w:r w:rsidR="00A569E3" w:rsidRPr="00562B81">
        <w:rPr>
          <w:szCs w:val="28"/>
        </w:rPr>
        <w:t xml:space="preserve"> 44</w:t>
      </w:r>
      <w:r w:rsidR="00D63A25" w:rsidRPr="00562B81">
        <w:rPr>
          <w:szCs w:val="28"/>
        </w:rPr>
        <w:t xml:space="preserve"> </w:t>
      </w:r>
      <w:r w:rsidR="007C5B2E" w:rsidRPr="00562B81">
        <w:rPr>
          <w:szCs w:val="28"/>
        </w:rPr>
        <w:t xml:space="preserve">Устава </w:t>
      </w:r>
      <w:r w:rsidR="00FA2D75" w:rsidRPr="00562B81">
        <w:rPr>
          <w:szCs w:val="28"/>
        </w:rPr>
        <w:t>муниципального образования город Белокуриха Алтайского</w:t>
      </w:r>
      <w:r w:rsidR="00031182" w:rsidRPr="00562B81">
        <w:rPr>
          <w:szCs w:val="28"/>
        </w:rPr>
        <w:t xml:space="preserve"> края</w:t>
      </w:r>
      <w:r w:rsidR="00C060E1" w:rsidRPr="00562B81">
        <w:rPr>
          <w:szCs w:val="28"/>
        </w:rPr>
        <w:t>.</w:t>
      </w:r>
    </w:p>
    <w:p w:rsidR="00B26A6C" w:rsidRPr="00562B81" w:rsidRDefault="00B26A6C" w:rsidP="00562B81">
      <w:pPr>
        <w:pStyle w:val="1"/>
        <w:ind w:right="-2" w:firstLine="709"/>
        <w:jc w:val="both"/>
        <w:rPr>
          <w:szCs w:val="28"/>
        </w:rPr>
      </w:pPr>
      <w:r w:rsidRPr="00562B81">
        <w:rPr>
          <w:szCs w:val="28"/>
        </w:rPr>
        <w:t>ПОСТАНОВЛЯЮ:</w:t>
      </w:r>
    </w:p>
    <w:p w:rsidR="004A100C" w:rsidRPr="00562B81" w:rsidRDefault="004A100C" w:rsidP="00562B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B81">
        <w:rPr>
          <w:sz w:val="28"/>
          <w:szCs w:val="28"/>
        </w:rPr>
        <w:t>1.</w:t>
      </w:r>
      <w:r w:rsidR="0018698D" w:rsidRPr="00562B81">
        <w:rPr>
          <w:sz w:val="28"/>
          <w:szCs w:val="28"/>
        </w:rPr>
        <w:tab/>
      </w:r>
      <w:proofErr w:type="gramStart"/>
      <w:r w:rsidR="00275F4D" w:rsidRPr="00562B81">
        <w:rPr>
          <w:sz w:val="28"/>
          <w:szCs w:val="28"/>
        </w:rPr>
        <w:t>У</w:t>
      </w:r>
      <w:r w:rsidR="00124A44" w:rsidRPr="00562B81">
        <w:rPr>
          <w:sz w:val="28"/>
          <w:szCs w:val="28"/>
        </w:rPr>
        <w:t>т</w:t>
      </w:r>
      <w:r w:rsidR="00275F4D" w:rsidRPr="00562B81">
        <w:rPr>
          <w:sz w:val="28"/>
          <w:szCs w:val="28"/>
        </w:rPr>
        <w:t>верд</w:t>
      </w:r>
      <w:r w:rsidR="00124A44" w:rsidRPr="00562B81">
        <w:rPr>
          <w:sz w:val="28"/>
          <w:szCs w:val="28"/>
        </w:rPr>
        <w:t>ить норматив стоимости одного квадратного метра об</w:t>
      </w:r>
      <w:r w:rsidR="007C5B2E" w:rsidRPr="00562B81">
        <w:rPr>
          <w:sz w:val="28"/>
          <w:szCs w:val="28"/>
        </w:rPr>
        <w:t xml:space="preserve">щей площади </w:t>
      </w:r>
      <w:r w:rsidR="0012446B" w:rsidRPr="00562B81">
        <w:rPr>
          <w:sz w:val="28"/>
          <w:szCs w:val="28"/>
        </w:rPr>
        <w:t xml:space="preserve">жилого помещения </w:t>
      </w:r>
      <w:r w:rsidR="007C5B2E" w:rsidRPr="00562B81">
        <w:rPr>
          <w:sz w:val="28"/>
          <w:szCs w:val="28"/>
        </w:rPr>
        <w:t>по городу Белокуриха</w:t>
      </w:r>
      <w:r w:rsidR="00E12555" w:rsidRPr="00562B81">
        <w:rPr>
          <w:sz w:val="28"/>
          <w:szCs w:val="28"/>
        </w:rPr>
        <w:t xml:space="preserve"> </w:t>
      </w:r>
      <w:r w:rsidR="0012446B" w:rsidRPr="00562B81">
        <w:rPr>
          <w:sz w:val="28"/>
          <w:szCs w:val="28"/>
        </w:rPr>
        <w:t xml:space="preserve">Алтайского края </w:t>
      </w:r>
      <w:r w:rsidR="00124A44" w:rsidRPr="00562B81">
        <w:rPr>
          <w:sz w:val="28"/>
          <w:szCs w:val="28"/>
        </w:rPr>
        <w:t xml:space="preserve">для расчета размера социальной выплаты </w:t>
      </w:r>
      <w:r w:rsidR="00562B81" w:rsidRPr="00562B81">
        <w:rPr>
          <w:sz w:val="28"/>
          <w:szCs w:val="28"/>
        </w:rPr>
        <w:t xml:space="preserve">на приобретение жилого помещения или создание объекта индивидуального жилищного строительства в рамках </w:t>
      </w:r>
      <w:r w:rsidR="00562B81" w:rsidRPr="00562B81">
        <w:rPr>
          <w:sz w:val="28"/>
          <w:szCs w:val="28"/>
        </w:rPr>
        <w:lastRenderedPageBreak/>
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 – коммунальных услуг</w:t>
      </w:r>
      <w:proofErr w:type="gramEnd"/>
      <w:r w:rsidR="00562B81" w:rsidRPr="00562B81">
        <w:rPr>
          <w:sz w:val="28"/>
          <w:szCs w:val="28"/>
        </w:rPr>
        <w:t xml:space="preserve">» государственной программы Российской Федерации  «Обеспечение доступным и комфортным жильем и коммунальными услугами граждан Российской Федерации» </w:t>
      </w:r>
      <w:r w:rsidR="00752854" w:rsidRPr="00562B81">
        <w:rPr>
          <w:sz w:val="28"/>
          <w:szCs w:val="28"/>
        </w:rPr>
        <w:t xml:space="preserve">в размере </w:t>
      </w:r>
      <w:r w:rsidR="00562B81" w:rsidRPr="00562B81">
        <w:rPr>
          <w:sz w:val="28"/>
          <w:szCs w:val="28"/>
        </w:rPr>
        <w:t>106 958</w:t>
      </w:r>
      <w:r w:rsidR="0018698D" w:rsidRPr="00562B81">
        <w:rPr>
          <w:sz w:val="28"/>
          <w:szCs w:val="28"/>
        </w:rPr>
        <w:t xml:space="preserve"> </w:t>
      </w:r>
      <w:r w:rsidR="00562B81" w:rsidRPr="00562B81">
        <w:rPr>
          <w:sz w:val="28"/>
          <w:szCs w:val="28"/>
        </w:rPr>
        <w:t>рублей</w:t>
      </w:r>
      <w:r w:rsidR="00124A44" w:rsidRPr="00562B81">
        <w:rPr>
          <w:sz w:val="28"/>
          <w:szCs w:val="28"/>
        </w:rPr>
        <w:t>.</w:t>
      </w:r>
    </w:p>
    <w:p w:rsidR="00E12555" w:rsidRPr="00562B81" w:rsidRDefault="00E12555" w:rsidP="00562B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B81">
        <w:rPr>
          <w:sz w:val="28"/>
          <w:szCs w:val="28"/>
        </w:rPr>
        <w:t>2. Постановл</w:t>
      </w:r>
      <w:r w:rsidR="00752854" w:rsidRPr="00562B81">
        <w:rPr>
          <w:sz w:val="28"/>
          <w:szCs w:val="28"/>
        </w:rPr>
        <w:t>ение а</w:t>
      </w:r>
      <w:r w:rsidRPr="00562B81">
        <w:rPr>
          <w:sz w:val="28"/>
          <w:szCs w:val="28"/>
        </w:rPr>
        <w:t xml:space="preserve">дминистрации города </w:t>
      </w:r>
      <w:r w:rsidR="00562B81" w:rsidRPr="00562B81">
        <w:rPr>
          <w:sz w:val="28"/>
          <w:szCs w:val="28"/>
        </w:rPr>
        <w:t>Белокуриха Алтайского края от 20.04.2021 № 422</w:t>
      </w:r>
      <w:r w:rsidRPr="00562B81">
        <w:rPr>
          <w:sz w:val="28"/>
          <w:szCs w:val="28"/>
        </w:rPr>
        <w:t xml:space="preserve"> отменить.</w:t>
      </w:r>
    </w:p>
    <w:p w:rsidR="007C5B2E" w:rsidRPr="00562B81" w:rsidRDefault="00105430" w:rsidP="00562B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B81">
        <w:rPr>
          <w:sz w:val="28"/>
          <w:szCs w:val="28"/>
        </w:rPr>
        <w:t>3</w:t>
      </w:r>
      <w:r w:rsidR="007C5B2E" w:rsidRPr="00562B81">
        <w:rPr>
          <w:sz w:val="28"/>
          <w:szCs w:val="28"/>
        </w:rPr>
        <w:t>.</w:t>
      </w:r>
      <w:r w:rsidR="0018698D" w:rsidRPr="00562B81">
        <w:rPr>
          <w:sz w:val="28"/>
          <w:szCs w:val="28"/>
        </w:rPr>
        <w:tab/>
      </w:r>
      <w:r w:rsidR="007C5B2E" w:rsidRPr="00562B81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 w:rsidR="0012446B" w:rsidRPr="00562B81">
        <w:rPr>
          <w:sz w:val="28"/>
          <w:szCs w:val="28"/>
        </w:rPr>
        <w:t xml:space="preserve"> – </w:t>
      </w:r>
      <w:r w:rsidR="0018698D" w:rsidRPr="00562B81">
        <w:rPr>
          <w:sz w:val="28"/>
          <w:szCs w:val="28"/>
        </w:rPr>
        <w:t xml:space="preserve"> </w:t>
      </w:r>
      <w:r w:rsidR="007C5B2E" w:rsidRPr="00562B81">
        <w:rPr>
          <w:sz w:val="28"/>
          <w:szCs w:val="28"/>
        </w:rPr>
        <w:t xml:space="preserve">сайте </w:t>
      </w:r>
      <w:r w:rsidR="00D11477" w:rsidRPr="00562B81">
        <w:rPr>
          <w:sz w:val="28"/>
          <w:szCs w:val="28"/>
        </w:rPr>
        <w:t>муниципального образования город Белокуриха Алтайского края.</w:t>
      </w:r>
    </w:p>
    <w:p w:rsidR="0018698D" w:rsidRPr="00562B81" w:rsidRDefault="00105430" w:rsidP="00562B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B81">
        <w:rPr>
          <w:sz w:val="28"/>
          <w:szCs w:val="28"/>
        </w:rPr>
        <w:t>4</w:t>
      </w:r>
      <w:r w:rsidR="00D03F2B" w:rsidRPr="00562B81">
        <w:rPr>
          <w:sz w:val="28"/>
          <w:szCs w:val="28"/>
        </w:rPr>
        <w:t>.</w:t>
      </w:r>
      <w:r w:rsidR="0018698D" w:rsidRPr="00562B81">
        <w:rPr>
          <w:sz w:val="28"/>
          <w:szCs w:val="28"/>
        </w:rPr>
        <w:tab/>
      </w:r>
      <w:r w:rsidR="00B26A6C" w:rsidRPr="00562B81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города</w:t>
      </w:r>
      <w:r w:rsidR="00827DB5" w:rsidRPr="00562B81">
        <w:rPr>
          <w:sz w:val="28"/>
          <w:szCs w:val="28"/>
        </w:rPr>
        <w:t xml:space="preserve"> по социальным вопросам</w:t>
      </w:r>
      <w:r w:rsidR="00562B81" w:rsidRPr="00562B81">
        <w:rPr>
          <w:sz w:val="28"/>
          <w:szCs w:val="28"/>
        </w:rPr>
        <w:t xml:space="preserve"> и культуре Н.В. Безлюдскую.</w:t>
      </w:r>
      <w:r w:rsidR="00827DB5" w:rsidRPr="00562B81">
        <w:rPr>
          <w:sz w:val="28"/>
          <w:szCs w:val="28"/>
        </w:rPr>
        <w:t xml:space="preserve">           </w:t>
      </w:r>
      <w:r w:rsidR="0080059C" w:rsidRPr="00562B81">
        <w:rPr>
          <w:sz w:val="28"/>
          <w:szCs w:val="28"/>
        </w:rPr>
        <w:t xml:space="preserve"> </w:t>
      </w:r>
      <w:r w:rsidR="004752DB" w:rsidRPr="00562B81">
        <w:rPr>
          <w:sz w:val="28"/>
          <w:szCs w:val="28"/>
        </w:rPr>
        <w:t xml:space="preserve"> </w:t>
      </w:r>
    </w:p>
    <w:p w:rsidR="00F569C5" w:rsidRPr="00562B81" w:rsidRDefault="00F569C5" w:rsidP="00562B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4248" w:rsidRPr="00562B81" w:rsidRDefault="00264248" w:rsidP="00562B81">
      <w:pPr>
        <w:tabs>
          <w:tab w:val="left" w:pos="993"/>
          <w:tab w:val="left" w:pos="55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4248" w:rsidRPr="00562B81" w:rsidRDefault="00562B81" w:rsidP="00562B81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2B81">
        <w:rPr>
          <w:sz w:val="28"/>
          <w:szCs w:val="28"/>
        </w:rPr>
        <w:t xml:space="preserve">Глава города Белокуриха                                             </w:t>
      </w:r>
      <w:r>
        <w:rPr>
          <w:sz w:val="28"/>
          <w:szCs w:val="28"/>
        </w:rPr>
        <w:t xml:space="preserve">                          </w:t>
      </w:r>
      <w:r w:rsidRPr="00562B81">
        <w:rPr>
          <w:sz w:val="28"/>
          <w:szCs w:val="28"/>
        </w:rPr>
        <w:t xml:space="preserve"> К.И. Базаров</w:t>
      </w:r>
    </w:p>
    <w:p w:rsidR="00F569C5" w:rsidRPr="00562B81" w:rsidRDefault="00F569C5" w:rsidP="00562B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B81">
        <w:rPr>
          <w:sz w:val="28"/>
          <w:szCs w:val="28"/>
        </w:rPr>
        <w:t xml:space="preserve">                                                                               </w:t>
      </w:r>
    </w:p>
    <w:sectPr w:rsidR="00F569C5" w:rsidRPr="00562B81" w:rsidSect="002D3EF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BB" w:rsidRDefault="009F76BB" w:rsidP="002D3EFD">
      <w:r>
        <w:separator/>
      </w:r>
    </w:p>
  </w:endnote>
  <w:endnote w:type="continuationSeparator" w:id="0">
    <w:p w:rsidR="009F76BB" w:rsidRDefault="009F76BB" w:rsidP="002D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BB" w:rsidRDefault="009F76BB" w:rsidP="002D3EFD">
      <w:r>
        <w:separator/>
      </w:r>
    </w:p>
  </w:footnote>
  <w:footnote w:type="continuationSeparator" w:id="0">
    <w:p w:rsidR="009F76BB" w:rsidRDefault="009F76BB" w:rsidP="002D3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61016"/>
      <w:docPartObj>
        <w:docPartGallery w:val="Page Numbers (Top of Page)"/>
        <w:docPartUnique/>
      </w:docPartObj>
    </w:sdtPr>
    <w:sdtEndPr/>
    <w:sdtContent>
      <w:p w:rsidR="002D3EFD" w:rsidRDefault="009F76B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1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EFD" w:rsidRDefault="002D3E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56557"/>
    <w:multiLevelType w:val="hybridMultilevel"/>
    <w:tmpl w:val="B224B356"/>
    <w:lvl w:ilvl="0" w:tplc="7D92D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3568C1"/>
    <w:multiLevelType w:val="hybridMultilevel"/>
    <w:tmpl w:val="26B09646"/>
    <w:lvl w:ilvl="0" w:tplc="261EAE66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5B1F05"/>
    <w:multiLevelType w:val="hybridMultilevel"/>
    <w:tmpl w:val="FAE4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A6C"/>
    <w:rsid w:val="000005DD"/>
    <w:rsid w:val="00031182"/>
    <w:rsid w:val="000322F1"/>
    <w:rsid w:val="00091A9C"/>
    <w:rsid w:val="00092173"/>
    <w:rsid w:val="000A186F"/>
    <w:rsid w:val="000E515B"/>
    <w:rsid w:val="00105430"/>
    <w:rsid w:val="00116632"/>
    <w:rsid w:val="0012446B"/>
    <w:rsid w:val="00124A44"/>
    <w:rsid w:val="00127FB1"/>
    <w:rsid w:val="00170EB7"/>
    <w:rsid w:val="0018698D"/>
    <w:rsid w:val="001E423B"/>
    <w:rsid w:val="001E7DEE"/>
    <w:rsid w:val="002546F5"/>
    <w:rsid w:val="00264248"/>
    <w:rsid w:val="00275F4D"/>
    <w:rsid w:val="00284BD4"/>
    <w:rsid w:val="002D3EFD"/>
    <w:rsid w:val="002F20B3"/>
    <w:rsid w:val="00343F1B"/>
    <w:rsid w:val="0036744F"/>
    <w:rsid w:val="00387993"/>
    <w:rsid w:val="003940CB"/>
    <w:rsid w:val="003B3D53"/>
    <w:rsid w:val="003D1791"/>
    <w:rsid w:val="0040588C"/>
    <w:rsid w:val="00412A22"/>
    <w:rsid w:val="00421EAF"/>
    <w:rsid w:val="00442D9B"/>
    <w:rsid w:val="004752DB"/>
    <w:rsid w:val="004A100C"/>
    <w:rsid w:val="004A4CEE"/>
    <w:rsid w:val="004D6FBD"/>
    <w:rsid w:val="00503E2E"/>
    <w:rsid w:val="005144DB"/>
    <w:rsid w:val="00540E7F"/>
    <w:rsid w:val="00550139"/>
    <w:rsid w:val="00562B81"/>
    <w:rsid w:val="005764B4"/>
    <w:rsid w:val="005819FE"/>
    <w:rsid w:val="005A15AF"/>
    <w:rsid w:val="005B4119"/>
    <w:rsid w:val="005F5795"/>
    <w:rsid w:val="005F7C9B"/>
    <w:rsid w:val="00613B45"/>
    <w:rsid w:val="00654AC3"/>
    <w:rsid w:val="00690F20"/>
    <w:rsid w:val="006A3ABD"/>
    <w:rsid w:val="006A496E"/>
    <w:rsid w:val="006A6CCC"/>
    <w:rsid w:val="006B40E6"/>
    <w:rsid w:val="006C2A7D"/>
    <w:rsid w:val="006C42F2"/>
    <w:rsid w:val="006C52A8"/>
    <w:rsid w:val="00721D64"/>
    <w:rsid w:val="00732F27"/>
    <w:rsid w:val="0074028F"/>
    <w:rsid w:val="00742A4F"/>
    <w:rsid w:val="00752854"/>
    <w:rsid w:val="007B6292"/>
    <w:rsid w:val="007C5B2E"/>
    <w:rsid w:val="007D1133"/>
    <w:rsid w:val="007D6568"/>
    <w:rsid w:val="0080059C"/>
    <w:rsid w:val="00816051"/>
    <w:rsid w:val="00827DB5"/>
    <w:rsid w:val="00864189"/>
    <w:rsid w:val="008860C3"/>
    <w:rsid w:val="008B6738"/>
    <w:rsid w:val="00911538"/>
    <w:rsid w:val="00924DC4"/>
    <w:rsid w:val="00932749"/>
    <w:rsid w:val="009445C8"/>
    <w:rsid w:val="00944F64"/>
    <w:rsid w:val="009B77A4"/>
    <w:rsid w:val="009C28A9"/>
    <w:rsid w:val="009F76BB"/>
    <w:rsid w:val="00A478C8"/>
    <w:rsid w:val="00A569E3"/>
    <w:rsid w:val="00A66A93"/>
    <w:rsid w:val="00A868D3"/>
    <w:rsid w:val="00AD2F8D"/>
    <w:rsid w:val="00AF5817"/>
    <w:rsid w:val="00B26A6C"/>
    <w:rsid w:val="00B36809"/>
    <w:rsid w:val="00BA58AE"/>
    <w:rsid w:val="00BC1B87"/>
    <w:rsid w:val="00BC25BF"/>
    <w:rsid w:val="00BD7C22"/>
    <w:rsid w:val="00C060E1"/>
    <w:rsid w:val="00C15292"/>
    <w:rsid w:val="00C160B2"/>
    <w:rsid w:val="00C1656E"/>
    <w:rsid w:val="00C47EA2"/>
    <w:rsid w:val="00CB35AB"/>
    <w:rsid w:val="00D03F2B"/>
    <w:rsid w:val="00D11477"/>
    <w:rsid w:val="00D63A25"/>
    <w:rsid w:val="00D833E1"/>
    <w:rsid w:val="00DB7A8C"/>
    <w:rsid w:val="00DF4889"/>
    <w:rsid w:val="00E12555"/>
    <w:rsid w:val="00E146BE"/>
    <w:rsid w:val="00EE3699"/>
    <w:rsid w:val="00F04A34"/>
    <w:rsid w:val="00F53E48"/>
    <w:rsid w:val="00F569C5"/>
    <w:rsid w:val="00F61C76"/>
    <w:rsid w:val="00F72D97"/>
    <w:rsid w:val="00F966B4"/>
    <w:rsid w:val="00FA2D75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A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2F27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0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32F27"/>
    <w:rPr>
      <w:sz w:val="28"/>
      <w:lang w:val="ru-RU" w:eastAsia="ru-RU" w:bidi="ar-SA"/>
    </w:rPr>
  </w:style>
  <w:style w:type="paragraph" w:styleId="a4">
    <w:name w:val="Balloon Text"/>
    <w:basedOn w:val="a"/>
    <w:link w:val="a5"/>
    <w:rsid w:val="00740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4028F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C47EA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rsid w:val="002D3E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3EFD"/>
    <w:rPr>
      <w:sz w:val="24"/>
      <w:szCs w:val="24"/>
    </w:rPr>
  </w:style>
  <w:style w:type="paragraph" w:styleId="a9">
    <w:name w:val="footer"/>
    <w:basedOn w:val="a"/>
    <w:link w:val="aa"/>
    <w:rsid w:val="002D3E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D3E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501852&amp;dst=100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1852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422A-FB5C-4031-B224-F00198E4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upravdel</cp:lastModifiedBy>
  <cp:revision>20</cp:revision>
  <cp:lastPrinted>2025-05-05T11:49:00Z</cp:lastPrinted>
  <dcterms:created xsi:type="dcterms:W3CDTF">2020-05-22T07:42:00Z</dcterms:created>
  <dcterms:modified xsi:type="dcterms:W3CDTF">2025-05-30T06:33:00Z</dcterms:modified>
</cp:coreProperties>
</file>