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EE7A09" w:rsidP="00985142">
      <w:pPr>
        <w:tabs>
          <w:tab w:val="left" w:pos="3540"/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01.07.2026 № 821</w:t>
      </w:r>
      <w:r w:rsidR="00985142" w:rsidRPr="009851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г.  Белокуриха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5068"/>
      </w:tblGrid>
      <w:tr w:rsidR="00985142" w:rsidRPr="00985142" w:rsidTr="001B0BFF">
        <w:tc>
          <w:tcPr>
            <w:tcW w:w="4786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142" w:rsidRPr="00985142" w:rsidRDefault="00985142" w:rsidP="009A1695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8514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Об утверждении </w:t>
            </w:r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формы проверочного </w:t>
            </w:r>
            <w:hyperlink w:anchor="P46">
              <w:r w:rsidRPr="00985142">
                <w:rPr>
                  <w:rFonts w:ascii="Times New Roman" w:hAnsi="Times New Roman" w:cs="Times New Roman"/>
                  <w:sz w:val="28"/>
                  <w:szCs w:val="28"/>
                </w:rPr>
                <w:t>листа</w:t>
              </w:r>
            </w:hyperlink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контроля </w:t>
            </w:r>
            <w:r w:rsidR="009A1695" w:rsidRPr="009A1695">
              <w:rPr>
                <w:rFonts w:ascii="Times New Roman" w:hAnsi="Times New Roman" w:cs="Times New Roman"/>
                <w:sz w:val="28"/>
                <w:szCs w:val="28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 территории</w:t>
            </w:r>
            <w:r w:rsidR="009A1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C89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</w:t>
            </w:r>
            <w:r w:rsidR="009A169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Алтайского края</w:t>
            </w:r>
          </w:p>
        </w:tc>
        <w:tc>
          <w:tcPr>
            <w:tcW w:w="5068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142" w:rsidRPr="00985142" w:rsidRDefault="00985142" w:rsidP="0098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985142" w:rsidP="009851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9851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</w:t>
      </w:r>
      <w:hyperlink r:id="rId9">
        <w:r w:rsidRPr="0098514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5142">
        <w:rPr>
          <w:rFonts w:ascii="Times New Roman" w:hAnsi="Times New Roman" w:cs="Times New Roman"/>
          <w:sz w:val="28"/>
          <w:szCs w:val="28"/>
        </w:rPr>
        <w:t>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Белокурихинского г</w:t>
      </w:r>
      <w:r w:rsidR="006E0C89">
        <w:rPr>
          <w:rFonts w:ascii="Times New Roman" w:hAnsi="Times New Roman" w:cs="Times New Roman"/>
          <w:sz w:val="28"/>
          <w:szCs w:val="28"/>
        </w:rPr>
        <w:t>ородского Совета депутатов от 30.09.2021 № 403</w:t>
      </w:r>
      <w:r w:rsidRPr="00985142">
        <w:rPr>
          <w:rFonts w:ascii="Times New Roman" w:hAnsi="Times New Roman" w:cs="Times New Roman"/>
          <w:sz w:val="28"/>
          <w:szCs w:val="28"/>
        </w:rPr>
        <w:t xml:space="preserve"> </w:t>
      </w:r>
      <w:r w:rsidR="006E0C89">
        <w:rPr>
          <w:rFonts w:ascii="Times New Roman" w:hAnsi="Times New Roman" w:cs="Times New Roman"/>
          <w:sz w:val="28"/>
          <w:szCs w:val="28"/>
        </w:rPr>
        <w:t>«</w:t>
      </w:r>
      <w:r w:rsidR="006E0C89" w:rsidRPr="006E0C89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г</w:t>
      </w:r>
      <w:r w:rsidR="006E0C89">
        <w:rPr>
          <w:rFonts w:ascii="Times New Roman" w:hAnsi="Times New Roman" w:cs="Times New Roman"/>
          <w:sz w:val="28"/>
          <w:szCs w:val="28"/>
        </w:rPr>
        <w:t>ород Белокуриха Алтайского края»</w:t>
      </w:r>
      <w:r w:rsidRPr="00985142">
        <w:rPr>
          <w:rFonts w:ascii="Times New Roman" w:hAnsi="Times New Roman" w:cs="Times New Roman"/>
          <w:bCs/>
          <w:spacing w:val="-4"/>
          <w:sz w:val="28"/>
          <w:szCs w:val="28"/>
        </w:rPr>
        <w:t>, руководствуясь</w:t>
      </w:r>
      <w:r w:rsidRPr="00985142">
        <w:rPr>
          <w:rFonts w:ascii="Times New Roman" w:hAnsi="Times New Roman" w:cs="Times New Roman"/>
          <w:sz w:val="28"/>
          <w:szCs w:val="28"/>
        </w:rPr>
        <w:t xml:space="preserve"> ст. 25, ст. 35 Устава муниципального образования городской округ город Белокуриха Алтайского края,</w:t>
      </w:r>
    </w:p>
    <w:p w:rsidR="00985142" w:rsidRPr="00985142" w:rsidRDefault="00985142" w:rsidP="009851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985142" w:rsidRPr="00985142" w:rsidRDefault="00985142" w:rsidP="0098514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1. Утвердить форму проверочного </w:t>
      </w:r>
      <w:hyperlink w:anchor="P46">
        <w:r w:rsidRPr="00985142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контроля </w:t>
      </w:r>
      <w:r w:rsidR="004A649B" w:rsidRPr="004A649B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 территории </w:t>
      </w:r>
      <w:r w:rsidR="006E0C89" w:rsidRPr="006E0C8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Белокуриха Алтайского края </w:t>
      </w:r>
      <w:r w:rsidRPr="00985142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color w:val="000000"/>
          <w:sz w:val="28"/>
          <w:szCs w:val="28"/>
        </w:rPr>
        <w:t>2. Опубликовать настоящее постановление</w:t>
      </w:r>
      <w:r w:rsidRPr="00985142">
        <w:rPr>
          <w:rFonts w:ascii="Times New Roman" w:hAnsi="Times New Roman" w:cs="Times New Roman"/>
          <w:sz w:val="28"/>
          <w:szCs w:val="28"/>
        </w:rPr>
        <w:t xml:space="preserve">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lastRenderedPageBreak/>
        <w:t>3. Контроль исполнения настоящего постановления возложить на первого заместителя главы администрации города Кривенко О.В.</w:t>
      </w:r>
    </w:p>
    <w:p w:rsidR="009A1695" w:rsidRDefault="009A1695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695" w:rsidRPr="00985142" w:rsidRDefault="009A1695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736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Глава города  Белокуриха                                                                       К.И. Базаров</w:t>
      </w:r>
      <w:r w:rsidR="004A4736">
        <w:rPr>
          <w:rFonts w:ascii="Times New Roman" w:hAnsi="Times New Roman" w:cs="Times New Roman"/>
          <w:sz w:val="28"/>
          <w:szCs w:val="28"/>
        </w:rPr>
        <w:br w:type="page"/>
      </w:r>
    </w:p>
    <w:p w:rsidR="00985142" w:rsidRPr="00985142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5142" w:rsidRPr="00985142" w:rsidSect="009A1695">
          <w:headerReference w:type="even" r:id="rId10"/>
          <w:headerReference w:type="default" r:id="rId11"/>
          <w:headerReference w:type="first" r:id="rId12"/>
          <w:pgSz w:w="11906" w:h="16838"/>
          <w:pgMar w:top="1134" w:right="566" w:bottom="993" w:left="1701" w:header="709" w:footer="709" w:gutter="0"/>
          <w:pgNumType w:start="1"/>
          <w:cols w:space="708"/>
          <w:titlePg/>
          <w:docGrid w:linePitch="360"/>
        </w:sectPr>
      </w:pPr>
    </w:p>
    <w:p w:rsidR="007341A2" w:rsidRPr="00023AD5" w:rsidRDefault="007341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к </w:t>
      </w:r>
      <w:r w:rsidR="002D2D8E">
        <w:rPr>
          <w:rFonts w:ascii="Times New Roman" w:hAnsi="Times New Roman" w:cs="Times New Roman"/>
          <w:sz w:val="28"/>
          <w:szCs w:val="28"/>
        </w:rPr>
        <w:t>п</w:t>
      </w:r>
      <w:r w:rsidRPr="00023AD5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D2D8E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2D8E">
        <w:rPr>
          <w:rFonts w:ascii="Times New Roman" w:hAnsi="Times New Roman" w:cs="Times New Roman"/>
          <w:sz w:val="28"/>
          <w:szCs w:val="28"/>
        </w:rPr>
        <w:t xml:space="preserve">города </w:t>
      </w:r>
    </w:p>
    <w:p w:rsidR="007341A2" w:rsidRPr="00023AD5" w:rsidRDefault="002D2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7341A2" w:rsidRPr="00023AD5" w:rsidRDefault="00EE7A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01.07.</w:t>
      </w:r>
      <w:r w:rsidR="004A4736" w:rsidRPr="00023AD5">
        <w:rPr>
          <w:rFonts w:ascii="Times New Roman" w:hAnsi="Times New Roman" w:cs="Times New Roman"/>
          <w:sz w:val="28"/>
          <w:szCs w:val="28"/>
        </w:rPr>
        <w:t>202</w:t>
      </w:r>
      <w:r w:rsidR="004A4736">
        <w:rPr>
          <w:rFonts w:ascii="Times New Roman" w:hAnsi="Times New Roman" w:cs="Times New Roman"/>
          <w:sz w:val="28"/>
          <w:szCs w:val="28"/>
        </w:rPr>
        <w:t>6</w:t>
      </w:r>
      <w:r w:rsidR="004A4736" w:rsidRPr="00023AD5">
        <w:rPr>
          <w:rFonts w:ascii="Times New Roman" w:hAnsi="Times New Roman" w:cs="Times New Roman"/>
          <w:sz w:val="28"/>
          <w:szCs w:val="28"/>
        </w:rPr>
        <w:t xml:space="preserve"> №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821</w:t>
      </w:r>
      <w:bookmarkStart w:id="0" w:name="_GoBack"/>
      <w:bookmarkEnd w:id="0"/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Форма</w:t>
      </w:r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84"/>
      </w:tblGrid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AD5">
              <w:rPr>
                <w:rFonts w:ascii="Times New Roman" w:hAnsi="Times New Roman" w:cs="Times New Roman"/>
                <w:sz w:val="28"/>
                <w:szCs w:val="28"/>
              </w:rPr>
              <w:t>QR - код</w:t>
            </w: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blPrEx>
          <w:tblBorders>
            <w:right w:val="nil"/>
            <w:insideV w:val="nil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 w:rsidP="004A64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023AD5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7341A2" w:rsidRPr="00023AD5" w:rsidRDefault="007341A2" w:rsidP="004A64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(список контрольных вопросов, ответы на которые свидетельствуют о</w:t>
      </w:r>
    </w:p>
    <w:p w:rsidR="007341A2" w:rsidRPr="00023AD5" w:rsidRDefault="007341A2" w:rsidP="004A64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соблюдении или несоблюдении контролируемым лицом обязательных требований),</w:t>
      </w:r>
    </w:p>
    <w:p w:rsidR="007341A2" w:rsidRPr="009A1695" w:rsidRDefault="007341A2" w:rsidP="004A64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применяемый при осуществлении муниципального контроля </w:t>
      </w:r>
      <w:r w:rsidR="009A1695" w:rsidRPr="009A1695">
        <w:rPr>
          <w:rFonts w:ascii="Times New Roman" w:hAnsi="Times New Roman" w:cs="Times New Roman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2A7CC3" w:rsidRPr="009A1695">
        <w:rPr>
          <w:rFonts w:ascii="Times New Roman" w:hAnsi="Times New Roman" w:cs="Times New Roman"/>
          <w:sz w:val="28"/>
          <w:szCs w:val="28"/>
        </w:rPr>
        <w:t>на территории</w:t>
      </w:r>
      <w:r w:rsidR="006E0C89" w:rsidRPr="006E0C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0C89" w:rsidRPr="006E0C89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</w:t>
      </w:r>
    </w:p>
    <w:p w:rsidR="007341A2" w:rsidRPr="00023AD5" w:rsidRDefault="007341A2" w:rsidP="002A7C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7CC3" w:rsidRDefault="00023AD5" w:rsidP="002A7C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1A2" w:rsidRPr="00023A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______________20____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A7CC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341A2" w:rsidRPr="00023AD5" w:rsidRDefault="00023AD5" w:rsidP="002A7C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(дата заполнения проверочного листа)</w:t>
      </w:r>
    </w:p>
    <w:p w:rsidR="007341A2" w:rsidRDefault="007341A2" w:rsidP="002A7C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1. Наименование вида муниципального к</w:t>
      </w:r>
      <w:r>
        <w:rPr>
          <w:rFonts w:ascii="Times New Roman" w:hAnsi="Times New Roman" w:cs="Times New Roman"/>
          <w:sz w:val="28"/>
          <w:szCs w:val="28"/>
        </w:rPr>
        <w:t>онтроля: муниципальный контроль</w:t>
      </w:r>
      <w:r w:rsidRPr="00FC203C">
        <w:rPr>
          <w:rFonts w:ascii="Times New Roman" w:hAnsi="Times New Roman" w:cs="Times New Roman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2. Наименование органа муниципального контроля: администрация города Белокуриха Алтайского края.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3. Форма проверочного листа утверждена постановлением администрации города Белокуриха Алтайского края от «___» __________ 20__ г. № ____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4. Объект   муниципального контроля, в отношении которого проводится контрольное мероприятие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 xml:space="preserve">5.  Фамилия, имя и отчество (при наличии) гражданина или индивидуального </w:t>
      </w:r>
      <w:r w:rsidR="006D371F" w:rsidRPr="00FC203C">
        <w:rPr>
          <w:rFonts w:ascii="Times New Roman" w:hAnsi="Times New Roman" w:cs="Times New Roman"/>
          <w:sz w:val="28"/>
          <w:szCs w:val="28"/>
        </w:rPr>
        <w:t xml:space="preserve">предпринимателя, </w:t>
      </w:r>
      <w:r w:rsidR="004A4736" w:rsidRPr="00FC203C">
        <w:rPr>
          <w:rFonts w:ascii="Times New Roman" w:hAnsi="Times New Roman" w:cs="Times New Roman"/>
          <w:sz w:val="28"/>
          <w:szCs w:val="28"/>
        </w:rPr>
        <w:t>его ИНН</w:t>
      </w:r>
      <w:r w:rsidRPr="00FC203C">
        <w:rPr>
          <w:rFonts w:ascii="Times New Roman" w:hAnsi="Times New Roman" w:cs="Times New Roman"/>
          <w:sz w:val="28"/>
          <w:szCs w:val="28"/>
        </w:rPr>
        <w:t xml:space="preserve"> и (или) ОГРНИП, адрес регистрации гражданина или </w:t>
      </w:r>
      <w:r w:rsidR="004A4736" w:rsidRPr="00FC203C"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FC203C">
        <w:rPr>
          <w:rFonts w:ascii="Times New Roman" w:hAnsi="Times New Roman" w:cs="Times New Roman"/>
          <w:sz w:val="28"/>
          <w:szCs w:val="28"/>
        </w:rPr>
        <w:t>, наименование юридического лица, его ИНН и (</w:t>
      </w:r>
      <w:r w:rsidR="004A4736" w:rsidRPr="00FC203C">
        <w:rPr>
          <w:rFonts w:ascii="Times New Roman" w:hAnsi="Times New Roman" w:cs="Times New Roman"/>
          <w:sz w:val="28"/>
          <w:szCs w:val="28"/>
        </w:rPr>
        <w:t>или) ОГРН</w:t>
      </w:r>
      <w:r w:rsidRPr="00FC203C">
        <w:rPr>
          <w:rFonts w:ascii="Times New Roman" w:hAnsi="Times New Roman" w:cs="Times New Roman"/>
          <w:sz w:val="28"/>
          <w:szCs w:val="28"/>
        </w:rPr>
        <w:t>, адрес организации (ее филиалов, представительств, обособленных структурных подразделений), являющегося контролируемым лицом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6. Место (места) проведения контрольного мероприятия с заполнением проверочного листа: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8. Учетный номер контрольного мероприятия:</w:t>
      </w:r>
    </w:p>
    <w:p w:rsidR="00FC203C" w:rsidRP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____________________________________________________________________9. Должность, Ф.И.О.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624DFB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03C">
        <w:rPr>
          <w:rFonts w:ascii="Times New Roman" w:hAnsi="Times New Roman" w:cs="Times New Roman"/>
          <w:sz w:val="28"/>
          <w:szCs w:val="28"/>
        </w:rPr>
        <w:t>____________________________________________________________________10.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203C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FC203C" w:rsidSect="004A473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C203C" w:rsidRPr="00624DFB" w:rsidRDefault="00FC203C" w:rsidP="00FC20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2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656"/>
        <w:gridCol w:w="713"/>
        <w:gridCol w:w="717"/>
        <w:gridCol w:w="992"/>
        <w:gridCol w:w="2268"/>
        <w:gridCol w:w="7"/>
        <w:gridCol w:w="33"/>
        <w:gridCol w:w="3929"/>
        <w:gridCol w:w="36"/>
      </w:tblGrid>
      <w:tr w:rsidR="00624DFB" w:rsidRPr="00DC6841" w:rsidTr="00624DFB">
        <w:trPr>
          <w:gridAfter w:val="1"/>
          <w:wAfter w:w="36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 *</w:t>
            </w:r>
          </w:p>
        </w:tc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624DFB" w:rsidRPr="00DC6841" w:rsidTr="00DC6841">
        <w:trPr>
          <w:gridAfter w:val="1"/>
          <w:wAfter w:w="36" w:type="dxa"/>
        </w:trPr>
        <w:tc>
          <w:tcPr>
            <w:tcW w:w="8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4DFB" w:rsidRPr="00DC6841">
              <w:rPr>
                <w:rFonts w:ascii="Times New Roman" w:hAnsi="Times New Roman" w:cs="Times New Roman"/>
                <w:sz w:val="24"/>
                <w:szCs w:val="24"/>
              </w:rPr>
              <w:t>еприме</w:t>
            </w:r>
            <w:proofErr w:type="spellEnd"/>
          </w:p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нимо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DFB" w:rsidRPr="00DC6841" w:rsidRDefault="00FC203C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624DFB" w:rsidRPr="00DC6841">
              <w:rPr>
                <w:rFonts w:ascii="Times New Roman" w:hAnsi="Times New Roman" w:cs="Times New Roman"/>
                <w:sz w:val="24"/>
                <w:szCs w:val="24"/>
              </w:rPr>
              <w:t>(заполняется в случае заполнения графы "неприменимо")</w:t>
            </w:r>
          </w:p>
        </w:tc>
        <w:tc>
          <w:tcPr>
            <w:tcW w:w="3969" w:type="dxa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DFB" w:rsidRPr="00DC6841" w:rsidRDefault="00624DFB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Соблюдается единой теплоснабжающей организацией перечень и сроки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указанный в схеме теплоснабжения?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Ч.3 ст.23.7 Федерального закона от 27.07.2010 № 190-ФЗ «О теплоснабжении» (далее – Федеральный закон № 190-ФЗ)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Соблюдаются ли единой теплоснабжающей организацией расчет за товары, услуги в сфере теплоснабжения  по ценам (тарифам), подлежащим государственному регулированию?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 xml:space="preserve">П.18 ст. 2 Федерального закона № 190-ФЗ 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Обеспечено ли функционирование эксплуатационной, диспетчерской и аварийной служб?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П.1 ч.5 ст. 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FC203C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203C">
              <w:rPr>
                <w:rFonts w:ascii="Times New Roman" w:hAnsi="Times New Roman" w:cs="Times New Roman"/>
                <w:sz w:val="24"/>
                <w:szCs w:val="24"/>
              </w:rPr>
              <w:t>Организована ли  наладка принадлежащих им тепловых сетей?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FC203C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 xml:space="preserve">П.2 ч.5 ст. 20 Федерального закона № 190-ФЗ 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FC203C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203C">
              <w:rPr>
                <w:rFonts w:ascii="Times New Roman" w:hAnsi="Times New Roman" w:cs="Times New Roman"/>
                <w:sz w:val="24"/>
                <w:szCs w:val="24"/>
              </w:rPr>
              <w:t>Осуществляется ли контроль </w:t>
            </w:r>
            <w:hyperlink r:id="rId13" w:anchor="/document/12177489/entry/2015" w:history="1">
              <w:r w:rsidRPr="00FC203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режимов потребления тепловой энергии</w:t>
              </w:r>
            </w:hyperlink>
            <w:r w:rsidRPr="00FC2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FC203C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П.3 ч.5 ст. 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Обеспечено ли  качество теплоносителей?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 xml:space="preserve">П.4 ч.5 ст.20 Федерального закона </w:t>
            </w:r>
            <w:r w:rsidRPr="00DC68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Организован ли  коммерческий учет приобретаемой тепловой энергии и реализуемой тепловой энергии?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П.5 ч.5 ст. 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Обеспечена ли  безаварийная работа объектов теплоснабжения?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П.7 ч.5 ст. 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Обеспечено ли надежное теплоснабжение потребителей?</w:t>
            </w:r>
            <w:r w:rsidRPr="00DC684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П.8 ч.5 ст.20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проверка готовности к отопительному периоду потребителей тепловой энергии?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Ч.6 ст. 20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Соблюдается ли порядок ограничения, прекращения подачи тепловой энергии, теплоносителя потребителям в случае ненадлежащего исполнения ими договора теплоснабжения, а также при выявлении бездоговорного потребления тепловой энергии?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Ст. 22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</w:t>
            </w:r>
            <w:r w:rsidRPr="00DC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Разрешение на допуск в эксплуатацию объектов теплоснабжения, </w:t>
            </w:r>
            <w:proofErr w:type="spellStart"/>
            <w:r w:rsidRPr="00DC6841">
              <w:rPr>
                <w:rFonts w:ascii="Times New Roman" w:hAnsi="Times New Roman" w:cs="Times New Roman"/>
                <w:bCs/>
                <w:sz w:val="24"/>
                <w:szCs w:val="24"/>
              </w:rPr>
              <w:t>теплопотребляющих</w:t>
            </w:r>
            <w:proofErr w:type="spellEnd"/>
            <w:r w:rsidRPr="00DC6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установок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Ст. 22.1. Федерального закона № 190-ФЗ</w:t>
            </w:r>
          </w:p>
        </w:tc>
      </w:tr>
      <w:tr w:rsidR="00DC6841" w:rsidRPr="00624DFB" w:rsidTr="00DC6841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C6841" w:rsidRPr="00DC6841" w:rsidRDefault="00DC6841" w:rsidP="00624DFB">
            <w:pPr>
              <w:pStyle w:val="ConsPlusNonforma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Соблюдаются  ли требования безопасности в сфере теплоснабжения?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41" w:rsidRPr="00DC6841" w:rsidRDefault="00DC6841" w:rsidP="00624D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841">
              <w:rPr>
                <w:rFonts w:ascii="Times New Roman" w:hAnsi="Times New Roman" w:cs="Times New Roman"/>
                <w:sz w:val="24"/>
                <w:szCs w:val="24"/>
              </w:rPr>
              <w:t>Ст. 23.2. Федерального закона № 190-ФЗ</w:t>
            </w:r>
          </w:p>
        </w:tc>
      </w:tr>
    </w:tbl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Подписи лица (лиц), проводящего (проводящих) проверку: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Должность, Ф.И.О.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Должность, Ф.И.О.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С проверочным листом ознакомлен(а):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lastRenderedPageBreak/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«__» _______________ 20__ г. 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(подпись)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Отметка об отказе ознакомления с проверочным листом: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(фамилия, имя, отчество (в случае, если имеется), уполномоченного должностного лица (лиц</w:t>
      </w:r>
      <w:r w:rsidR="00DC6841" w:rsidRPr="00624DFB">
        <w:rPr>
          <w:rFonts w:ascii="Times New Roman" w:hAnsi="Times New Roman" w:cs="Times New Roman"/>
          <w:sz w:val="28"/>
          <w:szCs w:val="28"/>
        </w:rPr>
        <w:t>), проводящего</w:t>
      </w:r>
      <w:r w:rsidRPr="00624DFB">
        <w:rPr>
          <w:rFonts w:ascii="Times New Roman" w:hAnsi="Times New Roman" w:cs="Times New Roman"/>
          <w:sz w:val="28"/>
          <w:szCs w:val="28"/>
        </w:rPr>
        <w:t xml:space="preserve"> проверку)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«__» _______________ 20__ г.________________________________________________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(подпись)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Копию проверочного листа получил(а):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«__» _______________ 20__ г.________________________________________________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(подпись)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Отметка об отказе получения проверочного листа: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24DFB" w:rsidRPr="00624DFB" w:rsidRDefault="00624DFB" w:rsidP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(фамилия, имя, отчество (в случае, если имеется), уполномоченного должностного лица (лиц), проводящего проверку)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>«__» _______________ 20__ г. ________________________________________________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24D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(подпись)</w:t>
      </w:r>
    </w:p>
    <w:p w:rsidR="00624DFB" w:rsidRPr="00624DFB" w:rsidRDefault="00624DFB" w:rsidP="00624D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24DFB" w:rsidRPr="00624DFB" w:rsidRDefault="00624DFB" w:rsidP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4DFB" w:rsidRDefault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4DFB" w:rsidRDefault="00624D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624DFB" w:rsidSect="00FC203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854" w:rsidRDefault="000B0854">
      <w:pPr>
        <w:spacing w:after="0" w:line="240" w:lineRule="auto"/>
      </w:pPr>
      <w:r>
        <w:separator/>
      </w:r>
    </w:p>
  </w:endnote>
  <w:endnote w:type="continuationSeparator" w:id="0">
    <w:p w:rsidR="000B0854" w:rsidRDefault="000B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854" w:rsidRDefault="000B0854">
      <w:pPr>
        <w:spacing w:after="0" w:line="240" w:lineRule="auto"/>
      </w:pPr>
      <w:r>
        <w:separator/>
      </w:r>
    </w:p>
  </w:footnote>
  <w:footnote w:type="continuationSeparator" w:id="0">
    <w:p w:rsidR="000B0854" w:rsidRDefault="000B0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FB" w:rsidRDefault="00624DF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4DFB" w:rsidRDefault="00624DF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736" w:rsidRDefault="00624DFB" w:rsidP="004A47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7A09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FB" w:rsidRPr="00524455" w:rsidRDefault="00624DFB" w:rsidP="001B0BF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A44CA"/>
    <w:multiLevelType w:val="hybridMultilevel"/>
    <w:tmpl w:val="5786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A2"/>
    <w:rsid w:val="000072DC"/>
    <w:rsid w:val="00023AD5"/>
    <w:rsid w:val="0002596E"/>
    <w:rsid w:val="00065F19"/>
    <w:rsid w:val="000900DA"/>
    <w:rsid w:val="000A010E"/>
    <w:rsid w:val="000B0854"/>
    <w:rsid w:val="000F7E9E"/>
    <w:rsid w:val="001317D9"/>
    <w:rsid w:val="00153B0E"/>
    <w:rsid w:val="001611F6"/>
    <w:rsid w:val="0016626E"/>
    <w:rsid w:val="00193D92"/>
    <w:rsid w:val="001B0BFF"/>
    <w:rsid w:val="002008BF"/>
    <w:rsid w:val="002378D3"/>
    <w:rsid w:val="00264269"/>
    <w:rsid w:val="00277CBA"/>
    <w:rsid w:val="00287907"/>
    <w:rsid w:val="00287D14"/>
    <w:rsid w:val="002A7CC3"/>
    <w:rsid w:val="002D2D8E"/>
    <w:rsid w:val="002E2F37"/>
    <w:rsid w:val="003128C3"/>
    <w:rsid w:val="00374A6A"/>
    <w:rsid w:val="003A5E4E"/>
    <w:rsid w:val="003C5D54"/>
    <w:rsid w:val="003F2066"/>
    <w:rsid w:val="003F278E"/>
    <w:rsid w:val="003F2FE5"/>
    <w:rsid w:val="004477E6"/>
    <w:rsid w:val="004A4736"/>
    <w:rsid w:val="004A649B"/>
    <w:rsid w:val="004C35E7"/>
    <w:rsid w:val="00524BA8"/>
    <w:rsid w:val="00532687"/>
    <w:rsid w:val="00550C5A"/>
    <w:rsid w:val="00555DE0"/>
    <w:rsid w:val="005B7D22"/>
    <w:rsid w:val="005F5069"/>
    <w:rsid w:val="00606A06"/>
    <w:rsid w:val="00624DFB"/>
    <w:rsid w:val="00632CC8"/>
    <w:rsid w:val="00635CA7"/>
    <w:rsid w:val="0064140F"/>
    <w:rsid w:val="00661968"/>
    <w:rsid w:val="006D371F"/>
    <w:rsid w:val="006E0C89"/>
    <w:rsid w:val="007341A2"/>
    <w:rsid w:val="007341B0"/>
    <w:rsid w:val="007D457B"/>
    <w:rsid w:val="00802FC9"/>
    <w:rsid w:val="0085579E"/>
    <w:rsid w:val="00867E15"/>
    <w:rsid w:val="0087548B"/>
    <w:rsid w:val="00882108"/>
    <w:rsid w:val="008855E8"/>
    <w:rsid w:val="008C7A45"/>
    <w:rsid w:val="008E0C53"/>
    <w:rsid w:val="008E4978"/>
    <w:rsid w:val="009503DD"/>
    <w:rsid w:val="00985142"/>
    <w:rsid w:val="00986072"/>
    <w:rsid w:val="00986A32"/>
    <w:rsid w:val="009A1695"/>
    <w:rsid w:val="00A202FB"/>
    <w:rsid w:val="00A2367A"/>
    <w:rsid w:val="00A23696"/>
    <w:rsid w:val="00A4105D"/>
    <w:rsid w:val="00A53ED0"/>
    <w:rsid w:val="00A63F55"/>
    <w:rsid w:val="00AC73B4"/>
    <w:rsid w:val="00AF04EC"/>
    <w:rsid w:val="00B27C58"/>
    <w:rsid w:val="00B30138"/>
    <w:rsid w:val="00B654ED"/>
    <w:rsid w:val="00BD6196"/>
    <w:rsid w:val="00BE5A93"/>
    <w:rsid w:val="00BF14D0"/>
    <w:rsid w:val="00C45BE9"/>
    <w:rsid w:val="00C85F50"/>
    <w:rsid w:val="00C96BDA"/>
    <w:rsid w:val="00CB16AE"/>
    <w:rsid w:val="00CE1F75"/>
    <w:rsid w:val="00D06DA0"/>
    <w:rsid w:val="00D070BD"/>
    <w:rsid w:val="00D15ED7"/>
    <w:rsid w:val="00D17F39"/>
    <w:rsid w:val="00D502FA"/>
    <w:rsid w:val="00D5201B"/>
    <w:rsid w:val="00D64FEE"/>
    <w:rsid w:val="00D84F54"/>
    <w:rsid w:val="00D9550B"/>
    <w:rsid w:val="00DA30A7"/>
    <w:rsid w:val="00DC03EF"/>
    <w:rsid w:val="00DC6841"/>
    <w:rsid w:val="00E2775A"/>
    <w:rsid w:val="00E6743A"/>
    <w:rsid w:val="00E70E43"/>
    <w:rsid w:val="00EA758A"/>
    <w:rsid w:val="00EE42A7"/>
    <w:rsid w:val="00EE5AF6"/>
    <w:rsid w:val="00EE7A09"/>
    <w:rsid w:val="00F37F8A"/>
    <w:rsid w:val="00F6050C"/>
    <w:rsid w:val="00F70F1B"/>
    <w:rsid w:val="00F85890"/>
    <w:rsid w:val="00FB22E7"/>
    <w:rsid w:val="00FC203C"/>
    <w:rsid w:val="00FD3810"/>
    <w:rsid w:val="00FE18D7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D211C"/>
  <w15:docId w15:val="{33F654F5-A61E-436E-B967-D1FF4600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341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341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851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51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85142"/>
  </w:style>
  <w:style w:type="paragraph" w:styleId="a6">
    <w:name w:val="Balloon Text"/>
    <w:basedOn w:val="a"/>
    <w:link w:val="a7"/>
    <w:uiPriority w:val="99"/>
    <w:semiHidden/>
    <w:unhideWhenUsed/>
    <w:rsid w:val="001B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BF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5B7D2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D22"/>
  </w:style>
  <w:style w:type="character" w:styleId="aa">
    <w:name w:val="Hyperlink"/>
    <w:basedOn w:val="a0"/>
    <w:uiPriority w:val="99"/>
    <w:unhideWhenUsed/>
    <w:rsid w:val="00624DFB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4A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4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39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D149A-672D-4295-AF68-B748D88E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</dc:creator>
  <cp:lastModifiedBy>Zamgkx</cp:lastModifiedBy>
  <cp:revision>8</cp:revision>
  <cp:lastPrinted>2026-06-30T01:12:00Z</cp:lastPrinted>
  <dcterms:created xsi:type="dcterms:W3CDTF">2026-06-16T04:44:00Z</dcterms:created>
  <dcterms:modified xsi:type="dcterms:W3CDTF">2026-07-02T07:12:00Z</dcterms:modified>
</cp:coreProperties>
</file>